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01" w:rsidRDefault="000F5C01">
      <w:pPr>
        <w:pStyle w:val="ConsPlusTitlePage"/>
      </w:pPr>
      <w:r>
        <w:t xml:space="preserve">Документ предоставлен </w:t>
      </w:r>
      <w:hyperlink r:id="rId5">
        <w:r>
          <w:rPr>
            <w:color w:val="0000FF"/>
          </w:rPr>
          <w:t>КонсультантПлюс</w:t>
        </w:r>
      </w:hyperlink>
      <w:r>
        <w:br/>
      </w:r>
    </w:p>
    <w:p w:rsidR="000F5C01" w:rsidRDefault="000F5C01">
      <w:pPr>
        <w:pStyle w:val="ConsPlusNormal"/>
        <w:jc w:val="both"/>
        <w:outlineLvl w:val="0"/>
      </w:pPr>
    </w:p>
    <w:p w:rsidR="000F5C01" w:rsidRDefault="000F5C01">
      <w:pPr>
        <w:pStyle w:val="ConsPlusTitle"/>
        <w:jc w:val="center"/>
        <w:outlineLvl w:val="0"/>
      </w:pPr>
      <w:r>
        <w:t>ПРАВИТЕЛЬСТВО РОСТОВСКОЙ ОБЛАСТИ</w:t>
      </w:r>
    </w:p>
    <w:p w:rsidR="000F5C01" w:rsidRDefault="000F5C01">
      <w:pPr>
        <w:pStyle w:val="ConsPlusTitle"/>
        <w:jc w:val="center"/>
      </w:pPr>
    </w:p>
    <w:p w:rsidR="000F5C01" w:rsidRDefault="000F5C01">
      <w:pPr>
        <w:pStyle w:val="ConsPlusTitle"/>
        <w:jc w:val="center"/>
      </w:pPr>
      <w:r>
        <w:t>ПОСТАНОВЛЕНИЕ</w:t>
      </w:r>
    </w:p>
    <w:p w:rsidR="000F5C01" w:rsidRDefault="000F5C01">
      <w:pPr>
        <w:pStyle w:val="ConsPlusTitle"/>
        <w:jc w:val="center"/>
      </w:pPr>
      <w:r>
        <w:t>от 14 декабря 2016 г. N 841</w:t>
      </w:r>
    </w:p>
    <w:p w:rsidR="000F5C01" w:rsidRDefault="000F5C01">
      <w:pPr>
        <w:pStyle w:val="ConsPlusTitle"/>
        <w:jc w:val="center"/>
      </w:pPr>
    </w:p>
    <w:p w:rsidR="000F5C01" w:rsidRDefault="000F5C01">
      <w:pPr>
        <w:pStyle w:val="ConsPlusTitle"/>
        <w:jc w:val="center"/>
      </w:pPr>
      <w:r>
        <w:t>О ТЕРРИТОРИАЛЬНОЙ ПРОГРАММЕ ГОСУДАРСТВЕННЫХ ГАРАНТИЙ</w:t>
      </w:r>
    </w:p>
    <w:p w:rsidR="000F5C01" w:rsidRDefault="000F5C01">
      <w:pPr>
        <w:pStyle w:val="ConsPlusTitle"/>
        <w:jc w:val="center"/>
      </w:pPr>
      <w:r>
        <w:t>БЕСПЛАТНОГО ОКАЗАНИЯ ГРАЖДАНАМ МЕДИЦИНСКОЙ ПОМОЩИ</w:t>
      </w:r>
    </w:p>
    <w:p w:rsidR="000F5C01" w:rsidRDefault="000F5C01">
      <w:pPr>
        <w:pStyle w:val="ConsPlusTitle"/>
        <w:jc w:val="center"/>
      </w:pPr>
      <w:r>
        <w:t>В РОСТОВСКОЙ ОБЛАСТИ НА 2017 ГОД И НА ПЛАНОВЫЙ</w:t>
      </w:r>
    </w:p>
    <w:p w:rsidR="000F5C01" w:rsidRDefault="000F5C01">
      <w:pPr>
        <w:pStyle w:val="ConsPlusTitle"/>
        <w:jc w:val="center"/>
      </w:pPr>
      <w:r>
        <w:t>ПЕРИОД 2018 И 2019 ГОДОВ</w:t>
      </w:r>
    </w:p>
    <w:p w:rsidR="000F5C01" w:rsidRDefault="000F5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C01" w:rsidRDefault="000F5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C01" w:rsidRDefault="000F5C01">
            <w:pPr>
              <w:pStyle w:val="ConsPlusNormal"/>
              <w:jc w:val="center"/>
            </w:pPr>
            <w:r>
              <w:rPr>
                <w:color w:val="392C69"/>
              </w:rPr>
              <w:t>Список изменяющих документов</w:t>
            </w:r>
          </w:p>
          <w:p w:rsidR="000F5C01" w:rsidRDefault="000F5C01">
            <w:pPr>
              <w:pStyle w:val="ConsPlusNormal"/>
              <w:jc w:val="center"/>
            </w:pPr>
            <w:r>
              <w:rPr>
                <w:color w:val="392C69"/>
              </w:rPr>
              <w:t>(в ред. постановлений Правительства РО</w:t>
            </w:r>
          </w:p>
          <w:p w:rsidR="000F5C01" w:rsidRDefault="000F5C01">
            <w:pPr>
              <w:pStyle w:val="ConsPlusNormal"/>
              <w:jc w:val="center"/>
            </w:pPr>
            <w:r>
              <w:rPr>
                <w:color w:val="392C69"/>
              </w:rPr>
              <w:t xml:space="preserve">от 15.02.2017 </w:t>
            </w:r>
            <w:hyperlink r:id="rId6">
              <w:r>
                <w:rPr>
                  <w:color w:val="0000FF"/>
                </w:rPr>
                <w:t>N 104</w:t>
              </w:r>
            </w:hyperlink>
            <w:r>
              <w:rPr>
                <w:color w:val="392C69"/>
              </w:rPr>
              <w:t xml:space="preserve">, от 13.12.2017 </w:t>
            </w:r>
            <w:hyperlink r:id="rId7">
              <w:r>
                <w:rPr>
                  <w:color w:val="0000FF"/>
                </w:rPr>
                <w:t>N 846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r>
    </w:tbl>
    <w:p w:rsidR="000F5C01" w:rsidRDefault="000F5C01">
      <w:pPr>
        <w:pStyle w:val="ConsPlusNormal"/>
        <w:jc w:val="both"/>
      </w:pPr>
    </w:p>
    <w:p w:rsidR="000F5C01" w:rsidRDefault="000F5C01">
      <w:pPr>
        <w:pStyle w:val="ConsPlusNormal"/>
        <w:ind w:firstLine="540"/>
        <w:jc w:val="both"/>
      </w:pPr>
      <w:r>
        <w:t xml:space="preserve">В соответствии с </w:t>
      </w:r>
      <w:hyperlink r:id="rId8">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0F5C01" w:rsidRDefault="000F5C01">
      <w:pPr>
        <w:pStyle w:val="ConsPlusNormal"/>
        <w:spacing w:before="280"/>
        <w:ind w:firstLine="540"/>
        <w:jc w:val="both"/>
      </w:pPr>
      <w:r>
        <w:t xml:space="preserve">1. Утвердить территориальную </w:t>
      </w:r>
      <w:hyperlink w:anchor="P43">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2017 год и на плановый период 2018 и 2019 годов согласно приложению.</w:t>
      </w:r>
    </w:p>
    <w:p w:rsidR="000F5C01" w:rsidRDefault="000F5C01">
      <w:pPr>
        <w:pStyle w:val="ConsPlusNormal"/>
        <w:spacing w:before="280"/>
        <w:ind w:firstLine="540"/>
        <w:jc w:val="both"/>
      </w:pPr>
      <w:r>
        <w:t>2. Рекомендовать главам муниципальных образований Ростовской области:</w:t>
      </w:r>
    </w:p>
    <w:p w:rsidR="000F5C01" w:rsidRDefault="000F5C01">
      <w:pPr>
        <w:pStyle w:val="ConsPlusNormal"/>
        <w:spacing w:before="280"/>
        <w:ind w:firstLine="540"/>
        <w:jc w:val="both"/>
      </w:pPr>
      <w: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p>
    <w:p w:rsidR="000F5C01" w:rsidRDefault="000F5C01">
      <w:pPr>
        <w:pStyle w:val="ConsPlusNormal"/>
        <w:spacing w:before="280"/>
        <w:ind w:firstLine="540"/>
        <w:jc w:val="both"/>
      </w:pPr>
      <w:r>
        <w:t>2.2. Привести структуру медицинских организаций муниципального подчинения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2017 год.</w:t>
      </w:r>
    </w:p>
    <w:p w:rsidR="000F5C01" w:rsidRDefault="000F5C01">
      <w:pPr>
        <w:pStyle w:val="ConsPlusNormal"/>
        <w:spacing w:before="28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2017 год и на плановый период 2018 и 2019 годов.</w:t>
      </w:r>
    </w:p>
    <w:p w:rsidR="000F5C01" w:rsidRDefault="000F5C01">
      <w:pPr>
        <w:pStyle w:val="ConsPlusNormal"/>
        <w:spacing w:before="280"/>
        <w:ind w:firstLine="540"/>
        <w:jc w:val="both"/>
      </w:pPr>
      <w:r>
        <w:lastRenderedPageBreak/>
        <w:t>4. Признать утратившими силу:</w:t>
      </w:r>
    </w:p>
    <w:p w:rsidR="000F5C01" w:rsidRDefault="000F5C01">
      <w:pPr>
        <w:pStyle w:val="ConsPlusNormal"/>
        <w:spacing w:before="280"/>
        <w:ind w:firstLine="540"/>
        <w:jc w:val="both"/>
      </w:pPr>
      <w:hyperlink r:id="rId9">
        <w:r>
          <w:rPr>
            <w:color w:val="0000FF"/>
          </w:rPr>
          <w:t>постановление</w:t>
        </w:r>
      </w:hyperlink>
      <w:r>
        <w:t xml:space="preserve"> Правительства Ростовской области от 27.08.2015 N 532 "Об утверждении Перечня лекарственных препаратов, медицинских изделий и специализированных продуктов лечебного питания";</w:t>
      </w:r>
    </w:p>
    <w:p w:rsidR="000F5C01" w:rsidRDefault="000F5C01">
      <w:pPr>
        <w:pStyle w:val="ConsPlusNormal"/>
        <w:spacing w:before="280"/>
        <w:ind w:firstLine="540"/>
        <w:jc w:val="both"/>
      </w:pPr>
      <w:hyperlink r:id="rId10">
        <w:r>
          <w:rPr>
            <w:color w:val="0000FF"/>
          </w:rPr>
          <w:t>постановление</w:t>
        </w:r>
      </w:hyperlink>
      <w:r>
        <w:t xml:space="preserve"> Правительства Ростовской области от 10.03.2016 N 158 "О внесении изменений в постановление Правительства Ростовской области от 27.08.2015 N 532".</w:t>
      </w:r>
    </w:p>
    <w:p w:rsidR="000F5C01" w:rsidRDefault="000F5C01">
      <w:pPr>
        <w:pStyle w:val="ConsPlusNormal"/>
        <w:spacing w:before="280"/>
        <w:ind w:firstLine="540"/>
        <w:jc w:val="both"/>
      </w:pPr>
      <w:r>
        <w:t>5. Настоящее постановление вступает в силу со дня его официального опубликования и применяется к правоотношениям, возникшим с 1 января 2017 г.</w:t>
      </w:r>
    </w:p>
    <w:p w:rsidR="000F5C01" w:rsidRDefault="000F5C01">
      <w:pPr>
        <w:pStyle w:val="ConsPlusNormal"/>
        <w:spacing w:before="280"/>
        <w:ind w:firstLine="540"/>
        <w:jc w:val="both"/>
      </w:pPr>
      <w:r>
        <w:t>6. Контроль за выполнением настоящего постановления возложить на заместителя Губернатора Ростовской области Бондарева С.Б.</w:t>
      </w:r>
    </w:p>
    <w:p w:rsidR="000F5C01" w:rsidRDefault="000F5C01">
      <w:pPr>
        <w:pStyle w:val="ConsPlusNormal"/>
        <w:jc w:val="both"/>
      </w:pPr>
    </w:p>
    <w:p w:rsidR="000F5C01" w:rsidRDefault="000F5C01">
      <w:pPr>
        <w:pStyle w:val="ConsPlusNormal"/>
        <w:jc w:val="right"/>
      </w:pPr>
      <w:r>
        <w:t>Губернатор</w:t>
      </w:r>
    </w:p>
    <w:p w:rsidR="000F5C01" w:rsidRDefault="000F5C01">
      <w:pPr>
        <w:pStyle w:val="ConsPlusNormal"/>
        <w:jc w:val="right"/>
      </w:pPr>
      <w:r>
        <w:t>Ростовской области</w:t>
      </w:r>
    </w:p>
    <w:p w:rsidR="000F5C01" w:rsidRDefault="000F5C01">
      <w:pPr>
        <w:pStyle w:val="ConsPlusNormal"/>
        <w:jc w:val="right"/>
      </w:pPr>
      <w:r>
        <w:t>В.Ю.ГОЛУБЕВ</w:t>
      </w:r>
    </w:p>
    <w:p w:rsidR="000F5C01" w:rsidRDefault="000F5C01">
      <w:pPr>
        <w:pStyle w:val="ConsPlusNormal"/>
      </w:pPr>
      <w:r>
        <w:t>Постановление вносит</w:t>
      </w:r>
    </w:p>
    <w:p w:rsidR="000F5C01" w:rsidRDefault="000F5C01">
      <w:pPr>
        <w:pStyle w:val="ConsPlusNormal"/>
        <w:spacing w:before="280"/>
      </w:pPr>
      <w:r>
        <w:t>министерство здравоохранения</w:t>
      </w:r>
    </w:p>
    <w:p w:rsidR="000F5C01" w:rsidRDefault="000F5C01">
      <w:pPr>
        <w:pStyle w:val="ConsPlusNormal"/>
        <w:spacing w:before="280"/>
      </w:pPr>
      <w:r>
        <w:t>Ростовской области</w:t>
      </w: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right"/>
        <w:outlineLvl w:val="0"/>
      </w:pPr>
      <w:r>
        <w:t>Приложение</w:t>
      </w:r>
    </w:p>
    <w:p w:rsidR="000F5C01" w:rsidRDefault="000F5C01">
      <w:pPr>
        <w:pStyle w:val="ConsPlusNormal"/>
        <w:jc w:val="right"/>
      </w:pPr>
      <w:r>
        <w:t>к постановлению</w:t>
      </w:r>
    </w:p>
    <w:p w:rsidR="000F5C01" w:rsidRDefault="000F5C01">
      <w:pPr>
        <w:pStyle w:val="ConsPlusNormal"/>
        <w:jc w:val="right"/>
      </w:pPr>
      <w:r>
        <w:t>Правительства</w:t>
      </w:r>
    </w:p>
    <w:p w:rsidR="000F5C01" w:rsidRDefault="000F5C01">
      <w:pPr>
        <w:pStyle w:val="ConsPlusNormal"/>
        <w:jc w:val="right"/>
      </w:pPr>
      <w:r>
        <w:t>Ростовской области</w:t>
      </w:r>
    </w:p>
    <w:p w:rsidR="000F5C01" w:rsidRDefault="000F5C01">
      <w:pPr>
        <w:pStyle w:val="ConsPlusNormal"/>
        <w:jc w:val="right"/>
      </w:pPr>
      <w:r>
        <w:t>от 14.12.2016 N 841</w:t>
      </w:r>
    </w:p>
    <w:p w:rsidR="000F5C01" w:rsidRDefault="000F5C01">
      <w:pPr>
        <w:pStyle w:val="ConsPlusNormal"/>
        <w:jc w:val="both"/>
      </w:pPr>
    </w:p>
    <w:p w:rsidR="000F5C01" w:rsidRDefault="000F5C01">
      <w:pPr>
        <w:pStyle w:val="ConsPlusTitle"/>
        <w:jc w:val="center"/>
      </w:pPr>
      <w:bookmarkStart w:id="0" w:name="P43"/>
      <w:bookmarkEnd w:id="0"/>
      <w:r>
        <w:t>ТЕРРИТОРИАЛЬНАЯ ПРОГРАММА</w:t>
      </w:r>
    </w:p>
    <w:p w:rsidR="000F5C01" w:rsidRDefault="000F5C01">
      <w:pPr>
        <w:pStyle w:val="ConsPlusTitle"/>
        <w:jc w:val="center"/>
      </w:pPr>
      <w:r>
        <w:t>ГОСУДАРСТВЕННЫХ ГАРАНТИЙ БЕСПЛАТНОГО ОКАЗАНИЯ ГРАЖДАНАМ</w:t>
      </w:r>
    </w:p>
    <w:p w:rsidR="000F5C01" w:rsidRDefault="000F5C01">
      <w:pPr>
        <w:pStyle w:val="ConsPlusTitle"/>
        <w:jc w:val="center"/>
      </w:pPr>
      <w:r>
        <w:t>МЕДИЦИНСКОЙ ПОМОЩИ В РОСТОВСКОЙ ОБЛАСТИ НА 2017 ГОД</w:t>
      </w:r>
    </w:p>
    <w:p w:rsidR="000F5C01" w:rsidRDefault="000F5C01">
      <w:pPr>
        <w:pStyle w:val="ConsPlusTitle"/>
        <w:jc w:val="center"/>
      </w:pPr>
      <w:r>
        <w:t>И НА ПЛАНОВЫЙ ПЕРИОД 2018 И 2019 ГОДОВ</w:t>
      </w:r>
    </w:p>
    <w:p w:rsidR="000F5C01" w:rsidRDefault="000F5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C01" w:rsidRDefault="000F5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C01" w:rsidRDefault="000F5C01">
            <w:pPr>
              <w:pStyle w:val="ConsPlusNormal"/>
              <w:jc w:val="center"/>
            </w:pPr>
            <w:r>
              <w:rPr>
                <w:color w:val="392C69"/>
              </w:rPr>
              <w:t>Список изменяющих документов</w:t>
            </w:r>
          </w:p>
          <w:p w:rsidR="000F5C01" w:rsidRDefault="000F5C01">
            <w:pPr>
              <w:pStyle w:val="ConsPlusNormal"/>
              <w:jc w:val="center"/>
            </w:pPr>
            <w:r>
              <w:rPr>
                <w:color w:val="392C69"/>
              </w:rPr>
              <w:t>(в ред. постановлений Правительства РО</w:t>
            </w:r>
          </w:p>
          <w:p w:rsidR="000F5C01" w:rsidRDefault="000F5C01">
            <w:pPr>
              <w:pStyle w:val="ConsPlusNormal"/>
              <w:jc w:val="center"/>
            </w:pPr>
            <w:r>
              <w:rPr>
                <w:color w:val="392C69"/>
              </w:rPr>
              <w:lastRenderedPageBreak/>
              <w:t xml:space="preserve">от 15.02.2017 </w:t>
            </w:r>
            <w:hyperlink r:id="rId11">
              <w:r>
                <w:rPr>
                  <w:color w:val="0000FF"/>
                </w:rPr>
                <w:t>N 104</w:t>
              </w:r>
            </w:hyperlink>
            <w:r>
              <w:rPr>
                <w:color w:val="392C69"/>
              </w:rPr>
              <w:t xml:space="preserve">, от 13.12.2017 </w:t>
            </w:r>
            <w:hyperlink r:id="rId12">
              <w:r>
                <w:rPr>
                  <w:color w:val="0000FF"/>
                </w:rPr>
                <w:t>N 846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r>
    </w:tbl>
    <w:p w:rsidR="000F5C01" w:rsidRDefault="000F5C01">
      <w:pPr>
        <w:pStyle w:val="ConsPlusNormal"/>
        <w:jc w:val="both"/>
      </w:pPr>
    </w:p>
    <w:p w:rsidR="000F5C01" w:rsidRDefault="000F5C01">
      <w:pPr>
        <w:pStyle w:val="ConsPlusNormal"/>
        <w:jc w:val="center"/>
        <w:outlineLvl w:val="1"/>
      </w:pPr>
      <w:r>
        <w:t>Раздел 1. ОБЩИЕ ПОЛОЖЕНИЯ</w:t>
      </w:r>
    </w:p>
    <w:p w:rsidR="000F5C01" w:rsidRDefault="000F5C01">
      <w:pPr>
        <w:pStyle w:val="ConsPlusNormal"/>
        <w:jc w:val="both"/>
      </w:pPr>
    </w:p>
    <w:p w:rsidR="000F5C01" w:rsidRDefault="000F5C01">
      <w:pPr>
        <w:pStyle w:val="ConsPlusNormal"/>
        <w:ind w:firstLine="540"/>
        <w:jc w:val="both"/>
      </w:pPr>
      <w:r>
        <w:t>Территориальная программа государственных гарантий бесплатного оказания гражданам медицинской помощи на 2017 год и на плановый период 2018 и 2019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0F5C01" w:rsidRDefault="000F5C01">
      <w:pPr>
        <w:pStyle w:val="ConsPlusNormal"/>
        <w:spacing w:before="280"/>
        <w:ind w:firstLine="540"/>
        <w:jc w:val="both"/>
      </w:pPr>
      <w:r>
        <w:t>Территориальная программа государственных гарантий утверждается с целью:</w:t>
      </w:r>
    </w:p>
    <w:p w:rsidR="000F5C01" w:rsidRDefault="000F5C01">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0F5C01" w:rsidRDefault="000F5C01">
      <w:pPr>
        <w:pStyle w:val="ConsPlusNormal"/>
        <w:spacing w:before="280"/>
        <w:ind w:firstLine="540"/>
        <w:jc w:val="both"/>
      </w:pPr>
      <w:r>
        <w:t>повышения эффективности использования ресурсов здравоохранения.</w:t>
      </w:r>
    </w:p>
    <w:p w:rsidR="000F5C01" w:rsidRDefault="000F5C01">
      <w:pPr>
        <w:pStyle w:val="ConsPlusNormal"/>
        <w:spacing w:before="280"/>
        <w:ind w:firstLine="540"/>
        <w:jc w:val="both"/>
      </w:pPr>
      <w:r>
        <w:t>Территориальная программа государственных гарантий сформирована с учетом:</w:t>
      </w:r>
    </w:p>
    <w:p w:rsidR="000F5C01" w:rsidRDefault="000F5C01">
      <w:pPr>
        <w:pStyle w:val="ConsPlusNormal"/>
        <w:spacing w:before="280"/>
        <w:ind w:firstLine="540"/>
        <w:jc w:val="both"/>
      </w:pPr>
      <w:r>
        <w:t>порядков оказания медицинской помощи и стандартов медицинской помощи;</w:t>
      </w:r>
    </w:p>
    <w:p w:rsidR="000F5C01" w:rsidRDefault="000F5C01">
      <w:pPr>
        <w:pStyle w:val="ConsPlusNormal"/>
        <w:spacing w:before="280"/>
        <w:ind w:firstLine="540"/>
        <w:jc w:val="both"/>
      </w:pPr>
      <w:r>
        <w:t>особенностей половозрастного состава населения Ростовской области;</w:t>
      </w:r>
    </w:p>
    <w:p w:rsidR="000F5C01" w:rsidRDefault="000F5C01">
      <w:pPr>
        <w:pStyle w:val="ConsPlusNormal"/>
        <w:spacing w:before="280"/>
        <w:ind w:firstLine="540"/>
        <w:jc w:val="both"/>
      </w:pPr>
      <w:r>
        <w:t>уровня и структуры заболеваемости населения Ростовской области, основанных на данных медицинской статистики;</w:t>
      </w:r>
    </w:p>
    <w:p w:rsidR="000F5C01" w:rsidRDefault="000F5C01">
      <w:pPr>
        <w:pStyle w:val="ConsPlusNormal"/>
        <w:spacing w:before="28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0F5C01" w:rsidRDefault="000F5C01">
      <w:pPr>
        <w:pStyle w:val="ConsPlusNormal"/>
        <w:spacing w:before="280"/>
        <w:ind w:firstLine="540"/>
        <w:jc w:val="both"/>
      </w:pPr>
      <w:r>
        <w:lastRenderedPageBreak/>
        <w:t>сбалансированности объема медицинской помощи и ее финансового обеспечения.</w:t>
      </w:r>
    </w:p>
    <w:p w:rsidR="000F5C01" w:rsidRDefault="000F5C01">
      <w:pPr>
        <w:pStyle w:val="ConsPlusNormal"/>
        <w:jc w:val="both"/>
      </w:pPr>
    </w:p>
    <w:p w:rsidR="000F5C01" w:rsidRDefault="000F5C01">
      <w:pPr>
        <w:pStyle w:val="ConsPlusNormal"/>
        <w:jc w:val="center"/>
        <w:outlineLvl w:val="1"/>
      </w:pPr>
      <w:bookmarkStart w:id="1" w:name="P64"/>
      <w:bookmarkEnd w:id="1"/>
      <w:r>
        <w:t>Раздел 2. ПЕРЕЧЕНЬ ВИДОВ, ФОРМ И УСЛОВИЙ МЕДИЦИНСКОЙ ПОМОЩИ,</w:t>
      </w:r>
    </w:p>
    <w:p w:rsidR="000F5C01" w:rsidRDefault="000F5C01">
      <w:pPr>
        <w:pStyle w:val="ConsPlusNormal"/>
        <w:jc w:val="center"/>
      </w:pPr>
      <w:r>
        <w:t>ОКАЗАНИЕ КОТОРОЙ ОСУЩЕСТВЛЯЕТСЯ БЕСПЛАТНО</w:t>
      </w:r>
    </w:p>
    <w:p w:rsidR="000F5C01" w:rsidRDefault="000F5C01">
      <w:pPr>
        <w:pStyle w:val="ConsPlusNormal"/>
        <w:jc w:val="both"/>
      </w:pPr>
    </w:p>
    <w:p w:rsidR="000F5C01" w:rsidRDefault="000F5C01">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0F5C01" w:rsidRDefault="000F5C01">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0F5C01" w:rsidRDefault="000F5C01">
      <w:pPr>
        <w:pStyle w:val="ConsPlusNormal"/>
        <w:spacing w:before="280"/>
        <w:ind w:firstLine="540"/>
        <w:jc w:val="both"/>
      </w:pPr>
      <w:r>
        <w:t>специализированная, в том числе высокотехнологичная, медицинская помощь;</w:t>
      </w:r>
    </w:p>
    <w:p w:rsidR="000F5C01" w:rsidRDefault="000F5C01">
      <w:pPr>
        <w:pStyle w:val="ConsPlusNormal"/>
        <w:spacing w:before="280"/>
        <w:ind w:firstLine="540"/>
        <w:jc w:val="both"/>
      </w:pPr>
      <w:r>
        <w:t>скорая, в том числе скорая специализированная, медицинская помощь;</w:t>
      </w:r>
    </w:p>
    <w:p w:rsidR="000F5C01" w:rsidRDefault="000F5C01">
      <w:pPr>
        <w:pStyle w:val="ConsPlusNormal"/>
        <w:spacing w:before="280"/>
        <w:ind w:firstLine="540"/>
        <w:jc w:val="both"/>
      </w:pPr>
      <w:r>
        <w:t>паллиативная медицинская помощь, оказываемая медицинскими организациями.</w:t>
      </w:r>
    </w:p>
    <w:p w:rsidR="000F5C01" w:rsidRDefault="000F5C01">
      <w:pPr>
        <w:pStyle w:val="ConsPlusNormal"/>
        <w:spacing w:before="28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3">
        <w:r>
          <w:rPr>
            <w:color w:val="0000FF"/>
          </w:rPr>
          <w:t>N 323-ФЗ</w:t>
        </w:r>
      </w:hyperlink>
      <w:r>
        <w:t xml:space="preserve"> "Об основах охраны здоровья граждан в Российской Федерации" и от 29.11.2010 </w:t>
      </w:r>
      <w:hyperlink r:id="rId14">
        <w:r>
          <w:rPr>
            <w:color w:val="0000FF"/>
          </w:rPr>
          <w:t>N 326-ФЗ</w:t>
        </w:r>
      </w:hyperlink>
      <w:r>
        <w:t xml:space="preserve"> "Об обязательном медицинском страховании в Российской Федерации".</w:t>
      </w:r>
    </w:p>
    <w:p w:rsidR="000F5C01" w:rsidRDefault="000F5C01">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F5C01" w:rsidRDefault="000F5C01">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F5C01" w:rsidRDefault="000F5C01">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F5C01" w:rsidRDefault="000F5C01">
      <w:pPr>
        <w:pStyle w:val="ConsPlusNormal"/>
        <w:spacing w:before="28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w:t>
      </w:r>
      <w:r>
        <w:lastRenderedPageBreak/>
        <w:t>врачами).</w:t>
      </w:r>
    </w:p>
    <w:p w:rsidR="000F5C01" w:rsidRDefault="000F5C01">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F5C01" w:rsidRDefault="000F5C01">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F5C01" w:rsidRDefault="000F5C01">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F5C01" w:rsidRDefault="000F5C01">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w:t>
      </w:r>
    </w:p>
    <w:p w:rsidR="000F5C01" w:rsidRDefault="000F5C01">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F5C01" w:rsidRDefault="000F5C01">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F5C01" w:rsidRDefault="000F5C01">
      <w:pPr>
        <w:pStyle w:val="ConsPlusNormal"/>
        <w:spacing w:before="28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lastRenderedPageBreak/>
        <w:t>беременности, родов, послеродовой период и новорожденных, лиц, пострадавших в результате чрезвычайных ситуаций и стихийных бедствий).</w:t>
      </w:r>
    </w:p>
    <w:p w:rsidR="000F5C01" w:rsidRDefault="000F5C01">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5C01" w:rsidRDefault="000F5C01">
      <w:pPr>
        <w:pStyle w:val="ConsPlusNormal"/>
        <w:spacing w:before="28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F5C01" w:rsidRDefault="000F5C01">
      <w:pPr>
        <w:pStyle w:val="ConsPlusNormal"/>
        <w:spacing w:before="280"/>
        <w:ind w:firstLine="540"/>
        <w:jc w:val="both"/>
      </w:pPr>
      <w:r>
        <w:t>Медицинская помощь оказывается в следующих формах:</w:t>
      </w:r>
    </w:p>
    <w:p w:rsidR="000F5C01" w:rsidRDefault="000F5C01">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F5C01" w:rsidRDefault="000F5C01">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F5C01" w:rsidRDefault="000F5C01">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F5C01" w:rsidRDefault="000F5C01">
      <w:pPr>
        <w:pStyle w:val="ConsPlusNormal"/>
        <w:jc w:val="both"/>
      </w:pPr>
    </w:p>
    <w:p w:rsidR="000F5C01" w:rsidRDefault="000F5C01">
      <w:pPr>
        <w:pStyle w:val="ConsPlusNormal"/>
        <w:jc w:val="center"/>
        <w:outlineLvl w:val="1"/>
      </w:pPr>
      <w:bookmarkStart w:id="2" w:name="P91"/>
      <w:bookmarkEnd w:id="2"/>
      <w:r>
        <w:t>Раздел 3. ПЕРЕЧЕНЬ ЗАБОЛЕВАНИЙ И СОСТОЯНИЙ, ОКАЗАНИЕ</w:t>
      </w:r>
    </w:p>
    <w:p w:rsidR="000F5C01" w:rsidRDefault="000F5C01">
      <w:pPr>
        <w:pStyle w:val="ConsPlusNormal"/>
        <w:jc w:val="center"/>
      </w:pPr>
      <w:r>
        <w:t>МЕДИЦИНСКОЙ ПОМОЩИ ПРИ КОТОРЫХ ОСУЩЕСТВЛЯЕТСЯ БЕСПЛАТНО,</w:t>
      </w:r>
    </w:p>
    <w:p w:rsidR="000F5C01" w:rsidRDefault="000F5C01">
      <w:pPr>
        <w:pStyle w:val="ConsPlusNormal"/>
        <w:jc w:val="center"/>
      </w:pPr>
      <w:r>
        <w:t>И КАТЕГОРИИ ГРАЖДАН, ОКАЗАНИЕ МЕДИЦИНСКОЙ ПОМОЩИ</w:t>
      </w:r>
    </w:p>
    <w:p w:rsidR="000F5C01" w:rsidRDefault="000F5C01">
      <w:pPr>
        <w:pStyle w:val="ConsPlusNormal"/>
        <w:jc w:val="center"/>
      </w:pPr>
      <w:r>
        <w:t>КОТОРЫМ ОСУЩЕСТВЛЯЕТСЯ БЕСПЛАТНО</w:t>
      </w:r>
    </w:p>
    <w:p w:rsidR="000F5C01" w:rsidRDefault="000F5C01">
      <w:pPr>
        <w:pStyle w:val="ConsPlusNormal"/>
        <w:jc w:val="both"/>
      </w:pPr>
    </w:p>
    <w:p w:rsidR="000F5C01" w:rsidRDefault="000F5C0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4">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0F5C01" w:rsidRDefault="000F5C01">
      <w:pPr>
        <w:pStyle w:val="ConsPlusNormal"/>
        <w:spacing w:before="280"/>
        <w:ind w:firstLine="540"/>
        <w:jc w:val="both"/>
      </w:pPr>
      <w:r>
        <w:t>инфекционные и паразитарные болезни;</w:t>
      </w:r>
    </w:p>
    <w:p w:rsidR="000F5C01" w:rsidRDefault="000F5C01">
      <w:pPr>
        <w:pStyle w:val="ConsPlusNormal"/>
        <w:spacing w:before="280"/>
        <w:ind w:firstLine="540"/>
        <w:jc w:val="both"/>
      </w:pPr>
      <w:r>
        <w:t>новообразования;</w:t>
      </w:r>
    </w:p>
    <w:p w:rsidR="000F5C01" w:rsidRDefault="000F5C01">
      <w:pPr>
        <w:pStyle w:val="ConsPlusNormal"/>
        <w:spacing w:before="280"/>
        <w:ind w:firstLine="540"/>
        <w:jc w:val="both"/>
      </w:pPr>
      <w:r>
        <w:lastRenderedPageBreak/>
        <w:t>болезни эндокринной системы;</w:t>
      </w:r>
    </w:p>
    <w:p w:rsidR="000F5C01" w:rsidRDefault="000F5C01">
      <w:pPr>
        <w:pStyle w:val="ConsPlusNormal"/>
        <w:spacing w:before="280"/>
        <w:ind w:firstLine="540"/>
        <w:jc w:val="both"/>
      </w:pPr>
      <w:r>
        <w:t>расстройства питания и нарушения обмена веществ;</w:t>
      </w:r>
    </w:p>
    <w:p w:rsidR="000F5C01" w:rsidRDefault="000F5C01">
      <w:pPr>
        <w:pStyle w:val="ConsPlusNormal"/>
        <w:spacing w:before="280"/>
        <w:ind w:firstLine="540"/>
        <w:jc w:val="both"/>
      </w:pPr>
      <w:r>
        <w:t>болезни нервной системы;</w:t>
      </w:r>
    </w:p>
    <w:p w:rsidR="000F5C01" w:rsidRDefault="000F5C01">
      <w:pPr>
        <w:pStyle w:val="ConsPlusNormal"/>
        <w:spacing w:before="280"/>
        <w:ind w:firstLine="540"/>
        <w:jc w:val="both"/>
      </w:pPr>
      <w:r>
        <w:t>болезни крови, кроветворных органов;</w:t>
      </w:r>
    </w:p>
    <w:p w:rsidR="000F5C01" w:rsidRDefault="000F5C01">
      <w:pPr>
        <w:pStyle w:val="ConsPlusNormal"/>
        <w:spacing w:before="280"/>
        <w:ind w:firstLine="540"/>
        <w:jc w:val="both"/>
      </w:pPr>
      <w:r>
        <w:t>отдельные нарушения, вовлекающие иммунный механизм;</w:t>
      </w:r>
    </w:p>
    <w:p w:rsidR="000F5C01" w:rsidRDefault="000F5C01">
      <w:pPr>
        <w:pStyle w:val="ConsPlusNormal"/>
        <w:spacing w:before="280"/>
        <w:ind w:firstLine="540"/>
        <w:jc w:val="both"/>
      </w:pPr>
      <w:r>
        <w:t>болезни глаза и его придаточного аппарата;</w:t>
      </w:r>
    </w:p>
    <w:p w:rsidR="000F5C01" w:rsidRDefault="000F5C01">
      <w:pPr>
        <w:pStyle w:val="ConsPlusNormal"/>
        <w:spacing w:before="280"/>
        <w:ind w:firstLine="540"/>
        <w:jc w:val="both"/>
      </w:pPr>
      <w:r>
        <w:t>болезни уха и сосцевидного отростка;</w:t>
      </w:r>
    </w:p>
    <w:p w:rsidR="000F5C01" w:rsidRDefault="000F5C01">
      <w:pPr>
        <w:pStyle w:val="ConsPlusNormal"/>
        <w:spacing w:before="280"/>
        <w:ind w:firstLine="540"/>
        <w:jc w:val="both"/>
      </w:pPr>
      <w:r>
        <w:t>болезни системы кровообращения;</w:t>
      </w:r>
    </w:p>
    <w:p w:rsidR="000F5C01" w:rsidRDefault="000F5C01">
      <w:pPr>
        <w:pStyle w:val="ConsPlusNormal"/>
        <w:spacing w:before="280"/>
        <w:ind w:firstLine="540"/>
        <w:jc w:val="both"/>
      </w:pPr>
      <w:r>
        <w:t>болезни органов дыхания;</w:t>
      </w:r>
    </w:p>
    <w:p w:rsidR="000F5C01" w:rsidRDefault="000F5C01">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F5C01" w:rsidRDefault="000F5C01">
      <w:pPr>
        <w:pStyle w:val="ConsPlusNormal"/>
        <w:spacing w:before="280"/>
        <w:ind w:firstLine="540"/>
        <w:jc w:val="both"/>
      </w:pPr>
      <w:r>
        <w:t>болезни мочеполовой системы;</w:t>
      </w:r>
    </w:p>
    <w:p w:rsidR="000F5C01" w:rsidRDefault="000F5C01">
      <w:pPr>
        <w:pStyle w:val="ConsPlusNormal"/>
        <w:spacing w:before="280"/>
        <w:ind w:firstLine="540"/>
        <w:jc w:val="both"/>
      </w:pPr>
      <w:r>
        <w:t>болезни кожи и подкожной клетчатки;</w:t>
      </w:r>
    </w:p>
    <w:p w:rsidR="000F5C01" w:rsidRDefault="000F5C01">
      <w:pPr>
        <w:pStyle w:val="ConsPlusNormal"/>
        <w:spacing w:before="280"/>
        <w:ind w:firstLine="540"/>
        <w:jc w:val="both"/>
      </w:pPr>
      <w:r>
        <w:t>болезни костно-мышечной системы и соединительной ткани;</w:t>
      </w:r>
    </w:p>
    <w:p w:rsidR="000F5C01" w:rsidRDefault="000F5C01">
      <w:pPr>
        <w:pStyle w:val="ConsPlusNormal"/>
        <w:spacing w:before="280"/>
        <w:ind w:firstLine="540"/>
        <w:jc w:val="both"/>
      </w:pPr>
      <w:r>
        <w:t>травмы, отравления и некоторые другие последствия воздействия внешних причин;</w:t>
      </w:r>
    </w:p>
    <w:p w:rsidR="000F5C01" w:rsidRDefault="000F5C01">
      <w:pPr>
        <w:pStyle w:val="ConsPlusNormal"/>
        <w:spacing w:before="280"/>
        <w:ind w:firstLine="540"/>
        <w:jc w:val="both"/>
      </w:pPr>
      <w:r>
        <w:t>врожденные аномалии (пороки развития);</w:t>
      </w:r>
    </w:p>
    <w:p w:rsidR="000F5C01" w:rsidRDefault="000F5C01">
      <w:pPr>
        <w:pStyle w:val="ConsPlusNormal"/>
        <w:spacing w:before="280"/>
        <w:ind w:firstLine="540"/>
        <w:jc w:val="both"/>
      </w:pPr>
      <w:r>
        <w:t>деформации и хромосомные нарушения;</w:t>
      </w:r>
    </w:p>
    <w:p w:rsidR="000F5C01" w:rsidRDefault="000F5C01">
      <w:pPr>
        <w:pStyle w:val="ConsPlusNormal"/>
        <w:spacing w:before="280"/>
        <w:ind w:firstLine="540"/>
        <w:jc w:val="both"/>
      </w:pPr>
      <w:r>
        <w:t>беременность, роды, послеродовой период и аборты;</w:t>
      </w:r>
    </w:p>
    <w:p w:rsidR="000F5C01" w:rsidRDefault="000F5C01">
      <w:pPr>
        <w:pStyle w:val="ConsPlusNormal"/>
        <w:spacing w:before="280"/>
        <w:ind w:firstLine="540"/>
        <w:jc w:val="both"/>
      </w:pPr>
      <w:r>
        <w:t>отдельные состояния, возникающие у детей в перинатальный период;</w:t>
      </w:r>
    </w:p>
    <w:p w:rsidR="000F5C01" w:rsidRDefault="000F5C01">
      <w:pPr>
        <w:pStyle w:val="ConsPlusNormal"/>
        <w:spacing w:before="280"/>
        <w:ind w:firstLine="540"/>
        <w:jc w:val="both"/>
      </w:pPr>
      <w:r>
        <w:t>психические расстройства и расстройства поведения;</w:t>
      </w:r>
    </w:p>
    <w:p w:rsidR="000F5C01" w:rsidRDefault="000F5C01">
      <w:pPr>
        <w:pStyle w:val="ConsPlusNormal"/>
        <w:spacing w:before="280"/>
        <w:ind w:firstLine="540"/>
        <w:jc w:val="both"/>
      </w:pPr>
      <w:r>
        <w:t>симптомы, признаки и отклонения от нормы, не отнесенные к заболеваниям и состояниям.</w:t>
      </w:r>
    </w:p>
    <w:p w:rsidR="000F5C01" w:rsidRDefault="000F5C01">
      <w:pPr>
        <w:pStyle w:val="ConsPlusNormal"/>
        <w:spacing w:before="280"/>
        <w:ind w:firstLine="540"/>
        <w:jc w:val="both"/>
      </w:pPr>
      <w:r>
        <w:t>В соответствии с законодательством Российской Федерации отдельные категории граждан имеют право на:</w:t>
      </w:r>
    </w:p>
    <w:p w:rsidR="000F5C01" w:rsidRDefault="000F5C01">
      <w:pPr>
        <w:pStyle w:val="ConsPlusNormal"/>
        <w:spacing w:before="280"/>
        <w:ind w:firstLine="540"/>
        <w:jc w:val="both"/>
      </w:pPr>
      <w:r>
        <w:t>обеспечение лекарственными препаратами;</w:t>
      </w:r>
    </w:p>
    <w:p w:rsidR="000F5C01" w:rsidRDefault="000F5C01">
      <w:pPr>
        <w:pStyle w:val="ConsPlusNormal"/>
        <w:spacing w:before="280"/>
        <w:ind w:firstLine="540"/>
        <w:jc w:val="both"/>
      </w:pPr>
      <w:r>
        <w:lastRenderedPageBreak/>
        <w:t>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0F5C01" w:rsidRDefault="000F5C01">
      <w:pPr>
        <w:pStyle w:val="ConsPlusNormal"/>
        <w:spacing w:before="280"/>
        <w:ind w:firstLine="540"/>
        <w:jc w:val="both"/>
      </w:pPr>
      <w:r>
        <w:t>медицинские осмотры, в том числе профилактические осмотры, в связи с занятиями физической культурой и спортом - несовершеннолетние;</w:t>
      </w:r>
    </w:p>
    <w:p w:rsidR="000F5C01" w:rsidRDefault="000F5C01">
      <w:pPr>
        <w:pStyle w:val="ConsPlusNormal"/>
        <w:jc w:val="both"/>
      </w:pPr>
      <w:r>
        <w:t xml:space="preserve">(в ред. </w:t>
      </w:r>
      <w:hyperlink r:id="rId15">
        <w:r>
          <w:rPr>
            <w:color w:val="0000FF"/>
          </w:rPr>
          <w:t>постановления</w:t>
        </w:r>
      </w:hyperlink>
      <w:r>
        <w:t xml:space="preserve"> Правительства РО от 15.02.2017 N 104)</w:t>
      </w:r>
    </w:p>
    <w:p w:rsidR="000F5C01" w:rsidRDefault="000F5C01">
      <w:pPr>
        <w:pStyle w:val="ConsPlusNormal"/>
        <w:spacing w:before="280"/>
        <w:ind w:firstLine="540"/>
        <w:jc w:val="both"/>
      </w:pPr>
      <w:r>
        <w:t>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5C01" w:rsidRDefault="000F5C01">
      <w:pPr>
        <w:pStyle w:val="ConsPlusNormal"/>
        <w:spacing w:before="280"/>
        <w:ind w:firstLine="540"/>
        <w:jc w:val="both"/>
      </w:pPr>
      <w:r>
        <w:t>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0F5C01" w:rsidRDefault="000F5C01">
      <w:pPr>
        <w:pStyle w:val="ConsPlusNormal"/>
        <w:jc w:val="both"/>
      </w:pPr>
    </w:p>
    <w:p w:rsidR="000F5C01" w:rsidRDefault="000F5C01">
      <w:pPr>
        <w:pStyle w:val="ConsPlusNormal"/>
        <w:jc w:val="center"/>
        <w:outlineLvl w:val="1"/>
      </w:pPr>
      <w:r>
        <w:t>Раздел 4. ТЕРРИТОРИАЛЬНАЯ ПРОГРАММА ОБЯЗАТЕЛЬНОГО</w:t>
      </w:r>
    </w:p>
    <w:p w:rsidR="000F5C01" w:rsidRDefault="000F5C01">
      <w:pPr>
        <w:pStyle w:val="ConsPlusNormal"/>
        <w:jc w:val="center"/>
      </w:pPr>
      <w:r>
        <w:t>МЕДИЦИНСКОГО СТРАХОВАНИЯ</w:t>
      </w:r>
    </w:p>
    <w:p w:rsidR="000F5C01" w:rsidRDefault="000F5C01">
      <w:pPr>
        <w:pStyle w:val="ConsPlusNormal"/>
        <w:jc w:val="both"/>
      </w:pPr>
    </w:p>
    <w:p w:rsidR="000F5C01" w:rsidRDefault="000F5C01">
      <w:pPr>
        <w:pStyle w:val="ConsPlusNormal"/>
        <w:ind w:firstLine="540"/>
        <w:jc w:val="both"/>
      </w:pPr>
      <w:r>
        <w:t>4.1.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государственных гарантий.</w:t>
      </w:r>
    </w:p>
    <w:p w:rsidR="000F5C01" w:rsidRDefault="000F5C01">
      <w:pPr>
        <w:pStyle w:val="ConsPlusNormal"/>
        <w:spacing w:before="280"/>
        <w:ind w:firstLine="540"/>
        <w:jc w:val="both"/>
      </w:pPr>
      <w:r>
        <w:t>В рамках Территориальной программы ОМС:</w:t>
      </w:r>
    </w:p>
    <w:p w:rsidR="000F5C01" w:rsidRDefault="000F5C01">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1">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F5C01" w:rsidRDefault="000F5C01">
      <w:pPr>
        <w:pStyle w:val="ConsPlusNormal"/>
        <w:spacing w:before="280"/>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2576">
        <w:r>
          <w:rPr>
            <w:color w:val="0000FF"/>
          </w:rPr>
          <w:t>разделе 8</w:t>
        </w:r>
      </w:hyperlink>
      <w:r>
        <w:t xml:space="preserve"> настоящей Территориальной программы государственных гарантий, медицинской реабилитации, осуществляемой в медицинских организациях, участвующих в реализации Территориальной программы ОМС, </w:t>
      </w:r>
      <w:r>
        <w:lastRenderedPageBreak/>
        <w:t>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F5C01" w:rsidRDefault="000F5C01">
      <w:pPr>
        <w:pStyle w:val="ConsPlusNormal"/>
        <w:spacing w:before="280"/>
        <w:ind w:firstLine="540"/>
        <w:jc w:val="both"/>
      </w:pPr>
      <w:r>
        <w:t xml:space="preserve">4.2. Тарифы на оплату медицинской помощи по ОМС формируются в соответствии с установленными в </w:t>
      </w:r>
      <w:hyperlink w:anchor="P139">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F5C01" w:rsidRDefault="000F5C01">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F5C01" w:rsidRDefault="000F5C01">
      <w:pPr>
        <w:pStyle w:val="ConsPlusNormal"/>
        <w:spacing w:before="28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F5C01" w:rsidRDefault="000F5C01">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F5C01" w:rsidRDefault="000F5C01">
      <w:pPr>
        <w:pStyle w:val="ConsPlusNormal"/>
        <w:spacing w:before="280"/>
        <w:ind w:firstLine="540"/>
        <w:jc w:val="both"/>
      </w:pPr>
      <w:r>
        <w:t>врачам-специалистам за оказанную медицинскую помощь в амбулаторных условиях.</w:t>
      </w:r>
    </w:p>
    <w:p w:rsidR="000F5C01" w:rsidRDefault="000F5C01">
      <w:pPr>
        <w:pStyle w:val="ConsPlusNormal"/>
        <w:spacing w:before="280"/>
        <w:ind w:firstLine="540"/>
        <w:jc w:val="both"/>
      </w:pPr>
      <w:bookmarkStart w:id="3" w:name="P139"/>
      <w:bookmarkEnd w:id="3"/>
      <w:r>
        <w:t>4.3. Применяются следующие способы оплаты медицинской помощи, оказываемой застрахованным лицам по ОМС в Ростовской области:</w:t>
      </w:r>
    </w:p>
    <w:p w:rsidR="000F5C01" w:rsidRDefault="000F5C01">
      <w:pPr>
        <w:pStyle w:val="ConsPlusNormal"/>
        <w:spacing w:before="280"/>
        <w:ind w:firstLine="540"/>
        <w:jc w:val="both"/>
      </w:pPr>
      <w:r>
        <w:t>при оплате медицинской помощи, оказанной в амбулаторных условиях, - за единицу объема медицинской помощи: за медицинскую услугу, за посещение, за обращение (законченный случай) в сочетании с оплатой по подушевому нормативу финансирования на прикрепившихся лиц;</w:t>
      </w:r>
    </w:p>
    <w:p w:rsidR="000F5C01" w:rsidRDefault="000F5C01">
      <w:pPr>
        <w:pStyle w:val="ConsPlusNormal"/>
        <w:spacing w:before="280"/>
        <w:ind w:firstLine="540"/>
        <w:jc w:val="both"/>
      </w:pPr>
      <w:r>
        <w:t>за единицу объема медицинской помощи - за медицинскую услугу, за посещение, за обращение (законченный случай) (используется в отдельных медицинских организациях, не имеющих прикрепившихся лиц);</w:t>
      </w:r>
    </w:p>
    <w:p w:rsidR="000F5C01" w:rsidRDefault="000F5C01">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F5C01" w:rsidRDefault="000F5C01">
      <w:pPr>
        <w:pStyle w:val="ConsPlusNormal"/>
        <w:spacing w:before="280"/>
        <w:ind w:firstLine="540"/>
        <w:jc w:val="both"/>
      </w:pPr>
      <w: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F5C01" w:rsidRDefault="000F5C01">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F5C01" w:rsidRDefault="000F5C01">
      <w:pPr>
        <w:pStyle w:val="ConsPlusNormal"/>
        <w:jc w:val="both"/>
      </w:pPr>
      <w:r>
        <w:t xml:space="preserve">(в ред. </w:t>
      </w:r>
      <w:hyperlink r:id="rId16">
        <w:r>
          <w:rPr>
            <w:color w:val="0000FF"/>
          </w:rPr>
          <w:t>постановления</w:t>
        </w:r>
      </w:hyperlink>
      <w:r>
        <w:t xml:space="preserve"> Правительства РО от 15.02.2017 N 104)</w:t>
      </w:r>
    </w:p>
    <w:p w:rsidR="000F5C01" w:rsidRDefault="000F5C01">
      <w:pPr>
        <w:pStyle w:val="ConsPlusNormal"/>
        <w:spacing w:before="280"/>
        <w:ind w:firstLine="540"/>
        <w:jc w:val="both"/>
      </w:pPr>
      <w:r>
        <w:t>при оплате медицинской помощи, оказанной в условиях дневного стационара:</w:t>
      </w:r>
    </w:p>
    <w:p w:rsidR="000F5C01" w:rsidRDefault="000F5C01">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F5C01" w:rsidRDefault="000F5C01">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F5C01" w:rsidRDefault="000F5C01">
      <w:pPr>
        <w:pStyle w:val="ConsPlusNormal"/>
        <w:jc w:val="both"/>
      </w:pPr>
      <w:r>
        <w:t xml:space="preserve">(в ред. </w:t>
      </w:r>
      <w:hyperlink r:id="rId17">
        <w:r>
          <w:rPr>
            <w:color w:val="0000FF"/>
          </w:rPr>
          <w:t>постановления</w:t>
        </w:r>
      </w:hyperlink>
      <w:r>
        <w:t xml:space="preserve"> Правительства РО от 15.02.2017 N 104)</w:t>
      </w:r>
    </w:p>
    <w:p w:rsidR="000F5C01" w:rsidRDefault="000F5C01">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застрахованным лицам, которым полис обязательного медицинского страхования выдан на территории других субъектов Российской Федерации (за пределами Ростовской области).</w:t>
      </w:r>
    </w:p>
    <w:p w:rsidR="000F5C01" w:rsidRDefault="000F5C01">
      <w:pPr>
        <w:pStyle w:val="ConsPlusNormal"/>
        <w:spacing w:before="280"/>
        <w:ind w:firstLine="540"/>
        <w:jc w:val="both"/>
      </w:pPr>
      <w:r>
        <w:t xml:space="preserve">4.4. Тарифы на оплату медицинской помощи по обязательному медицинскому страхованию устанавливаются тарифным соглашением, заключаемым в соответствии с </w:t>
      </w:r>
      <w:hyperlink r:id="rId18">
        <w:r>
          <w:rPr>
            <w:color w:val="0000FF"/>
          </w:rPr>
          <w:t>частью 2 статьи 30</w:t>
        </w:r>
      </w:hyperlink>
      <w:r>
        <w:t xml:space="preserve"> Федерального закона от 29.11.2010 N 326-ФЗ "Об обязательном медицинском страховании в Российской Федерации".</w:t>
      </w:r>
    </w:p>
    <w:p w:rsidR="000F5C01" w:rsidRDefault="000F5C01">
      <w:pPr>
        <w:pStyle w:val="ConsPlusNormal"/>
        <w:spacing w:before="280"/>
        <w:ind w:firstLine="540"/>
        <w:jc w:val="both"/>
      </w:pPr>
      <w:r>
        <w:t xml:space="preserve">Тарифы на оплату медицинской помощи по ОМС в соответствии с </w:t>
      </w:r>
      <w:hyperlink r:id="rId19">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w:t>
      </w:r>
      <w:r>
        <w:lastRenderedPageBreak/>
        <w:t>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F5C01" w:rsidRDefault="000F5C01">
      <w:pPr>
        <w:pStyle w:val="ConsPlusNormal"/>
        <w:jc w:val="both"/>
      </w:pPr>
    </w:p>
    <w:p w:rsidR="000F5C01" w:rsidRDefault="000F5C01">
      <w:pPr>
        <w:pStyle w:val="ConsPlusNormal"/>
        <w:jc w:val="center"/>
        <w:outlineLvl w:val="1"/>
      </w:pPr>
      <w:r>
        <w:t>Раздел 5. ФИНАНСОВОЕ ОБЕСПЕЧЕНИЕ ТЕРРИТОРИАЛЬНОЙ ПРОГРАММЫ</w:t>
      </w:r>
    </w:p>
    <w:p w:rsidR="000F5C01" w:rsidRDefault="000F5C01">
      <w:pPr>
        <w:pStyle w:val="ConsPlusNormal"/>
        <w:jc w:val="center"/>
      </w:pPr>
      <w:r>
        <w:t>ГОСУДАРСТВЕННЫХ ГАРАНТИЙ</w:t>
      </w:r>
    </w:p>
    <w:p w:rsidR="000F5C01" w:rsidRDefault="000F5C01">
      <w:pPr>
        <w:pStyle w:val="ConsPlusNormal"/>
        <w:jc w:val="center"/>
      </w:pPr>
      <w:r>
        <w:t xml:space="preserve">(в ред. </w:t>
      </w:r>
      <w:hyperlink r:id="rId20">
        <w:r>
          <w:rPr>
            <w:color w:val="0000FF"/>
          </w:rPr>
          <w:t>постановления</w:t>
        </w:r>
      </w:hyperlink>
      <w:r>
        <w:t xml:space="preserve"> Правительства РО</w:t>
      </w:r>
    </w:p>
    <w:p w:rsidR="000F5C01" w:rsidRDefault="000F5C01">
      <w:pPr>
        <w:pStyle w:val="ConsPlusNormal"/>
        <w:jc w:val="center"/>
      </w:pPr>
      <w:r>
        <w:t>от 15.02.2017 N 104)</w:t>
      </w:r>
    </w:p>
    <w:p w:rsidR="000F5C01" w:rsidRDefault="000F5C01">
      <w:pPr>
        <w:pStyle w:val="ConsPlusNormal"/>
        <w:jc w:val="both"/>
      </w:pPr>
    </w:p>
    <w:p w:rsidR="000F5C01" w:rsidRDefault="000F5C01">
      <w:pPr>
        <w:pStyle w:val="ConsPlusNormal"/>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0F5C01" w:rsidRDefault="000F5C01">
      <w:pPr>
        <w:pStyle w:val="ConsPlusNormal"/>
        <w:spacing w:before="280"/>
        <w:ind w:firstLine="540"/>
        <w:jc w:val="both"/>
      </w:pPr>
      <w:r>
        <w:t>5.1. За счет бюджетных ассигнований федерального бюджета осуществляется финансовое обеспечение:</w:t>
      </w:r>
    </w:p>
    <w:p w:rsidR="000F5C01" w:rsidRDefault="000F5C01">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0F5C01" w:rsidRDefault="000F5C01">
      <w:pPr>
        <w:pStyle w:val="ConsPlusNormal"/>
        <w:spacing w:before="280"/>
        <w:ind w:firstLine="540"/>
        <w:jc w:val="both"/>
      </w:pPr>
      <w:r>
        <w:t>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0F5C01" w:rsidRDefault="000F5C01">
      <w:pPr>
        <w:pStyle w:val="ConsPlusNormal"/>
        <w:spacing w:before="280"/>
        <w:ind w:firstLine="540"/>
        <w:jc w:val="both"/>
      </w:pPr>
      <w:r>
        <w:t>оказания логистических услуг;</w:t>
      </w:r>
    </w:p>
    <w:p w:rsidR="000F5C01" w:rsidRDefault="000F5C01">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0F5C01" w:rsidRDefault="000F5C01">
      <w:pPr>
        <w:pStyle w:val="ConsPlusNormal"/>
        <w:spacing w:before="280"/>
        <w:ind w:firstLine="540"/>
        <w:jc w:val="both"/>
      </w:pPr>
      <w:r>
        <w:t xml:space="preserve">организационных мероприятий по обеспечению лиц лекарственными препаратами, предназначенными для лечения больных злокачественными </w:t>
      </w:r>
      <w:r>
        <w:lastRenderedPageBreak/>
        <w:t>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0F5C01" w:rsidRDefault="000F5C01">
      <w:pPr>
        <w:pStyle w:val="ConsPlusNormal"/>
        <w:spacing w:before="280"/>
        <w:ind w:firstLine="540"/>
        <w:jc w:val="both"/>
      </w:pPr>
      <w:r>
        <w:t>закупки диагностических средств для выявления и мониторинга лечения лиц, инфицированных вирусами иммунодефицита человека и гепатитов В и С;</w:t>
      </w:r>
    </w:p>
    <w:p w:rsidR="000F5C01" w:rsidRDefault="000F5C01">
      <w:pPr>
        <w:pStyle w:val="ConsPlusNormal"/>
        <w:spacing w:before="280"/>
        <w:ind w:firstLine="540"/>
        <w:jc w:val="both"/>
      </w:pPr>
      <w:r>
        <w:t>закупки диагностических средств для выявления и мониторинга лечения лиц, больных туберкулезом с множественной лекарственной устойчивостью возбудителя;</w:t>
      </w:r>
    </w:p>
    <w:p w:rsidR="000F5C01" w:rsidRDefault="000F5C01">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0F5C01" w:rsidRDefault="000F5C01">
      <w:pPr>
        <w:pStyle w:val="ConsPlusNormal"/>
        <w:spacing w:before="280"/>
        <w:ind w:firstLine="540"/>
        <w:jc w:val="both"/>
      </w:pPr>
      <w:r>
        <w:t>5.2. За счет средств бюджетных ассигнований бюджета Ростовской области осуществляется финансовое обеспечение:</w:t>
      </w:r>
    </w:p>
    <w:p w:rsidR="000F5C01" w:rsidRDefault="000F5C01">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0F5C01" w:rsidRDefault="000F5C01">
      <w:pPr>
        <w:pStyle w:val="ConsPlusNormal"/>
        <w:spacing w:before="280"/>
        <w:ind w:firstLine="540"/>
        <w:jc w:val="both"/>
      </w:pPr>
      <w: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rsidR="000F5C01" w:rsidRDefault="000F5C01">
      <w:pPr>
        <w:pStyle w:val="ConsPlusNormal"/>
        <w:spacing w:before="280"/>
        <w:ind w:firstLine="540"/>
        <w:jc w:val="both"/>
      </w:pPr>
      <w:r>
        <w:lastRenderedPageBreak/>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0F5C01" w:rsidRDefault="000F5C01">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Ростовской области;</w:t>
      </w:r>
    </w:p>
    <w:p w:rsidR="000F5C01" w:rsidRDefault="000F5C01">
      <w:pPr>
        <w:pStyle w:val="ConsPlusNormal"/>
        <w:spacing w:before="280"/>
        <w:ind w:firstLine="540"/>
        <w:jc w:val="both"/>
      </w:pPr>
      <w:r>
        <w:t>реабилитационной медицинской помощи после стационарного лечения для жителей Ростовской области в условиях пребывания в санатории;</w:t>
      </w:r>
    </w:p>
    <w:p w:rsidR="000F5C01" w:rsidRDefault="000F5C01">
      <w:pPr>
        <w:pStyle w:val="ConsPlusNormal"/>
        <w:spacing w:before="280"/>
        <w:ind w:firstLine="540"/>
        <w:jc w:val="both"/>
      </w:pPr>
      <w: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0F5C01" w:rsidRDefault="000F5C01">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F5C01" w:rsidRDefault="000F5C01">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F5C01" w:rsidRDefault="000F5C01">
      <w:pPr>
        <w:pStyle w:val="ConsPlusNormal"/>
        <w:spacing w:before="280"/>
        <w:ind w:firstLine="540"/>
        <w:jc w:val="both"/>
      </w:pPr>
      <w:r>
        <w:t>дополнительных мероприятий, установленных в соответствии с действующим законодательством.</w:t>
      </w:r>
    </w:p>
    <w:p w:rsidR="000F5C01" w:rsidRDefault="000F5C01">
      <w:pPr>
        <w:pStyle w:val="ConsPlusNormal"/>
        <w:spacing w:before="280"/>
        <w:ind w:firstLine="540"/>
        <w:jc w:val="both"/>
      </w:pPr>
      <w:r>
        <w:t>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(домах ребенка, включая специализированные, санаториях, станции переливания крови, бюро судебно-медицинской экспертизы, патолого-анатомическом бюро, медицинском информационно-аналитическом центре, медицинском центре мобилизационных резервов "Резерв" Ростовской области, дезинфекционной станции,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 ("</w:t>
      </w:r>
      <w:hyperlink r:id="rId21">
        <w:r>
          <w:rPr>
            <w:color w:val="0000FF"/>
          </w:rPr>
          <w:t>Развитие</w:t>
        </w:r>
      </w:hyperlink>
      <w:r>
        <w:t xml:space="preserve"> здравоохранения", "</w:t>
      </w:r>
      <w:hyperlink r:id="rId22">
        <w:r>
          <w:rPr>
            <w:color w:val="0000FF"/>
          </w:rPr>
          <w:t>Обеспечение</w:t>
        </w:r>
      </w:hyperlink>
      <w:r>
        <w:t xml:space="preserve"> общественного порядка и противодействие </w:t>
      </w:r>
      <w:r>
        <w:lastRenderedPageBreak/>
        <w:t>преступности", "</w:t>
      </w:r>
      <w:hyperlink r:id="rId23">
        <w:r>
          <w:rPr>
            <w:color w:val="0000FF"/>
          </w:rPr>
          <w:t>Энергоэффективность</w:t>
        </w:r>
      </w:hyperlink>
      <w:r>
        <w:t xml:space="preserve"> и развитие энергетики", "Доступная </w:t>
      </w:r>
      <w:hyperlink r:id="rId24">
        <w:r>
          <w:rPr>
            <w:color w:val="0000FF"/>
          </w:rPr>
          <w:t>среда</w:t>
        </w:r>
      </w:hyperlink>
      <w:r>
        <w:t xml:space="preserve">", "Региональная </w:t>
      </w:r>
      <w:hyperlink r:id="rId25">
        <w:r>
          <w:rPr>
            <w:color w:val="0000FF"/>
          </w:rPr>
          <w:t>политика</w:t>
        </w:r>
      </w:hyperlink>
      <w:r>
        <w:t>", "</w:t>
      </w:r>
      <w:hyperlink r:id="rId26">
        <w:r>
          <w:rPr>
            <w:color w:val="0000FF"/>
          </w:rPr>
          <w:t>Защита</w:t>
        </w:r>
      </w:hyperlink>
      <w:r>
        <w:t xml:space="preserve"> населения и территории от чрезвычайных ситуаций, обеспечение пожарной безопасности и безопасности людей на водных объектах").</w:t>
      </w:r>
    </w:p>
    <w:p w:rsidR="000F5C01" w:rsidRDefault="000F5C01">
      <w:pPr>
        <w:pStyle w:val="ConsPlusNormal"/>
        <w:spacing w:before="280"/>
        <w:ind w:firstLine="540"/>
        <w:jc w:val="both"/>
      </w:pPr>
      <w:r>
        <w:t>5.3. За счет бюджетных ассигнований местных бюджетов осуществляется финансовое обеспечение:</w:t>
      </w:r>
    </w:p>
    <w:p w:rsidR="000F5C01" w:rsidRDefault="000F5C01">
      <w:pPr>
        <w:pStyle w:val="ConsPlusNormal"/>
        <w:spacing w:before="280"/>
        <w:ind w:firstLine="540"/>
        <w:jc w:val="both"/>
      </w:pPr>
      <w:r>
        <w:t>реализации соответствующих государственных полномочий Ростовской области в сфере охраны здоровья, переданных органам местного самоуправления;</w:t>
      </w:r>
    </w:p>
    <w:p w:rsidR="000F5C01" w:rsidRDefault="000F5C01">
      <w:pPr>
        <w:pStyle w:val="ConsPlusNormal"/>
        <w:spacing w:before="280"/>
        <w:ind w:firstLine="540"/>
        <w:jc w:val="both"/>
      </w:pPr>
      <w:r>
        <w:t>медицинской помощи, предоставляемой патолого-анатомическими бюро (отделениями);</w:t>
      </w:r>
    </w:p>
    <w:p w:rsidR="000F5C01" w:rsidRDefault="000F5C01">
      <w:pPr>
        <w:pStyle w:val="ConsPlusNormal"/>
        <w:spacing w:before="280"/>
        <w:ind w:firstLine="540"/>
        <w:jc w:val="both"/>
      </w:pPr>
      <w:r>
        <w:t>паллиативной медицинской помощи, медицинской помощи, предоставляемой хосписами, домами (отделениями) сестринского ухода;</w:t>
      </w:r>
    </w:p>
    <w:p w:rsidR="000F5C01" w:rsidRDefault="000F5C01">
      <w:pPr>
        <w:pStyle w:val="ConsPlusNormal"/>
        <w:spacing w:before="280"/>
        <w:ind w:firstLine="540"/>
        <w:jc w:val="both"/>
      </w:pPr>
      <w:r>
        <w:t>медицинской помощи, оказываемой санаториями;</w:t>
      </w:r>
    </w:p>
    <w:p w:rsidR="000F5C01" w:rsidRDefault="000F5C01">
      <w:pPr>
        <w:pStyle w:val="ConsPlusNormal"/>
        <w:spacing w:before="280"/>
        <w:ind w:firstLine="540"/>
        <w:jc w:val="both"/>
      </w:pPr>
      <w:r>
        <w:t>медицинской помощи, оказываемой ВИЧ-инфицированным.</w:t>
      </w:r>
    </w:p>
    <w:p w:rsidR="000F5C01" w:rsidRDefault="000F5C01">
      <w:pPr>
        <w:pStyle w:val="ConsPlusNormal"/>
        <w:spacing w:before="280"/>
        <w:ind w:firstLine="540"/>
        <w:jc w:val="both"/>
      </w:pPr>
      <w: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rsidR="000F5C01" w:rsidRDefault="000F5C01">
      <w:pPr>
        <w:pStyle w:val="ConsPlusNormal"/>
        <w:spacing w:before="280"/>
        <w:ind w:firstLine="540"/>
        <w:jc w:val="both"/>
      </w:pPr>
      <w:r>
        <w:t>В пределах полномочий, установленных законодательством Российской Федерации органам местного самоуправления муниципальных образований Ростовской области, для муниципальных организаций, имеющих право на осуществление медицинской деятельности, финансируются:</w:t>
      </w:r>
    </w:p>
    <w:p w:rsidR="000F5C01" w:rsidRDefault="000F5C01">
      <w:pPr>
        <w:pStyle w:val="ConsPlusNormal"/>
        <w:spacing w:before="280"/>
        <w:ind w:firstLine="540"/>
        <w:jc w:val="both"/>
      </w:pPr>
      <w:r>
        <w:t>расходы на создание условий для оказания медицинской помощи населению, включая расходы 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rsidR="000F5C01" w:rsidRDefault="000F5C01">
      <w:pPr>
        <w:pStyle w:val="ConsPlusNormal"/>
        <w:spacing w:before="280"/>
        <w:ind w:firstLine="540"/>
        <w:jc w:val="both"/>
      </w:pPr>
      <w:r>
        <w:t>расходы на профилактику терроризма и экстремизма, а также минимизацию и (или) ликвидацию последствий проявлений терроризма;</w:t>
      </w:r>
    </w:p>
    <w:p w:rsidR="000F5C01" w:rsidRDefault="000F5C01">
      <w:pPr>
        <w:pStyle w:val="ConsPlusNormal"/>
        <w:spacing w:before="280"/>
        <w:ind w:firstLine="540"/>
        <w:jc w:val="both"/>
      </w:pPr>
      <w:r>
        <w:lastRenderedPageBreak/>
        <w:t>расходы на реализацию муниципальных программ, включая мероприятия по санитарно-гигиеническому просвещению населения и пропаганде донорства крови и (или) ее компонентов, профилактике,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p>
    <w:p w:rsidR="000F5C01" w:rsidRDefault="000F5C01">
      <w:pPr>
        <w:pStyle w:val="ConsPlusNormal"/>
        <w:spacing w:before="280"/>
        <w:ind w:firstLine="540"/>
        <w:jc w:val="both"/>
      </w:pPr>
      <w:r>
        <w:t>расходы на реализацию дополнительных мероприятий, установленных в соответствии с действующим законодательством.</w:t>
      </w:r>
    </w:p>
    <w:p w:rsidR="000F5C01" w:rsidRDefault="000F5C01">
      <w:pPr>
        <w:pStyle w:val="ConsPlusNormal"/>
        <w:spacing w:before="280"/>
        <w:ind w:firstLine="540"/>
        <w:jc w:val="both"/>
      </w:pPr>
      <w:r>
        <w:t>5.4. За счет средств обязательного медицинского страхования в рамках Территориальной программы обязательного медицинского страхования:</w:t>
      </w:r>
    </w:p>
    <w:p w:rsidR="000F5C01" w:rsidRDefault="000F5C01">
      <w:pPr>
        <w:pStyle w:val="ConsPlusNormal"/>
        <w:spacing w:before="28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7">
        <w:r>
          <w:rPr>
            <w:color w:val="0000FF"/>
          </w:rPr>
          <w:t>раздел I</w:t>
        </w:r>
      </w:hyperlink>
      <w:r>
        <w:t xml:space="preserve"> перечня видов высокотехнологичной медицинской помощи,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F5C01" w:rsidRDefault="000F5C01">
      <w:pPr>
        <w:pStyle w:val="ConsPlusNormal"/>
        <w:spacing w:before="280"/>
        <w:ind w:firstLine="540"/>
        <w:jc w:val="both"/>
      </w:pPr>
      <w: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 8 Территориальной программы государственных гарантий, комплексным и профилактическим обследованиям в центрах здоровья, диспансерному наблюдению, в том числе здоровых детей, медицинской реабилитации, осуществляемой в медицинских организациях, участвующих в реализации Территориальной программы ОМС,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проведению заместительной почечной терапии методом гемодиализа, медицинскому обследованию граждан, подлежащих призыву на действительную военную службу, и иных категорий военнообязанных, за исключением медицинского освидетельствования в целях определения годности граждан к военной службе.</w:t>
      </w:r>
    </w:p>
    <w:p w:rsidR="000F5C01" w:rsidRDefault="000F5C01">
      <w:pPr>
        <w:pStyle w:val="ConsPlusNormal"/>
        <w:spacing w:before="280"/>
        <w:ind w:firstLine="540"/>
        <w:jc w:val="both"/>
      </w:pPr>
      <w: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w:t>
      </w:r>
      <w:r>
        <w:lastRenderedPageBreak/>
        <w:t>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F5C01" w:rsidRDefault="000F5C01">
      <w:pPr>
        <w:pStyle w:val="ConsPlusNormal"/>
        <w:jc w:val="both"/>
      </w:pPr>
    </w:p>
    <w:p w:rsidR="000F5C01" w:rsidRDefault="000F5C01">
      <w:pPr>
        <w:pStyle w:val="ConsPlusNormal"/>
        <w:jc w:val="center"/>
        <w:outlineLvl w:val="1"/>
      </w:pPr>
      <w:r>
        <w:t>Раздел 6. СРЕДНИЕ НОРМАТИВЫ ОБЪЕМА МЕДИЦИНСКОЙ ПОМОЩИ</w:t>
      </w:r>
    </w:p>
    <w:p w:rsidR="000F5C01" w:rsidRDefault="000F5C01">
      <w:pPr>
        <w:pStyle w:val="ConsPlusNormal"/>
        <w:jc w:val="center"/>
      </w:pPr>
      <w:r>
        <w:t xml:space="preserve">(в ред. </w:t>
      </w:r>
      <w:hyperlink r:id="rId28">
        <w:r>
          <w:rPr>
            <w:color w:val="0000FF"/>
          </w:rPr>
          <w:t>постановления</w:t>
        </w:r>
      </w:hyperlink>
      <w:r>
        <w:t xml:space="preserve"> Правительства РО</w:t>
      </w:r>
    </w:p>
    <w:p w:rsidR="000F5C01" w:rsidRDefault="000F5C01">
      <w:pPr>
        <w:pStyle w:val="ConsPlusNormal"/>
        <w:jc w:val="center"/>
      </w:pPr>
      <w:r>
        <w:t>от 13.12.2017 N 846)</w:t>
      </w:r>
    </w:p>
    <w:p w:rsidR="000F5C01" w:rsidRDefault="000F5C01">
      <w:pPr>
        <w:pStyle w:val="ConsPlusNormal"/>
        <w:jc w:val="both"/>
      </w:pPr>
    </w:p>
    <w:p w:rsidR="000F5C01" w:rsidRDefault="000F5C01">
      <w:pPr>
        <w:pStyle w:val="ConsPlusNormal"/>
        <w:ind w:firstLine="540"/>
        <w:jc w:val="both"/>
      </w:pPr>
      <w: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rsidR="000F5C01" w:rsidRDefault="000F5C01">
      <w:pPr>
        <w:pStyle w:val="ConsPlusNormal"/>
        <w:spacing w:before="280"/>
        <w:ind w:firstLine="540"/>
        <w:jc w:val="both"/>
      </w:pPr>
      <w:r>
        <w:t xml:space="preserve">Расчет средних нормативов объемов медицинской помощи представлен в </w:t>
      </w:r>
      <w:hyperlink w:anchor="P206">
        <w:r>
          <w:rPr>
            <w:color w:val="0000FF"/>
          </w:rPr>
          <w:t>таблицах N 1</w:t>
        </w:r>
      </w:hyperlink>
      <w:r>
        <w:t xml:space="preserve"> - </w:t>
      </w:r>
      <w:hyperlink w:anchor="P713">
        <w:r>
          <w:rPr>
            <w:color w:val="0000FF"/>
          </w:rPr>
          <w:t>2</w:t>
        </w:r>
      </w:hyperlink>
      <w:r>
        <w:t>.</w:t>
      </w:r>
    </w:p>
    <w:p w:rsidR="000F5C01" w:rsidRDefault="000F5C01">
      <w:pPr>
        <w:pStyle w:val="ConsPlusNormal"/>
        <w:jc w:val="both"/>
      </w:pPr>
    </w:p>
    <w:p w:rsidR="000F5C01" w:rsidRDefault="000F5C01">
      <w:pPr>
        <w:pStyle w:val="ConsPlusNormal"/>
        <w:jc w:val="right"/>
        <w:outlineLvl w:val="2"/>
      </w:pPr>
      <w:r>
        <w:t>Таблица N 1</w:t>
      </w:r>
    </w:p>
    <w:p w:rsidR="000F5C01" w:rsidRDefault="000F5C01">
      <w:pPr>
        <w:pStyle w:val="ConsPlusNormal"/>
        <w:jc w:val="both"/>
      </w:pPr>
    </w:p>
    <w:p w:rsidR="000F5C01" w:rsidRDefault="000F5C01">
      <w:pPr>
        <w:pStyle w:val="ConsPlusNormal"/>
        <w:jc w:val="center"/>
      </w:pPr>
      <w:bookmarkStart w:id="4" w:name="P206"/>
      <w:bookmarkEnd w:id="4"/>
      <w:r>
        <w:t>ОБЪЕМЫ</w:t>
      </w:r>
    </w:p>
    <w:p w:rsidR="000F5C01" w:rsidRDefault="000F5C01">
      <w:pPr>
        <w:pStyle w:val="ConsPlusNormal"/>
        <w:jc w:val="center"/>
      </w:pPr>
      <w:r>
        <w:t>МЕДИЦИНСКОЙ ПОМОЩИ В СТАЦИОНАРНЫХ УСЛОВИЯХ ПО ПРОФИЛЯМ</w:t>
      </w:r>
    </w:p>
    <w:p w:rsidR="000F5C01" w:rsidRDefault="000F5C01">
      <w:pPr>
        <w:pStyle w:val="ConsPlusNormal"/>
        <w:jc w:val="center"/>
      </w:pPr>
      <w:r>
        <w:t>МЕДИЦИНСКОЙ ПОМОЩИ (НА 1000 ЖИТЕЛЕЙ) НА 2017 - 2019 ГОДЫ</w:t>
      </w:r>
    </w:p>
    <w:p w:rsidR="000F5C01" w:rsidRDefault="000F5C01">
      <w:pPr>
        <w:pStyle w:val="ConsPlusNormal"/>
        <w:jc w:val="both"/>
      </w:pPr>
    </w:p>
    <w:p w:rsidR="000F5C01" w:rsidRDefault="000F5C01">
      <w:pPr>
        <w:pStyle w:val="ConsPlusNormal"/>
        <w:sectPr w:rsidR="000F5C01" w:rsidSect="00347A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963"/>
        <w:gridCol w:w="1190"/>
        <w:gridCol w:w="963"/>
        <w:gridCol w:w="1587"/>
        <w:gridCol w:w="1077"/>
        <w:gridCol w:w="1190"/>
        <w:gridCol w:w="963"/>
        <w:gridCol w:w="1020"/>
        <w:gridCol w:w="1020"/>
        <w:gridCol w:w="1020"/>
      </w:tblGrid>
      <w:tr w:rsidR="000F5C01">
        <w:tc>
          <w:tcPr>
            <w:tcW w:w="2607" w:type="dxa"/>
            <w:vMerge w:val="restart"/>
          </w:tcPr>
          <w:p w:rsidR="000F5C01" w:rsidRDefault="000F5C01">
            <w:pPr>
              <w:pStyle w:val="ConsPlusNormal"/>
              <w:jc w:val="center"/>
            </w:pPr>
            <w:r>
              <w:lastRenderedPageBreak/>
              <w:t>Профиль медицинской помощи</w:t>
            </w:r>
          </w:p>
        </w:tc>
        <w:tc>
          <w:tcPr>
            <w:tcW w:w="3116" w:type="dxa"/>
            <w:gridSpan w:val="3"/>
          </w:tcPr>
          <w:p w:rsidR="000F5C01" w:rsidRDefault="000F5C01">
            <w:pPr>
              <w:pStyle w:val="ConsPlusNormal"/>
              <w:jc w:val="center"/>
            </w:pPr>
            <w:r>
              <w:t>Число случаев госпитализации (на 1000 жителей в год)</w:t>
            </w:r>
          </w:p>
        </w:tc>
        <w:tc>
          <w:tcPr>
            <w:tcW w:w="1587" w:type="dxa"/>
            <w:vMerge w:val="restart"/>
          </w:tcPr>
          <w:p w:rsidR="000F5C01" w:rsidRDefault="000F5C01">
            <w:pPr>
              <w:pStyle w:val="ConsPlusNormal"/>
              <w:jc w:val="center"/>
            </w:pPr>
            <w:r>
              <w:t>Средняя длительность пребывания одного больного в стационаре</w:t>
            </w:r>
          </w:p>
        </w:tc>
        <w:tc>
          <w:tcPr>
            <w:tcW w:w="3230" w:type="dxa"/>
            <w:gridSpan w:val="3"/>
          </w:tcPr>
          <w:p w:rsidR="000F5C01" w:rsidRDefault="000F5C01">
            <w:pPr>
              <w:pStyle w:val="ConsPlusNormal"/>
              <w:jc w:val="center"/>
            </w:pPr>
            <w:r>
              <w:t>Число койко-дней (круглосуточного пребывания) на 1000 жителей</w:t>
            </w:r>
          </w:p>
        </w:tc>
        <w:tc>
          <w:tcPr>
            <w:tcW w:w="3060" w:type="dxa"/>
            <w:gridSpan w:val="3"/>
          </w:tcPr>
          <w:p w:rsidR="000F5C01" w:rsidRDefault="000F5C01">
            <w:pPr>
              <w:pStyle w:val="ConsPlusNormal"/>
              <w:jc w:val="center"/>
            </w:pPr>
            <w:r>
              <w:t>Число случаев госпитализации по уровням оказания помощи на 1000 жителей</w:t>
            </w:r>
          </w:p>
        </w:tc>
      </w:tr>
      <w:tr w:rsidR="000F5C01">
        <w:tc>
          <w:tcPr>
            <w:tcW w:w="2607" w:type="dxa"/>
            <w:vMerge/>
          </w:tcPr>
          <w:p w:rsidR="000F5C01" w:rsidRDefault="000F5C01">
            <w:pPr>
              <w:pStyle w:val="ConsPlusNormal"/>
            </w:pPr>
          </w:p>
        </w:tc>
        <w:tc>
          <w:tcPr>
            <w:tcW w:w="963" w:type="dxa"/>
            <w:vMerge w:val="restart"/>
          </w:tcPr>
          <w:p w:rsidR="000F5C01" w:rsidRDefault="000F5C01">
            <w:pPr>
              <w:pStyle w:val="ConsPlusNormal"/>
              <w:jc w:val="center"/>
            </w:pPr>
            <w:r>
              <w:t>всего</w:t>
            </w:r>
          </w:p>
        </w:tc>
        <w:tc>
          <w:tcPr>
            <w:tcW w:w="2153" w:type="dxa"/>
            <w:gridSpan w:val="2"/>
          </w:tcPr>
          <w:p w:rsidR="000F5C01" w:rsidRDefault="000F5C01">
            <w:pPr>
              <w:pStyle w:val="ConsPlusNormal"/>
              <w:jc w:val="center"/>
            </w:pPr>
            <w:r>
              <w:t>в том числе</w:t>
            </w:r>
          </w:p>
        </w:tc>
        <w:tc>
          <w:tcPr>
            <w:tcW w:w="1587" w:type="dxa"/>
            <w:vMerge/>
          </w:tcPr>
          <w:p w:rsidR="000F5C01" w:rsidRDefault="000F5C01">
            <w:pPr>
              <w:pStyle w:val="ConsPlusNormal"/>
            </w:pPr>
          </w:p>
        </w:tc>
        <w:tc>
          <w:tcPr>
            <w:tcW w:w="1077" w:type="dxa"/>
            <w:vMerge w:val="restart"/>
          </w:tcPr>
          <w:p w:rsidR="000F5C01" w:rsidRDefault="000F5C01">
            <w:pPr>
              <w:pStyle w:val="ConsPlusNormal"/>
              <w:jc w:val="center"/>
            </w:pPr>
            <w:r>
              <w:t>всего</w:t>
            </w:r>
          </w:p>
        </w:tc>
        <w:tc>
          <w:tcPr>
            <w:tcW w:w="2153" w:type="dxa"/>
            <w:gridSpan w:val="2"/>
          </w:tcPr>
          <w:p w:rsidR="000F5C01" w:rsidRDefault="000F5C01">
            <w:pPr>
              <w:pStyle w:val="ConsPlusNormal"/>
              <w:jc w:val="center"/>
            </w:pPr>
            <w:r>
              <w:t>в том числе</w:t>
            </w:r>
          </w:p>
        </w:tc>
        <w:tc>
          <w:tcPr>
            <w:tcW w:w="1020" w:type="dxa"/>
            <w:vMerge w:val="restart"/>
          </w:tcPr>
          <w:p w:rsidR="000F5C01" w:rsidRDefault="000F5C01">
            <w:pPr>
              <w:pStyle w:val="ConsPlusNormal"/>
              <w:jc w:val="center"/>
            </w:pPr>
            <w:r>
              <w:t>третий уровень</w:t>
            </w:r>
          </w:p>
        </w:tc>
        <w:tc>
          <w:tcPr>
            <w:tcW w:w="1020" w:type="dxa"/>
            <w:vMerge w:val="restart"/>
          </w:tcPr>
          <w:p w:rsidR="000F5C01" w:rsidRDefault="000F5C01">
            <w:pPr>
              <w:pStyle w:val="ConsPlusNormal"/>
              <w:jc w:val="center"/>
            </w:pPr>
            <w:r>
              <w:t>второй уровень</w:t>
            </w:r>
          </w:p>
        </w:tc>
        <w:tc>
          <w:tcPr>
            <w:tcW w:w="1020" w:type="dxa"/>
            <w:vMerge w:val="restart"/>
          </w:tcPr>
          <w:p w:rsidR="000F5C01" w:rsidRDefault="000F5C01">
            <w:pPr>
              <w:pStyle w:val="ConsPlusNormal"/>
              <w:jc w:val="center"/>
            </w:pPr>
            <w:r>
              <w:t>первый уровень</w:t>
            </w:r>
          </w:p>
        </w:tc>
      </w:tr>
      <w:tr w:rsidR="000F5C01">
        <w:tc>
          <w:tcPr>
            <w:tcW w:w="2607" w:type="dxa"/>
            <w:vMerge/>
          </w:tcPr>
          <w:p w:rsidR="000F5C01" w:rsidRDefault="000F5C01">
            <w:pPr>
              <w:pStyle w:val="ConsPlusNormal"/>
            </w:pPr>
          </w:p>
        </w:tc>
        <w:tc>
          <w:tcPr>
            <w:tcW w:w="963" w:type="dxa"/>
            <w:vMerge/>
          </w:tcPr>
          <w:p w:rsidR="000F5C01" w:rsidRDefault="000F5C01">
            <w:pPr>
              <w:pStyle w:val="ConsPlusNormal"/>
            </w:pPr>
          </w:p>
        </w:tc>
        <w:tc>
          <w:tcPr>
            <w:tcW w:w="1190" w:type="dxa"/>
          </w:tcPr>
          <w:p w:rsidR="000F5C01" w:rsidRDefault="000F5C01">
            <w:pPr>
              <w:pStyle w:val="ConsPlusNormal"/>
              <w:jc w:val="center"/>
            </w:pPr>
            <w:r>
              <w:t>взрослых</w:t>
            </w:r>
          </w:p>
        </w:tc>
        <w:tc>
          <w:tcPr>
            <w:tcW w:w="963" w:type="dxa"/>
          </w:tcPr>
          <w:p w:rsidR="000F5C01" w:rsidRDefault="000F5C01">
            <w:pPr>
              <w:pStyle w:val="ConsPlusNormal"/>
              <w:jc w:val="center"/>
            </w:pPr>
            <w:r>
              <w:t>детей</w:t>
            </w:r>
          </w:p>
        </w:tc>
        <w:tc>
          <w:tcPr>
            <w:tcW w:w="1587" w:type="dxa"/>
            <w:vMerge/>
          </w:tcPr>
          <w:p w:rsidR="000F5C01" w:rsidRDefault="000F5C01">
            <w:pPr>
              <w:pStyle w:val="ConsPlusNormal"/>
            </w:pPr>
          </w:p>
        </w:tc>
        <w:tc>
          <w:tcPr>
            <w:tcW w:w="1077" w:type="dxa"/>
            <w:vMerge/>
          </w:tcPr>
          <w:p w:rsidR="000F5C01" w:rsidRDefault="000F5C01">
            <w:pPr>
              <w:pStyle w:val="ConsPlusNormal"/>
            </w:pPr>
          </w:p>
        </w:tc>
        <w:tc>
          <w:tcPr>
            <w:tcW w:w="1190" w:type="dxa"/>
          </w:tcPr>
          <w:p w:rsidR="000F5C01" w:rsidRDefault="000F5C01">
            <w:pPr>
              <w:pStyle w:val="ConsPlusNormal"/>
              <w:jc w:val="center"/>
            </w:pPr>
            <w:r>
              <w:t>взрослых</w:t>
            </w:r>
          </w:p>
        </w:tc>
        <w:tc>
          <w:tcPr>
            <w:tcW w:w="963" w:type="dxa"/>
          </w:tcPr>
          <w:p w:rsidR="000F5C01" w:rsidRDefault="000F5C01">
            <w:pPr>
              <w:pStyle w:val="ConsPlusNormal"/>
              <w:jc w:val="center"/>
            </w:pPr>
            <w:r>
              <w:t>детей</w:t>
            </w:r>
          </w:p>
        </w:tc>
        <w:tc>
          <w:tcPr>
            <w:tcW w:w="1020" w:type="dxa"/>
            <w:vMerge/>
          </w:tcPr>
          <w:p w:rsidR="000F5C01" w:rsidRDefault="000F5C01">
            <w:pPr>
              <w:pStyle w:val="ConsPlusNormal"/>
            </w:pPr>
          </w:p>
        </w:tc>
        <w:tc>
          <w:tcPr>
            <w:tcW w:w="1020" w:type="dxa"/>
            <w:vMerge/>
          </w:tcPr>
          <w:p w:rsidR="000F5C01" w:rsidRDefault="000F5C01">
            <w:pPr>
              <w:pStyle w:val="ConsPlusNormal"/>
            </w:pPr>
          </w:p>
        </w:tc>
        <w:tc>
          <w:tcPr>
            <w:tcW w:w="1020" w:type="dxa"/>
            <w:vMerge/>
          </w:tcPr>
          <w:p w:rsidR="000F5C01" w:rsidRDefault="000F5C01">
            <w:pPr>
              <w:pStyle w:val="ConsPlusNormal"/>
            </w:pPr>
          </w:p>
        </w:tc>
      </w:tr>
      <w:tr w:rsidR="000F5C01">
        <w:tc>
          <w:tcPr>
            <w:tcW w:w="2607" w:type="dxa"/>
          </w:tcPr>
          <w:p w:rsidR="000F5C01" w:rsidRDefault="000F5C01">
            <w:pPr>
              <w:pStyle w:val="ConsPlusNormal"/>
            </w:pPr>
            <w:r>
              <w:t>Кардиология</w:t>
            </w:r>
          </w:p>
        </w:tc>
        <w:tc>
          <w:tcPr>
            <w:tcW w:w="963" w:type="dxa"/>
          </w:tcPr>
          <w:p w:rsidR="000F5C01" w:rsidRDefault="000F5C01">
            <w:pPr>
              <w:pStyle w:val="ConsPlusNormal"/>
              <w:jc w:val="center"/>
            </w:pPr>
            <w:r>
              <w:t>10,60</w:t>
            </w:r>
          </w:p>
        </w:tc>
        <w:tc>
          <w:tcPr>
            <w:tcW w:w="1190" w:type="dxa"/>
          </w:tcPr>
          <w:p w:rsidR="000F5C01" w:rsidRDefault="000F5C01">
            <w:pPr>
              <w:pStyle w:val="ConsPlusNormal"/>
              <w:jc w:val="center"/>
            </w:pPr>
            <w:r>
              <w:t>10,27</w:t>
            </w:r>
          </w:p>
        </w:tc>
        <w:tc>
          <w:tcPr>
            <w:tcW w:w="963" w:type="dxa"/>
          </w:tcPr>
          <w:p w:rsidR="000F5C01" w:rsidRDefault="000F5C01">
            <w:pPr>
              <w:pStyle w:val="ConsPlusNormal"/>
              <w:jc w:val="center"/>
            </w:pPr>
            <w:r>
              <w:t>0,33</w:t>
            </w:r>
          </w:p>
        </w:tc>
        <w:tc>
          <w:tcPr>
            <w:tcW w:w="1587" w:type="dxa"/>
          </w:tcPr>
          <w:p w:rsidR="000F5C01" w:rsidRDefault="000F5C01">
            <w:pPr>
              <w:pStyle w:val="ConsPlusNormal"/>
              <w:jc w:val="center"/>
            </w:pPr>
            <w:r>
              <w:t>10,8</w:t>
            </w:r>
          </w:p>
        </w:tc>
        <w:tc>
          <w:tcPr>
            <w:tcW w:w="1077" w:type="dxa"/>
          </w:tcPr>
          <w:p w:rsidR="000F5C01" w:rsidRDefault="000F5C01">
            <w:pPr>
              <w:pStyle w:val="ConsPlusNormal"/>
              <w:jc w:val="center"/>
            </w:pPr>
            <w:r>
              <w:t>114,5</w:t>
            </w:r>
          </w:p>
        </w:tc>
        <w:tc>
          <w:tcPr>
            <w:tcW w:w="1190" w:type="dxa"/>
          </w:tcPr>
          <w:p w:rsidR="000F5C01" w:rsidRDefault="000F5C01">
            <w:pPr>
              <w:pStyle w:val="ConsPlusNormal"/>
              <w:jc w:val="center"/>
            </w:pPr>
            <w:r>
              <w:t>109,7</w:t>
            </w:r>
          </w:p>
        </w:tc>
        <w:tc>
          <w:tcPr>
            <w:tcW w:w="963" w:type="dxa"/>
          </w:tcPr>
          <w:p w:rsidR="000F5C01" w:rsidRDefault="000F5C01">
            <w:pPr>
              <w:pStyle w:val="ConsPlusNormal"/>
              <w:jc w:val="center"/>
            </w:pPr>
            <w:r>
              <w:t>4,8</w:t>
            </w:r>
          </w:p>
        </w:tc>
        <w:tc>
          <w:tcPr>
            <w:tcW w:w="1020" w:type="dxa"/>
          </w:tcPr>
          <w:p w:rsidR="000F5C01" w:rsidRDefault="000F5C01">
            <w:pPr>
              <w:pStyle w:val="ConsPlusNormal"/>
              <w:jc w:val="center"/>
            </w:pPr>
            <w:r>
              <w:t>2,65</w:t>
            </w:r>
          </w:p>
        </w:tc>
        <w:tc>
          <w:tcPr>
            <w:tcW w:w="1020" w:type="dxa"/>
          </w:tcPr>
          <w:p w:rsidR="000F5C01" w:rsidRDefault="000F5C01">
            <w:pPr>
              <w:pStyle w:val="ConsPlusNormal"/>
              <w:jc w:val="center"/>
            </w:pPr>
            <w:r>
              <w:t>7,95</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Ревматология</w:t>
            </w:r>
          </w:p>
        </w:tc>
        <w:tc>
          <w:tcPr>
            <w:tcW w:w="963" w:type="dxa"/>
          </w:tcPr>
          <w:p w:rsidR="000F5C01" w:rsidRDefault="000F5C01">
            <w:pPr>
              <w:pStyle w:val="ConsPlusNormal"/>
              <w:jc w:val="center"/>
            </w:pPr>
            <w:r>
              <w:t>1,00</w:t>
            </w:r>
          </w:p>
        </w:tc>
        <w:tc>
          <w:tcPr>
            <w:tcW w:w="1190" w:type="dxa"/>
          </w:tcPr>
          <w:p w:rsidR="000F5C01" w:rsidRDefault="000F5C01">
            <w:pPr>
              <w:pStyle w:val="ConsPlusNormal"/>
              <w:jc w:val="center"/>
            </w:pPr>
            <w:r>
              <w:t>0,95</w:t>
            </w:r>
          </w:p>
        </w:tc>
        <w:tc>
          <w:tcPr>
            <w:tcW w:w="963" w:type="dxa"/>
          </w:tcPr>
          <w:p w:rsidR="000F5C01" w:rsidRDefault="000F5C01">
            <w:pPr>
              <w:pStyle w:val="ConsPlusNormal"/>
              <w:jc w:val="center"/>
            </w:pPr>
            <w:r>
              <w:t>0,05</w:t>
            </w:r>
          </w:p>
        </w:tc>
        <w:tc>
          <w:tcPr>
            <w:tcW w:w="1587" w:type="dxa"/>
          </w:tcPr>
          <w:p w:rsidR="000F5C01" w:rsidRDefault="000F5C01">
            <w:pPr>
              <w:pStyle w:val="ConsPlusNormal"/>
              <w:jc w:val="center"/>
            </w:pPr>
            <w:r>
              <w:t>13,1</w:t>
            </w:r>
          </w:p>
        </w:tc>
        <w:tc>
          <w:tcPr>
            <w:tcW w:w="1077" w:type="dxa"/>
          </w:tcPr>
          <w:p w:rsidR="000F5C01" w:rsidRDefault="000F5C01">
            <w:pPr>
              <w:pStyle w:val="ConsPlusNormal"/>
              <w:jc w:val="center"/>
            </w:pPr>
            <w:r>
              <w:t>13,1</w:t>
            </w:r>
          </w:p>
        </w:tc>
        <w:tc>
          <w:tcPr>
            <w:tcW w:w="1190" w:type="dxa"/>
          </w:tcPr>
          <w:p w:rsidR="000F5C01" w:rsidRDefault="000F5C01">
            <w:pPr>
              <w:pStyle w:val="ConsPlusNormal"/>
              <w:jc w:val="center"/>
            </w:pPr>
            <w:r>
              <w:t>12,6</w:t>
            </w:r>
          </w:p>
        </w:tc>
        <w:tc>
          <w:tcPr>
            <w:tcW w:w="963" w:type="dxa"/>
          </w:tcPr>
          <w:p w:rsidR="000F5C01" w:rsidRDefault="000F5C01">
            <w:pPr>
              <w:pStyle w:val="ConsPlusNormal"/>
              <w:jc w:val="center"/>
            </w:pPr>
            <w:r>
              <w:t>0,5</w:t>
            </w:r>
          </w:p>
        </w:tc>
        <w:tc>
          <w:tcPr>
            <w:tcW w:w="1020" w:type="dxa"/>
          </w:tcPr>
          <w:p w:rsidR="000F5C01" w:rsidRDefault="000F5C01">
            <w:pPr>
              <w:pStyle w:val="ConsPlusNormal"/>
              <w:jc w:val="center"/>
            </w:pPr>
            <w:r>
              <w:t>0,33</w:t>
            </w:r>
          </w:p>
        </w:tc>
        <w:tc>
          <w:tcPr>
            <w:tcW w:w="1020" w:type="dxa"/>
          </w:tcPr>
          <w:p w:rsidR="000F5C01" w:rsidRDefault="000F5C01">
            <w:pPr>
              <w:pStyle w:val="ConsPlusNormal"/>
              <w:jc w:val="center"/>
            </w:pPr>
            <w:r>
              <w:t>0,67</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Гастроэнтерология</w:t>
            </w:r>
          </w:p>
        </w:tc>
        <w:tc>
          <w:tcPr>
            <w:tcW w:w="963" w:type="dxa"/>
          </w:tcPr>
          <w:p w:rsidR="000F5C01" w:rsidRDefault="000F5C01">
            <w:pPr>
              <w:pStyle w:val="ConsPlusNormal"/>
              <w:jc w:val="center"/>
            </w:pPr>
            <w:r>
              <w:t>2,90</w:t>
            </w:r>
          </w:p>
        </w:tc>
        <w:tc>
          <w:tcPr>
            <w:tcW w:w="1190" w:type="dxa"/>
          </w:tcPr>
          <w:p w:rsidR="000F5C01" w:rsidRDefault="000F5C01">
            <w:pPr>
              <w:pStyle w:val="ConsPlusNormal"/>
              <w:jc w:val="center"/>
            </w:pPr>
            <w:r>
              <w:t>2,32</w:t>
            </w:r>
          </w:p>
        </w:tc>
        <w:tc>
          <w:tcPr>
            <w:tcW w:w="963" w:type="dxa"/>
          </w:tcPr>
          <w:p w:rsidR="000F5C01" w:rsidRDefault="000F5C01">
            <w:pPr>
              <w:pStyle w:val="ConsPlusNormal"/>
              <w:jc w:val="center"/>
            </w:pPr>
            <w:r>
              <w:t>0,58</w:t>
            </w:r>
          </w:p>
        </w:tc>
        <w:tc>
          <w:tcPr>
            <w:tcW w:w="1587" w:type="dxa"/>
          </w:tcPr>
          <w:p w:rsidR="000F5C01" w:rsidRDefault="000F5C01">
            <w:pPr>
              <w:pStyle w:val="ConsPlusNormal"/>
              <w:jc w:val="center"/>
            </w:pPr>
            <w:r>
              <w:t>10,8</w:t>
            </w:r>
          </w:p>
        </w:tc>
        <w:tc>
          <w:tcPr>
            <w:tcW w:w="1077" w:type="dxa"/>
          </w:tcPr>
          <w:p w:rsidR="000F5C01" w:rsidRDefault="000F5C01">
            <w:pPr>
              <w:pStyle w:val="ConsPlusNormal"/>
              <w:jc w:val="center"/>
            </w:pPr>
            <w:r>
              <w:t>31,3</w:t>
            </w:r>
          </w:p>
        </w:tc>
        <w:tc>
          <w:tcPr>
            <w:tcW w:w="1190" w:type="dxa"/>
          </w:tcPr>
          <w:p w:rsidR="000F5C01" w:rsidRDefault="000F5C01">
            <w:pPr>
              <w:pStyle w:val="ConsPlusNormal"/>
              <w:jc w:val="center"/>
            </w:pPr>
            <w:r>
              <w:t>24,6</w:t>
            </w:r>
          </w:p>
        </w:tc>
        <w:tc>
          <w:tcPr>
            <w:tcW w:w="963" w:type="dxa"/>
          </w:tcPr>
          <w:p w:rsidR="000F5C01" w:rsidRDefault="000F5C01">
            <w:pPr>
              <w:pStyle w:val="ConsPlusNormal"/>
              <w:jc w:val="center"/>
            </w:pPr>
            <w:r>
              <w:t>6,7</w:t>
            </w:r>
          </w:p>
        </w:tc>
        <w:tc>
          <w:tcPr>
            <w:tcW w:w="1020" w:type="dxa"/>
          </w:tcPr>
          <w:p w:rsidR="000F5C01" w:rsidRDefault="000F5C01">
            <w:pPr>
              <w:pStyle w:val="ConsPlusNormal"/>
              <w:jc w:val="center"/>
            </w:pPr>
            <w:r>
              <w:t>0,87</w:t>
            </w:r>
          </w:p>
        </w:tc>
        <w:tc>
          <w:tcPr>
            <w:tcW w:w="1020" w:type="dxa"/>
          </w:tcPr>
          <w:p w:rsidR="000F5C01" w:rsidRDefault="000F5C01">
            <w:pPr>
              <w:pStyle w:val="ConsPlusNormal"/>
              <w:jc w:val="center"/>
            </w:pPr>
            <w:r>
              <w:t>2,03</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Пульмонология</w:t>
            </w:r>
          </w:p>
        </w:tc>
        <w:tc>
          <w:tcPr>
            <w:tcW w:w="963" w:type="dxa"/>
          </w:tcPr>
          <w:p w:rsidR="000F5C01" w:rsidRDefault="000F5C01">
            <w:pPr>
              <w:pStyle w:val="ConsPlusNormal"/>
              <w:jc w:val="center"/>
            </w:pPr>
            <w:r>
              <w:t>3,20</w:t>
            </w:r>
          </w:p>
        </w:tc>
        <w:tc>
          <w:tcPr>
            <w:tcW w:w="1190" w:type="dxa"/>
          </w:tcPr>
          <w:p w:rsidR="000F5C01" w:rsidRDefault="000F5C01">
            <w:pPr>
              <w:pStyle w:val="ConsPlusNormal"/>
              <w:jc w:val="center"/>
            </w:pPr>
            <w:r>
              <w:t>2,72</w:t>
            </w:r>
          </w:p>
        </w:tc>
        <w:tc>
          <w:tcPr>
            <w:tcW w:w="963" w:type="dxa"/>
          </w:tcPr>
          <w:p w:rsidR="000F5C01" w:rsidRDefault="000F5C01">
            <w:pPr>
              <w:pStyle w:val="ConsPlusNormal"/>
              <w:jc w:val="center"/>
            </w:pPr>
            <w:r>
              <w:t>0,48</w:t>
            </w:r>
          </w:p>
        </w:tc>
        <w:tc>
          <w:tcPr>
            <w:tcW w:w="1587" w:type="dxa"/>
          </w:tcPr>
          <w:p w:rsidR="000F5C01" w:rsidRDefault="000F5C01">
            <w:pPr>
              <w:pStyle w:val="ConsPlusNormal"/>
              <w:jc w:val="center"/>
            </w:pPr>
            <w:r>
              <w:t>11,3</w:t>
            </w:r>
          </w:p>
        </w:tc>
        <w:tc>
          <w:tcPr>
            <w:tcW w:w="1077" w:type="dxa"/>
          </w:tcPr>
          <w:p w:rsidR="000F5C01" w:rsidRDefault="000F5C01">
            <w:pPr>
              <w:pStyle w:val="ConsPlusNormal"/>
              <w:jc w:val="center"/>
            </w:pPr>
            <w:r>
              <w:t>36,2</w:t>
            </w:r>
          </w:p>
        </w:tc>
        <w:tc>
          <w:tcPr>
            <w:tcW w:w="1190" w:type="dxa"/>
          </w:tcPr>
          <w:p w:rsidR="000F5C01" w:rsidRDefault="000F5C01">
            <w:pPr>
              <w:pStyle w:val="ConsPlusNormal"/>
              <w:jc w:val="center"/>
            </w:pPr>
            <w:r>
              <w:t>29,8</w:t>
            </w:r>
          </w:p>
        </w:tc>
        <w:tc>
          <w:tcPr>
            <w:tcW w:w="963" w:type="dxa"/>
          </w:tcPr>
          <w:p w:rsidR="000F5C01" w:rsidRDefault="000F5C01">
            <w:pPr>
              <w:pStyle w:val="ConsPlusNormal"/>
              <w:jc w:val="center"/>
            </w:pPr>
            <w:r>
              <w:t>6,4</w:t>
            </w:r>
          </w:p>
        </w:tc>
        <w:tc>
          <w:tcPr>
            <w:tcW w:w="1020" w:type="dxa"/>
          </w:tcPr>
          <w:p w:rsidR="000F5C01" w:rsidRDefault="000F5C01">
            <w:pPr>
              <w:pStyle w:val="ConsPlusNormal"/>
              <w:jc w:val="center"/>
            </w:pPr>
            <w:r>
              <w:t>1,28</w:t>
            </w:r>
          </w:p>
        </w:tc>
        <w:tc>
          <w:tcPr>
            <w:tcW w:w="1020" w:type="dxa"/>
          </w:tcPr>
          <w:p w:rsidR="000F5C01" w:rsidRDefault="000F5C01">
            <w:pPr>
              <w:pStyle w:val="ConsPlusNormal"/>
              <w:jc w:val="center"/>
            </w:pPr>
            <w:r>
              <w:t>1,92</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Эндокринология</w:t>
            </w:r>
          </w:p>
        </w:tc>
        <w:tc>
          <w:tcPr>
            <w:tcW w:w="963" w:type="dxa"/>
          </w:tcPr>
          <w:p w:rsidR="000F5C01" w:rsidRDefault="000F5C01">
            <w:pPr>
              <w:pStyle w:val="ConsPlusNormal"/>
              <w:jc w:val="center"/>
            </w:pPr>
            <w:r>
              <w:t>2,00</w:t>
            </w:r>
          </w:p>
        </w:tc>
        <w:tc>
          <w:tcPr>
            <w:tcW w:w="1190" w:type="dxa"/>
          </w:tcPr>
          <w:p w:rsidR="000F5C01" w:rsidRDefault="000F5C01">
            <w:pPr>
              <w:pStyle w:val="ConsPlusNormal"/>
              <w:jc w:val="center"/>
            </w:pPr>
            <w:r>
              <w:t>1,85</w:t>
            </w:r>
          </w:p>
        </w:tc>
        <w:tc>
          <w:tcPr>
            <w:tcW w:w="963" w:type="dxa"/>
          </w:tcPr>
          <w:p w:rsidR="000F5C01" w:rsidRDefault="000F5C01">
            <w:pPr>
              <w:pStyle w:val="ConsPlusNormal"/>
              <w:jc w:val="center"/>
            </w:pPr>
            <w:r>
              <w:t>0,15</w:t>
            </w:r>
          </w:p>
        </w:tc>
        <w:tc>
          <w:tcPr>
            <w:tcW w:w="1587" w:type="dxa"/>
          </w:tcPr>
          <w:p w:rsidR="000F5C01" w:rsidRDefault="000F5C01">
            <w:pPr>
              <w:pStyle w:val="ConsPlusNormal"/>
              <w:jc w:val="center"/>
            </w:pPr>
            <w:r>
              <w:t>11,6</w:t>
            </w:r>
          </w:p>
        </w:tc>
        <w:tc>
          <w:tcPr>
            <w:tcW w:w="1077" w:type="dxa"/>
          </w:tcPr>
          <w:p w:rsidR="000F5C01" w:rsidRDefault="000F5C01">
            <w:pPr>
              <w:pStyle w:val="ConsPlusNormal"/>
              <w:jc w:val="center"/>
            </w:pPr>
            <w:r>
              <w:t>23,2</w:t>
            </w:r>
          </w:p>
        </w:tc>
        <w:tc>
          <w:tcPr>
            <w:tcW w:w="1190" w:type="dxa"/>
          </w:tcPr>
          <w:p w:rsidR="000F5C01" w:rsidRDefault="000F5C01">
            <w:pPr>
              <w:pStyle w:val="ConsPlusNormal"/>
              <w:jc w:val="center"/>
            </w:pPr>
            <w:r>
              <w:t>14,7</w:t>
            </w:r>
          </w:p>
        </w:tc>
        <w:tc>
          <w:tcPr>
            <w:tcW w:w="963" w:type="dxa"/>
          </w:tcPr>
          <w:p w:rsidR="000F5C01" w:rsidRDefault="000F5C01">
            <w:pPr>
              <w:pStyle w:val="ConsPlusNormal"/>
              <w:jc w:val="center"/>
            </w:pPr>
            <w:r>
              <w:t>8,5</w:t>
            </w:r>
          </w:p>
        </w:tc>
        <w:tc>
          <w:tcPr>
            <w:tcW w:w="1020" w:type="dxa"/>
          </w:tcPr>
          <w:p w:rsidR="000F5C01" w:rsidRDefault="000F5C01">
            <w:pPr>
              <w:pStyle w:val="ConsPlusNormal"/>
              <w:jc w:val="center"/>
            </w:pPr>
            <w:r>
              <w:t>0,8</w:t>
            </w:r>
          </w:p>
        </w:tc>
        <w:tc>
          <w:tcPr>
            <w:tcW w:w="1020" w:type="dxa"/>
          </w:tcPr>
          <w:p w:rsidR="000F5C01" w:rsidRDefault="000F5C01">
            <w:pPr>
              <w:pStyle w:val="ConsPlusNormal"/>
              <w:jc w:val="center"/>
            </w:pPr>
            <w:r>
              <w:t>1,2</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Нефрология</w:t>
            </w:r>
          </w:p>
        </w:tc>
        <w:tc>
          <w:tcPr>
            <w:tcW w:w="963" w:type="dxa"/>
          </w:tcPr>
          <w:p w:rsidR="000F5C01" w:rsidRDefault="000F5C01">
            <w:pPr>
              <w:pStyle w:val="ConsPlusNormal"/>
              <w:jc w:val="center"/>
            </w:pPr>
            <w:r>
              <w:t>1,20</w:t>
            </w:r>
          </w:p>
        </w:tc>
        <w:tc>
          <w:tcPr>
            <w:tcW w:w="1190" w:type="dxa"/>
          </w:tcPr>
          <w:p w:rsidR="000F5C01" w:rsidRDefault="000F5C01">
            <w:pPr>
              <w:pStyle w:val="ConsPlusNormal"/>
              <w:jc w:val="center"/>
            </w:pPr>
            <w:r>
              <w:t>0,69</w:t>
            </w:r>
          </w:p>
        </w:tc>
        <w:tc>
          <w:tcPr>
            <w:tcW w:w="963" w:type="dxa"/>
          </w:tcPr>
          <w:p w:rsidR="000F5C01" w:rsidRDefault="000F5C01">
            <w:pPr>
              <w:pStyle w:val="ConsPlusNormal"/>
              <w:jc w:val="center"/>
            </w:pPr>
            <w:r>
              <w:t>0,51</w:t>
            </w:r>
          </w:p>
        </w:tc>
        <w:tc>
          <w:tcPr>
            <w:tcW w:w="1587" w:type="dxa"/>
          </w:tcPr>
          <w:p w:rsidR="000F5C01" w:rsidRDefault="000F5C01">
            <w:pPr>
              <w:pStyle w:val="ConsPlusNormal"/>
              <w:jc w:val="center"/>
            </w:pPr>
            <w:r>
              <w:t>11,5</w:t>
            </w:r>
          </w:p>
        </w:tc>
        <w:tc>
          <w:tcPr>
            <w:tcW w:w="1077" w:type="dxa"/>
          </w:tcPr>
          <w:p w:rsidR="000F5C01" w:rsidRDefault="000F5C01">
            <w:pPr>
              <w:pStyle w:val="ConsPlusNormal"/>
              <w:jc w:val="center"/>
            </w:pPr>
            <w:r>
              <w:t>13,8</w:t>
            </w:r>
          </w:p>
        </w:tc>
        <w:tc>
          <w:tcPr>
            <w:tcW w:w="1190" w:type="dxa"/>
          </w:tcPr>
          <w:p w:rsidR="000F5C01" w:rsidRDefault="000F5C01">
            <w:pPr>
              <w:pStyle w:val="ConsPlusNormal"/>
              <w:jc w:val="center"/>
            </w:pPr>
            <w:r>
              <w:t>8,7</w:t>
            </w:r>
          </w:p>
        </w:tc>
        <w:tc>
          <w:tcPr>
            <w:tcW w:w="963" w:type="dxa"/>
          </w:tcPr>
          <w:p w:rsidR="000F5C01" w:rsidRDefault="000F5C01">
            <w:pPr>
              <w:pStyle w:val="ConsPlusNormal"/>
              <w:jc w:val="center"/>
            </w:pPr>
            <w:r>
              <w:t>5,1</w:t>
            </w:r>
          </w:p>
        </w:tc>
        <w:tc>
          <w:tcPr>
            <w:tcW w:w="1020" w:type="dxa"/>
          </w:tcPr>
          <w:p w:rsidR="000F5C01" w:rsidRDefault="000F5C01">
            <w:pPr>
              <w:pStyle w:val="ConsPlusNormal"/>
              <w:jc w:val="center"/>
            </w:pPr>
            <w:r>
              <w:t>1,2</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Гематология</w:t>
            </w:r>
          </w:p>
        </w:tc>
        <w:tc>
          <w:tcPr>
            <w:tcW w:w="963" w:type="dxa"/>
          </w:tcPr>
          <w:p w:rsidR="000F5C01" w:rsidRDefault="000F5C01">
            <w:pPr>
              <w:pStyle w:val="ConsPlusNormal"/>
              <w:jc w:val="center"/>
            </w:pPr>
            <w:r>
              <w:t>0,80</w:t>
            </w:r>
          </w:p>
        </w:tc>
        <w:tc>
          <w:tcPr>
            <w:tcW w:w="1190" w:type="dxa"/>
          </w:tcPr>
          <w:p w:rsidR="000F5C01" w:rsidRDefault="000F5C01">
            <w:pPr>
              <w:pStyle w:val="ConsPlusNormal"/>
              <w:jc w:val="center"/>
            </w:pPr>
            <w:r>
              <w:t>0,59</w:t>
            </w:r>
          </w:p>
        </w:tc>
        <w:tc>
          <w:tcPr>
            <w:tcW w:w="963" w:type="dxa"/>
          </w:tcPr>
          <w:p w:rsidR="000F5C01" w:rsidRDefault="000F5C01">
            <w:pPr>
              <w:pStyle w:val="ConsPlusNormal"/>
              <w:jc w:val="center"/>
            </w:pPr>
            <w:r>
              <w:t>0,21</w:t>
            </w:r>
          </w:p>
        </w:tc>
        <w:tc>
          <w:tcPr>
            <w:tcW w:w="1587" w:type="dxa"/>
          </w:tcPr>
          <w:p w:rsidR="000F5C01" w:rsidRDefault="000F5C01">
            <w:pPr>
              <w:pStyle w:val="ConsPlusNormal"/>
              <w:jc w:val="center"/>
            </w:pPr>
            <w:r>
              <w:t>13,0</w:t>
            </w:r>
          </w:p>
        </w:tc>
        <w:tc>
          <w:tcPr>
            <w:tcW w:w="1077" w:type="dxa"/>
          </w:tcPr>
          <w:p w:rsidR="000F5C01" w:rsidRDefault="000F5C01">
            <w:pPr>
              <w:pStyle w:val="ConsPlusNormal"/>
              <w:jc w:val="center"/>
            </w:pPr>
            <w:r>
              <w:t>10,4</w:t>
            </w:r>
          </w:p>
        </w:tc>
        <w:tc>
          <w:tcPr>
            <w:tcW w:w="1190" w:type="dxa"/>
          </w:tcPr>
          <w:p w:rsidR="000F5C01" w:rsidRDefault="000F5C01">
            <w:pPr>
              <w:pStyle w:val="ConsPlusNormal"/>
              <w:jc w:val="center"/>
            </w:pPr>
            <w:r>
              <w:t>8,0</w:t>
            </w:r>
          </w:p>
        </w:tc>
        <w:tc>
          <w:tcPr>
            <w:tcW w:w="963" w:type="dxa"/>
          </w:tcPr>
          <w:p w:rsidR="000F5C01" w:rsidRDefault="000F5C01">
            <w:pPr>
              <w:pStyle w:val="ConsPlusNormal"/>
              <w:jc w:val="center"/>
            </w:pPr>
            <w:r>
              <w:t>2,4</w:t>
            </w:r>
          </w:p>
        </w:tc>
        <w:tc>
          <w:tcPr>
            <w:tcW w:w="1020" w:type="dxa"/>
          </w:tcPr>
          <w:p w:rsidR="000F5C01" w:rsidRDefault="000F5C01">
            <w:pPr>
              <w:pStyle w:val="ConsPlusNormal"/>
              <w:jc w:val="center"/>
            </w:pPr>
            <w:r>
              <w:t>0,8</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Аллергология и иммунология</w:t>
            </w:r>
          </w:p>
        </w:tc>
        <w:tc>
          <w:tcPr>
            <w:tcW w:w="963" w:type="dxa"/>
          </w:tcPr>
          <w:p w:rsidR="000F5C01" w:rsidRDefault="000F5C01">
            <w:pPr>
              <w:pStyle w:val="ConsPlusNormal"/>
              <w:jc w:val="center"/>
            </w:pPr>
            <w:r>
              <w:t>0,50</w:t>
            </w:r>
          </w:p>
        </w:tc>
        <w:tc>
          <w:tcPr>
            <w:tcW w:w="1190" w:type="dxa"/>
          </w:tcPr>
          <w:p w:rsidR="000F5C01" w:rsidRDefault="000F5C01">
            <w:pPr>
              <w:pStyle w:val="ConsPlusNormal"/>
              <w:jc w:val="center"/>
            </w:pPr>
            <w:r>
              <w:t>0,44</w:t>
            </w:r>
          </w:p>
        </w:tc>
        <w:tc>
          <w:tcPr>
            <w:tcW w:w="963" w:type="dxa"/>
          </w:tcPr>
          <w:p w:rsidR="000F5C01" w:rsidRDefault="000F5C01">
            <w:pPr>
              <w:pStyle w:val="ConsPlusNormal"/>
              <w:jc w:val="center"/>
            </w:pPr>
            <w:r>
              <w:t>0,06</w:t>
            </w:r>
          </w:p>
        </w:tc>
        <w:tc>
          <w:tcPr>
            <w:tcW w:w="1587" w:type="dxa"/>
          </w:tcPr>
          <w:p w:rsidR="000F5C01" w:rsidRDefault="000F5C01">
            <w:pPr>
              <w:pStyle w:val="ConsPlusNormal"/>
              <w:jc w:val="center"/>
            </w:pPr>
            <w:r>
              <w:t>10,1</w:t>
            </w:r>
          </w:p>
        </w:tc>
        <w:tc>
          <w:tcPr>
            <w:tcW w:w="1077" w:type="dxa"/>
          </w:tcPr>
          <w:p w:rsidR="000F5C01" w:rsidRDefault="000F5C01">
            <w:pPr>
              <w:pStyle w:val="ConsPlusNormal"/>
              <w:jc w:val="center"/>
            </w:pPr>
            <w:r>
              <w:t>5,1</w:t>
            </w:r>
          </w:p>
        </w:tc>
        <w:tc>
          <w:tcPr>
            <w:tcW w:w="1190" w:type="dxa"/>
          </w:tcPr>
          <w:p w:rsidR="000F5C01" w:rsidRDefault="000F5C01">
            <w:pPr>
              <w:pStyle w:val="ConsPlusNormal"/>
              <w:jc w:val="center"/>
            </w:pPr>
            <w:r>
              <w:t>4,5</w:t>
            </w:r>
          </w:p>
        </w:tc>
        <w:tc>
          <w:tcPr>
            <w:tcW w:w="963" w:type="dxa"/>
          </w:tcPr>
          <w:p w:rsidR="000F5C01" w:rsidRDefault="000F5C01">
            <w:pPr>
              <w:pStyle w:val="ConsPlusNormal"/>
              <w:jc w:val="center"/>
            </w:pPr>
            <w:r>
              <w:t>0,6</w:t>
            </w:r>
          </w:p>
        </w:tc>
        <w:tc>
          <w:tcPr>
            <w:tcW w:w="1020" w:type="dxa"/>
          </w:tcPr>
          <w:p w:rsidR="000F5C01" w:rsidRDefault="000F5C01">
            <w:pPr>
              <w:pStyle w:val="ConsPlusNormal"/>
              <w:jc w:val="center"/>
            </w:pPr>
            <w:r>
              <w:t>0,5</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Педиатрия</w:t>
            </w:r>
          </w:p>
        </w:tc>
        <w:tc>
          <w:tcPr>
            <w:tcW w:w="963" w:type="dxa"/>
          </w:tcPr>
          <w:p w:rsidR="000F5C01" w:rsidRDefault="000F5C01">
            <w:pPr>
              <w:pStyle w:val="ConsPlusNormal"/>
              <w:jc w:val="center"/>
            </w:pPr>
            <w:r>
              <w:t>9,20</w:t>
            </w:r>
          </w:p>
        </w:tc>
        <w:tc>
          <w:tcPr>
            <w:tcW w:w="1190" w:type="dxa"/>
          </w:tcPr>
          <w:p w:rsidR="000F5C01" w:rsidRDefault="000F5C01">
            <w:pPr>
              <w:pStyle w:val="ConsPlusNormal"/>
              <w:jc w:val="center"/>
            </w:pPr>
            <w:r>
              <w:t>-</w:t>
            </w:r>
          </w:p>
        </w:tc>
        <w:tc>
          <w:tcPr>
            <w:tcW w:w="963" w:type="dxa"/>
          </w:tcPr>
          <w:p w:rsidR="000F5C01" w:rsidRDefault="000F5C01">
            <w:pPr>
              <w:pStyle w:val="ConsPlusNormal"/>
              <w:jc w:val="center"/>
            </w:pPr>
            <w:r>
              <w:t>9,20</w:t>
            </w:r>
          </w:p>
        </w:tc>
        <w:tc>
          <w:tcPr>
            <w:tcW w:w="1587" w:type="dxa"/>
          </w:tcPr>
          <w:p w:rsidR="000F5C01" w:rsidRDefault="000F5C01">
            <w:pPr>
              <w:pStyle w:val="ConsPlusNormal"/>
              <w:jc w:val="center"/>
            </w:pPr>
            <w:r>
              <w:t>8,6</w:t>
            </w:r>
          </w:p>
        </w:tc>
        <w:tc>
          <w:tcPr>
            <w:tcW w:w="1077" w:type="dxa"/>
          </w:tcPr>
          <w:p w:rsidR="000F5C01" w:rsidRDefault="000F5C01">
            <w:pPr>
              <w:pStyle w:val="ConsPlusNormal"/>
              <w:jc w:val="center"/>
            </w:pPr>
            <w:r>
              <w:t>79,1</w:t>
            </w:r>
          </w:p>
        </w:tc>
        <w:tc>
          <w:tcPr>
            <w:tcW w:w="1190" w:type="dxa"/>
          </w:tcPr>
          <w:p w:rsidR="000F5C01" w:rsidRDefault="000F5C01">
            <w:pPr>
              <w:pStyle w:val="ConsPlusNormal"/>
              <w:jc w:val="center"/>
            </w:pPr>
            <w:r>
              <w:t>-</w:t>
            </w:r>
          </w:p>
        </w:tc>
        <w:tc>
          <w:tcPr>
            <w:tcW w:w="963" w:type="dxa"/>
          </w:tcPr>
          <w:p w:rsidR="000F5C01" w:rsidRDefault="000F5C01">
            <w:pPr>
              <w:pStyle w:val="ConsPlusNormal"/>
              <w:jc w:val="center"/>
            </w:pPr>
            <w:r>
              <w:t>79,1</w:t>
            </w:r>
          </w:p>
        </w:tc>
        <w:tc>
          <w:tcPr>
            <w:tcW w:w="1020" w:type="dxa"/>
          </w:tcPr>
          <w:p w:rsidR="000F5C01" w:rsidRDefault="000F5C01">
            <w:pPr>
              <w:pStyle w:val="ConsPlusNormal"/>
              <w:jc w:val="center"/>
            </w:pPr>
            <w:r>
              <w:t>1,93</w:t>
            </w:r>
          </w:p>
        </w:tc>
        <w:tc>
          <w:tcPr>
            <w:tcW w:w="1020" w:type="dxa"/>
          </w:tcPr>
          <w:p w:rsidR="000F5C01" w:rsidRDefault="000F5C01">
            <w:pPr>
              <w:pStyle w:val="ConsPlusNormal"/>
              <w:jc w:val="center"/>
            </w:pPr>
            <w:r>
              <w:t>2,07</w:t>
            </w:r>
          </w:p>
        </w:tc>
        <w:tc>
          <w:tcPr>
            <w:tcW w:w="1020" w:type="dxa"/>
          </w:tcPr>
          <w:p w:rsidR="000F5C01" w:rsidRDefault="000F5C01">
            <w:pPr>
              <w:pStyle w:val="ConsPlusNormal"/>
              <w:jc w:val="center"/>
            </w:pPr>
            <w:r>
              <w:t>5,2</w:t>
            </w:r>
          </w:p>
        </w:tc>
      </w:tr>
      <w:tr w:rsidR="000F5C01">
        <w:tc>
          <w:tcPr>
            <w:tcW w:w="2607" w:type="dxa"/>
          </w:tcPr>
          <w:p w:rsidR="000F5C01" w:rsidRDefault="000F5C01">
            <w:pPr>
              <w:pStyle w:val="ConsPlusNormal"/>
            </w:pPr>
            <w:r>
              <w:t>Терапия</w:t>
            </w:r>
          </w:p>
        </w:tc>
        <w:tc>
          <w:tcPr>
            <w:tcW w:w="963" w:type="dxa"/>
          </w:tcPr>
          <w:p w:rsidR="000F5C01" w:rsidRDefault="000F5C01">
            <w:pPr>
              <w:pStyle w:val="ConsPlusNormal"/>
              <w:jc w:val="center"/>
            </w:pPr>
            <w:r>
              <w:t>21,10</w:t>
            </w:r>
          </w:p>
        </w:tc>
        <w:tc>
          <w:tcPr>
            <w:tcW w:w="1190" w:type="dxa"/>
          </w:tcPr>
          <w:p w:rsidR="000F5C01" w:rsidRDefault="000F5C01">
            <w:pPr>
              <w:pStyle w:val="ConsPlusNormal"/>
              <w:jc w:val="center"/>
            </w:pPr>
            <w:r>
              <w:t>21,10</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10,1</w:t>
            </w:r>
          </w:p>
        </w:tc>
        <w:tc>
          <w:tcPr>
            <w:tcW w:w="1077" w:type="dxa"/>
          </w:tcPr>
          <w:p w:rsidR="000F5C01" w:rsidRDefault="000F5C01">
            <w:pPr>
              <w:pStyle w:val="ConsPlusNormal"/>
              <w:jc w:val="center"/>
            </w:pPr>
            <w:r>
              <w:t>213,1</w:t>
            </w:r>
          </w:p>
        </w:tc>
        <w:tc>
          <w:tcPr>
            <w:tcW w:w="1190" w:type="dxa"/>
          </w:tcPr>
          <w:p w:rsidR="000F5C01" w:rsidRDefault="000F5C01">
            <w:pPr>
              <w:pStyle w:val="ConsPlusNormal"/>
              <w:jc w:val="center"/>
            </w:pPr>
            <w:r>
              <w:t>213,1</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1,48</w:t>
            </w:r>
          </w:p>
        </w:tc>
        <w:tc>
          <w:tcPr>
            <w:tcW w:w="1020" w:type="dxa"/>
          </w:tcPr>
          <w:p w:rsidR="000F5C01" w:rsidRDefault="000F5C01">
            <w:pPr>
              <w:pStyle w:val="ConsPlusNormal"/>
              <w:jc w:val="center"/>
            </w:pPr>
            <w:r>
              <w:t>1,48</w:t>
            </w:r>
          </w:p>
        </w:tc>
        <w:tc>
          <w:tcPr>
            <w:tcW w:w="1020" w:type="dxa"/>
          </w:tcPr>
          <w:p w:rsidR="000F5C01" w:rsidRDefault="000F5C01">
            <w:pPr>
              <w:pStyle w:val="ConsPlusNormal"/>
              <w:jc w:val="center"/>
            </w:pPr>
            <w:r>
              <w:t>18,14</w:t>
            </w:r>
          </w:p>
        </w:tc>
      </w:tr>
      <w:tr w:rsidR="000F5C01">
        <w:tc>
          <w:tcPr>
            <w:tcW w:w="2607" w:type="dxa"/>
          </w:tcPr>
          <w:p w:rsidR="000F5C01" w:rsidRDefault="000F5C01">
            <w:pPr>
              <w:pStyle w:val="ConsPlusNormal"/>
            </w:pPr>
            <w:r>
              <w:lastRenderedPageBreak/>
              <w:t>Неонатология</w:t>
            </w:r>
          </w:p>
        </w:tc>
        <w:tc>
          <w:tcPr>
            <w:tcW w:w="963" w:type="dxa"/>
          </w:tcPr>
          <w:p w:rsidR="000F5C01" w:rsidRDefault="000F5C01">
            <w:pPr>
              <w:pStyle w:val="ConsPlusNormal"/>
              <w:jc w:val="center"/>
            </w:pPr>
            <w:r>
              <w:t>2,10</w:t>
            </w:r>
          </w:p>
        </w:tc>
        <w:tc>
          <w:tcPr>
            <w:tcW w:w="1190" w:type="dxa"/>
          </w:tcPr>
          <w:p w:rsidR="000F5C01" w:rsidRDefault="000F5C01">
            <w:pPr>
              <w:pStyle w:val="ConsPlusNormal"/>
              <w:jc w:val="center"/>
            </w:pPr>
            <w:r>
              <w:t>-</w:t>
            </w:r>
          </w:p>
        </w:tc>
        <w:tc>
          <w:tcPr>
            <w:tcW w:w="963" w:type="dxa"/>
          </w:tcPr>
          <w:p w:rsidR="000F5C01" w:rsidRDefault="000F5C01">
            <w:pPr>
              <w:pStyle w:val="ConsPlusNormal"/>
              <w:jc w:val="center"/>
            </w:pPr>
            <w:r>
              <w:t>2,10</w:t>
            </w:r>
          </w:p>
        </w:tc>
        <w:tc>
          <w:tcPr>
            <w:tcW w:w="1587" w:type="dxa"/>
          </w:tcPr>
          <w:p w:rsidR="000F5C01" w:rsidRDefault="000F5C01">
            <w:pPr>
              <w:pStyle w:val="ConsPlusNormal"/>
              <w:jc w:val="center"/>
            </w:pPr>
            <w:r>
              <w:t>12,1</w:t>
            </w:r>
          </w:p>
        </w:tc>
        <w:tc>
          <w:tcPr>
            <w:tcW w:w="1077" w:type="dxa"/>
          </w:tcPr>
          <w:p w:rsidR="000F5C01" w:rsidRDefault="000F5C01">
            <w:pPr>
              <w:pStyle w:val="ConsPlusNormal"/>
              <w:jc w:val="center"/>
            </w:pPr>
            <w:r>
              <w:t>25,4</w:t>
            </w:r>
          </w:p>
        </w:tc>
        <w:tc>
          <w:tcPr>
            <w:tcW w:w="1190" w:type="dxa"/>
          </w:tcPr>
          <w:p w:rsidR="000F5C01" w:rsidRDefault="000F5C01">
            <w:pPr>
              <w:pStyle w:val="ConsPlusNormal"/>
              <w:jc w:val="center"/>
            </w:pPr>
            <w:r>
              <w:t>-</w:t>
            </w:r>
          </w:p>
        </w:tc>
        <w:tc>
          <w:tcPr>
            <w:tcW w:w="963" w:type="dxa"/>
          </w:tcPr>
          <w:p w:rsidR="000F5C01" w:rsidRDefault="000F5C01">
            <w:pPr>
              <w:pStyle w:val="ConsPlusNormal"/>
              <w:jc w:val="center"/>
            </w:pPr>
            <w:r>
              <w:t>25,4</w:t>
            </w:r>
          </w:p>
        </w:tc>
        <w:tc>
          <w:tcPr>
            <w:tcW w:w="1020" w:type="dxa"/>
          </w:tcPr>
          <w:p w:rsidR="000F5C01" w:rsidRDefault="000F5C01">
            <w:pPr>
              <w:pStyle w:val="ConsPlusNormal"/>
              <w:jc w:val="center"/>
            </w:pPr>
            <w:r>
              <w:t>0,32</w:t>
            </w:r>
          </w:p>
        </w:tc>
        <w:tc>
          <w:tcPr>
            <w:tcW w:w="1020" w:type="dxa"/>
          </w:tcPr>
          <w:p w:rsidR="000F5C01" w:rsidRDefault="000F5C01">
            <w:pPr>
              <w:pStyle w:val="ConsPlusNormal"/>
              <w:jc w:val="center"/>
            </w:pPr>
            <w:r>
              <w:t>1,78</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Травматология и ортопедия (травматологические койки)</w:t>
            </w:r>
          </w:p>
        </w:tc>
        <w:tc>
          <w:tcPr>
            <w:tcW w:w="963" w:type="dxa"/>
          </w:tcPr>
          <w:p w:rsidR="000F5C01" w:rsidRDefault="000F5C01">
            <w:pPr>
              <w:pStyle w:val="ConsPlusNormal"/>
              <w:jc w:val="center"/>
            </w:pPr>
            <w:r>
              <w:t>7,10</w:t>
            </w:r>
          </w:p>
        </w:tc>
        <w:tc>
          <w:tcPr>
            <w:tcW w:w="1190" w:type="dxa"/>
          </w:tcPr>
          <w:p w:rsidR="000F5C01" w:rsidRDefault="000F5C01">
            <w:pPr>
              <w:pStyle w:val="ConsPlusNormal"/>
              <w:jc w:val="center"/>
            </w:pPr>
            <w:r>
              <w:t>6,29</w:t>
            </w:r>
          </w:p>
        </w:tc>
        <w:tc>
          <w:tcPr>
            <w:tcW w:w="963" w:type="dxa"/>
          </w:tcPr>
          <w:p w:rsidR="000F5C01" w:rsidRDefault="000F5C01">
            <w:pPr>
              <w:pStyle w:val="ConsPlusNormal"/>
              <w:jc w:val="center"/>
            </w:pPr>
            <w:r>
              <w:t>0,81</w:t>
            </w:r>
          </w:p>
        </w:tc>
        <w:tc>
          <w:tcPr>
            <w:tcW w:w="1587" w:type="dxa"/>
          </w:tcPr>
          <w:p w:rsidR="000F5C01" w:rsidRDefault="000F5C01">
            <w:pPr>
              <w:pStyle w:val="ConsPlusNormal"/>
              <w:jc w:val="center"/>
            </w:pPr>
            <w:r>
              <w:t>11,0</w:t>
            </w:r>
          </w:p>
        </w:tc>
        <w:tc>
          <w:tcPr>
            <w:tcW w:w="1077" w:type="dxa"/>
          </w:tcPr>
          <w:p w:rsidR="000F5C01" w:rsidRDefault="000F5C01">
            <w:pPr>
              <w:pStyle w:val="ConsPlusNormal"/>
              <w:jc w:val="center"/>
            </w:pPr>
            <w:r>
              <w:t>78,1</w:t>
            </w:r>
          </w:p>
        </w:tc>
        <w:tc>
          <w:tcPr>
            <w:tcW w:w="1190" w:type="dxa"/>
          </w:tcPr>
          <w:p w:rsidR="000F5C01" w:rsidRDefault="000F5C01">
            <w:pPr>
              <w:pStyle w:val="ConsPlusNormal"/>
              <w:jc w:val="center"/>
            </w:pPr>
            <w:r>
              <w:t>69,8</w:t>
            </w:r>
          </w:p>
        </w:tc>
        <w:tc>
          <w:tcPr>
            <w:tcW w:w="963" w:type="dxa"/>
          </w:tcPr>
          <w:p w:rsidR="000F5C01" w:rsidRDefault="000F5C01">
            <w:pPr>
              <w:pStyle w:val="ConsPlusNormal"/>
              <w:jc w:val="center"/>
            </w:pPr>
            <w:r>
              <w:t>8,3</w:t>
            </w:r>
          </w:p>
        </w:tc>
        <w:tc>
          <w:tcPr>
            <w:tcW w:w="1020" w:type="dxa"/>
          </w:tcPr>
          <w:p w:rsidR="000F5C01" w:rsidRDefault="000F5C01">
            <w:pPr>
              <w:pStyle w:val="ConsPlusNormal"/>
              <w:jc w:val="center"/>
            </w:pPr>
            <w:r>
              <w:t>1,78</w:t>
            </w:r>
          </w:p>
        </w:tc>
        <w:tc>
          <w:tcPr>
            <w:tcW w:w="1020" w:type="dxa"/>
          </w:tcPr>
          <w:p w:rsidR="000F5C01" w:rsidRDefault="000F5C01">
            <w:pPr>
              <w:pStyle w:val="ConsPlusNormal"/>
              <w:jc w:val="center"/>
            </w:pPr>
            <w:r>
              <w:t>3,2</w:t>
            </w:r>
          </w:p>
        </w:tc>
        <w:tc>
          <w:tcPr>
            <w:tcW w:w="1020" w:type="dxa"/>
          </w:tcPr>
          <w:p w:rsidR="000F5C01" w:rsidRDefault="000F5C01">
            <w:pPr>
              <w:pStyle w:val="ConsPlusNormal"/>
              <w:jc w:val="center"/>
            </w:pPr>
            <w:r>
              <w:t>2,12</w:t>
            </w:r>
          </w:p>
        </w:tc>
      </w:tr>
      <w:tr w:rsidR="000F5C01">
        <w:tc>
          <w:tcPr>
            <w:tcW w:w="2607" w:type="dxa"/>
          </w:tcPr>
          <w:p w:rsidR="000F5C01" w:rsidRDefault="000F5C01">
            <w:pPr>
              <w:pStyle w:val="ConsPlusNormal"/>
            </w:pPr>
            <w:r>
              <w:t>Травматология и ортопедия (ортопедические койки)</w:t>
            </w:r>
          </w:p>
        </w:tc>
        <w:tc>
          <w:tcPr>
            <w:tcW w:w="963" w:type="dxa"/>
          </w:tcPr>
          <w:p w:rsidR="000F5C01" w:rsidRDefault="000F5C01">
            <w:pPr>
              <w:pStyle w:val="ConsPlusNormal"/>
              <w:jc w:val="center"/>
            </w:pPr>
            <w:r>
              <w:t>0,80</w:t>
            </w:r>
          </w:p>
        </w:tc>
        <w:tc>
          <w:tcPr>
            <w:tcW w:w="1190" w:type="dxa"/>
          </w:tcPr>
          <w:p w:rsidR="000F5C01" w:rsidRDefault="000F5C01">
            <w:pPr>
              <w:pStyle w:val="ConsPlusNormal"/>
              <w:jc w:val="center"/>
            </w:pPr>
            <w:r>
              <w:t>0,56</w:t>
            </w:r>
          </w:p>
        </w:tc>
        <w:tc>
          <w:tcPr>
            <w:tcW w:w="963" w:type="dxa"/>
          </w:tcPr>
          <w:p w:rsidR="000F5C01" w:rsidRDefault="000F5C01">
            <w:pPr>
              <w:pStyle w:val="ConsPlusNormal"/>
              <w:jc w:val="center"/>
            </w:pPr>
            <w:r>
              <w:t>0,24</w:t>
            </w:r>
          </w:p>
        </w:tc>
        <w:tc>
          <w:tcPr>
            <w:tcW w:w="1587" w:type="dxa"/>
          </w:tcPr>
          <w:p w:rsidR="000F5C01" w:rsidRDefault="000F5C01">
            <w:pPr>
              <w:pStyle w:val="ConsPlusNormal"/>
              <w:jc w:val="center"/>
            </w:pPr>
            <w:r>
              <w:t>12,1</w:t>
            </w:r>
          </w:p>
        </w:tc>
        <w:tc>
          <w:tcPr>
            <w:tcW w:w="1077" w:type="dxa"/>
          </w:tcPr>
          <w:p w:rsidR="000F5C01" w:rsidRDefault="000F5C01">
            <w:pPr>
              <w:pStyle w:val="ConsPlusNormal"/>
              <w:jc w:val="center"/>
            </w:pPr>
            <w:r>
              <w:t>9,7</w:t>
            </w:r>
          </w:p>
        </w:tc>
        <w:tc>
          <w:tcPr>
            <w:tcW w:w="1190" w:type="dxa"/>
          </w:tcPr>
          <w:p w:rsidR="000F5C01" w:rsidRDefault="000F5C01">
            <w:pPr>
              <w:pStyle w:val="ConsPlusNormal"/>
              <w:jc w:val="center"/>
            </w:pPr>
            <w:r>
              <w:t>7,7</w:t>
            </w:r>
          </w:p>
        </w:tc>
        <w:tc>
          <w:tcPr>
            <w:tcW w:w="963" w:type="dxa"/>
          </w:tcPr>
          <w:p w:rsidR="000F5C01" w:rsidRDefault="000F5C01">
            <w:pPr>
              <w:pStyle w:val="ConsPlusNormal"/>
              <w:jc w:val="center"/>
            </w:pPr>
            <w:r>
              <w:t>2,0</w:t>
            </w:r>
          </w:p>
        </w:tc>
        <w:tc>
          <w:tcPr>
            <w:tcW w:w="1020" w:type="dxa"/>
          </w:tcPr>
          <w:p w:rsidR="000F5C01" w:rsidRDefault="000F5C01">
            <w:pPr>
              <w:pStyle w:val="ConsPlusNormal"/>
              <w:jc w:val="center"/>
            </w:pPr>
            <w:r>
              <w:t>0,4</w:t>
            </w:r>
          </w:p>
        </w:tc>
        <w:tc>
          <w:tcPr>
            <w:tcW w:w="1020" w:type="dxa"/>
          </w:tcPr>
          <w:p w:rsidR="000F5C01" w:rsidRDefault="000F5C01">
            <w:pPr>
              <w:pStyle w:val="ConsPlusNormal"/>
              <w:jc w:val="center"/>
            </w:pPr>
            <w:r>
              <w:t>0,4</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Урология (детская урология-андрология)</w:t>
            </w:r>
          </w:p>
        </w:tc>
        <w:tc>
          <w:tcPr>
            <w:tcW w:w="963" w:type="dxa"/>
          </w:tcPr>
          <w:p w:rsidR="000F5C01" w:rsidRDefault="000F5C01">
            <w:pPr>
              <w:pStyle w:val="ConsPlusNormal"/>
              <w:jc w:val="center"/>
            </w:pPr>
            <w:r>
              <w:t>5,04</w:t>
            </w:r>
          </w:p>
        </w:tc>
        <w:tc>
          <w:tcPr>
            <w:tcW w:w="1190" w:type="dxa"/>
          </w:tcPr>
          <w:p w:rsidR="000F5C01" w:rsidRDefault="000F5C01">
            <w:pPr>
              <w:pStyle w:val="ConsPlusNormal"/>
              <w:jc w:val="center"/>
            </w:pPr>
            <w:r>
              <w:t>4,74</w:t>
            </w:r>
          </w:p>
        </w:tc>
        <w:tc>
          <w:tcPr>
            <w:tcW w:w="963" w:type="dxa"/>
          </w:tcPr>
          <w:p w:rsidR="000F5C01" w:rsidRDefault="000F5C01">
            <w:pPr>
              <w:pStyle w:val="ConsPlusNormal"/>
              <w:jc w:val="center"/>
            </w:pPr>
            <w:r>
              <w:t>0,30</w:t>
            </w:r>
          </w:p>
        </w:tc>
        <w:tc>
          <w:tcPr>
            <w:tcW w:w="1587" w:type="dxa"/>
          </w:tcPr>
          <w:p w:rsidR="000F5C01" w:rsidRDefault="000F5C01">
            <w:pPr>
              <w:pStyle w:val="ConsPlusNormal"/>
              <w:jc w:val="center"/>
            </w:pPr>
            <w:r>
              <w:t>8,9</w:t>
            </w:r>
          </w:p>
        </w:tc>
        <w:tc>
          <w:tcPr>
            <w:tcW w:w="1077" w:type="dxa"/>
          </w:tcPr>
          <w:p w:rsidR="000F5C01" w:rsidRDefault="000F5C01">
            <w:pPr>
              <w:pStyle w:val="ConsPlusNormal"/>
              <w:jc w:val="center"/>
            </w:pPr>
            <w:r>
              <w:t>44,9</w:t>
            </w:r>
          </w:p>
        </w:tc>
        <w:tc>
          <w:tcPr>
            <w:tcW w:w="1190" w:type="dxa"/>
          </w:tcPr>
          <w:p w:rsidR="000F5C01" w:rsidRDefault="000F5C01">
            <w:pPr>
              <w:pStyle w:val="ConsPlusNormal"/>
              <w:jc w:val="center"/>
            </w:pPr>
            <w:r>
              <w:t>41,5</w:t>
            </w:r>
          </w:p>
        </w:tc>
        <w:tc>
          <w:tcPr>
            <w:tcW w:w="963" w:type="dxa"/>
          </w:tcPr>
          <w:p w:rsidR="000F5C01" w:rsidRDefault="000F5C01">
            <w:pPr>
              <w:pStyle w:val="ConsPlusNormal"/>
              <w:jc w:val="center"/>
            </w:pPr>
            <w:r>
              <w:t>3,4</w:t>
            </w:r>
          </w:p>
        </w:tc>
        <w:tc>
          <w:tcPr>
            <w:tcW w:w="1020" w:type="dxa"/>
          </w:tcPr>
          <w:p w:rsidR="000F5C01" w:rsidRDefault="000F5C01">
            <w:pPr>
              <w:pStyle w:val="ConsPlusNormal"/>
              <w:jc w:val="center"/>
            </w:pPr>
            <w:r>
              <w:t>1,3</w:t>
            </w:r>
          </w:p>
        </w:tc>
        <w:tc>
          <w:tcPr>
            <w:tcW w:w="1020" w:type="dxa"/>
          </w:tcPr>
          <w:p w:rsidR="000F5C01" w:rsidRDefault="000F5C01">
            <w:pPr>
              <w:pStyle w:val="ConsPlusNormal"/>
              <w:jc w:val="center"/>
            </w:pPr>
            <w:r>
              <w:t>3,74</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Нейрохирургия</w:t>
            </w:r>
          </w:p>
        </w:tc>
        <w:tc>
          <w:tcPr>
            <w:tcW w:w="963" w:type="dxa"/>
          </w:tcPr>
          <w:p w:rsidR="000F5C01" w:rsidRDefault="000F5C01">
            <w:pPr>
              <w:pStyle w:val="ConsPlusNormal"/>
              <w:jc w:val="center"/>
            </w:pPr>
            <w:r>
              <w:t>2,30</w:t>
            </w:r>
          </w:p>
        </w:tc>
        <w:tc>
          <w:tcPr>
            <w:tcW w:w="1190" w:type="dxa"/>
          </w:tcPr>
          <w:p w:rsidR="000F5C01" w:rsidRDefault="000F5C01">
            <w:pPr>
              <w:pStyle w:val="ConsPlusNormal"/>
              <w:jc w:val="center"/>
            </w:pPr>
            <w:r>
              <w:t>2,05</w:t>
            </w:r>
          </w:p>
        </w:tc>
        <w:tc>
          <w:tcPr>
            <w:tcW w:w="963" w:type="dxa"/>
          </w:tcPr>
          <w:p w:rsidR="000F5C01" w:rsidRDefault="000F5C01">
            <w:pPr>
              <w:pStyle w:val="ConsPlusNormal"/>
              <w:jc w:val="center"/>
            </w:pPr>
            <w:r>
              <w:t>0,25</w:t>
            </w:r>
          </w:p>
        </w:tc>
        <w:tc>
          <w:tcPr>
            <w:tcW w:w="1587" w:type="dxa"/>
          </w:tcPr>
          <w:p w:rsidR="000F5C01" w:rsidRDefault="000F5C01">
            <w:pPr>
              <w:pStyle w:val="ConsPlusNormal"/>
              <w:jc w:val="center"/>
            </w:pPr>
            <w:r>
              <w:t>10,7</w:t>
            </w:r>
          </w:p>
        </w:tc>
        <w:tc>
          <w:tcPr>
            <w:tcW w:w="1077" w:type="dxa"/>
          </w:tcPr>
          <w:p w:rsidR="000F5C01" w:rsidRDefault="000F5C01">
            <w:pPr>
              <w:pStyle w:val="ConsPlusNormal"/>
              <w:jc w:val="center"/>
            </w:pPr>
            <w:r>
              <w:t>24,60</w:t>
            </w:r>
          </w:p>
        </w:tc>
        <w:tc>
          <w:tcPr>
            <w:tcW w:w="1190" w:type="dxa"/>
          </w:tcPr>
          <w:p w:rsidR="000F5C01" w:rsidRDefault="000F5C01">
            <w:pPr>
              <w:pStyle w:val="ConsPlusNormal"/>
              <w:jc w:val="center"/>
            </w:pPr>
            <w:r>
              <w:t>22,7</w:t>
            </w:r>
          </w:p>
        </w:tc>
        <w:tc>
          <w:tcPr>
            <w:tcW w:w="963" w:type="dxa"/>
          </w:tcPr>
          <w:p w:rsidR="000F5C01" w:rsidRDefault="000F5C01">
            <w:pPr>
              <w:pStyle w:val="ConsPlusNormal"/>
              <w:jc w:val="center"/>
            </w:pPr>
            <w:r>
              <w:t>1,9</w:t>
            </w:r>
          </w:p>
        </w:tc>
        <w:tc>
          <w:tcPr>
            <w:tcW w:w="1020" w:type="dxa"/>
          </w:tcPr>
          <w:p w:rsidR="000F5C01" w:rsidRDefault="000F5C01">
            <w:pPr>
              <w:pStyle w:val="ConsPlusNormal"/>
              <w:jc w:val="center"/>
            </w:pPr>
            <w:r>
              <w:t>0,92</w:t>
            </w:r>
          </w:p>
        </w:tc>
        <w:tc>
          <w:tcPr>
            <w:tcW w:w="1020" w:type="dxa"/>
          </w:tcPr>
          <w:p w:rsidR="000F5C01" w:rsidRDefault="000F5C01">
            <w:pPr>
              <w:pStyle w:val="ConsPlusNormal"/>
              <w:jc w:val="center"/>
            </w:pPr>
            <w:r>
              <w:t>1,38</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Хирургия (камбустиология)</w:t>
            </w:r>
          </w:p>
        </w:tc>
        <w:tc>
          <w:tcPr>
            <w:tcW w:w="963" w:type="dxa"/>
          </w:tcPr>
          <w:p w:rsidR="000F5C01" w:rsidRDefault="000F5C01">
            <w:pPr>
              <w:pStyle w:val="ConsPlusNormal"/>
              <w:jc w:val="center"/>
            </w:pPr>
            <w:r>
              <w:t>0,40</w:t>
            </w:r>
          </w:p>
        </w:tc>
        <w:tc>
          <w:tcPr>
            <w:tcW w:w="1190" w:type="dxa"/>
          </w:tcPr>
          <w:p w:rsidR="000F5C01" w:rsidRDefault="000F5C01">
            <w:pPr>
              <w:pStyle w:val="ConsPlusNormal"/>
              <w:jc w:val="center"/>
            </w:pPr>
            <w:r>
              <w:t>0,29</w:t>
            </w:r>
          </w:p>
        </w:tc>
        <w:tc>
          <w:tcPr>
            <w:tcW w:w="963" w:type="dxa"/>
          </w:tcPr>
          <w:p w:rsidR="000F5C01" w:rsidRDefault="000F5C01">
            <w:pPr>
              <w:pStyle w:val="ConsPlusNormal"/>
              <w:jc w:val="center"/>
            </w:pPr>
            <w:r>
              <w:t>0,11</w:t>
            </w:r>
          </w:p>
        </w:tc>
        <w:tc>
          <w:tcPr>
            <w:tcW w:w="1587" w:type="dxa"/>
          </w:tcPr>
          <w:p w:rsidR="000F5C01" w:rsidRDefault="000F5C01">
            <w:pPr>
              <w:pStyle w:val="ConsPlusNormal"/>
              <w:jc w:val="center"/>
            </w:pPr>
            <w:r>
              <w:t>13,6</w:t>
            </w:r>
          </w:p>
        </w:tc>
        <w:tc>
          <w:tcPr>
            <w:tcW w:w="1077" w:type="dxa"/>
          </w:tcPr>
          <w:p w:rsidR="000F5C01" w:rsidRDefault="000F5C01">
            <w:pPr>
              <w:pStyle w:val="ConsPlusNormal"/>
              <w:jc w:val="center"/>
            </w:pPr>
            <w:r>
              <w:t>5,4</w:t>
            </w:r>
          </w:p>
        </w:tc>
        <w:tc>
          <w:tcPr>
            <w:tcW w:w="1190" w:type="dxa"/>
          </w:tcPr>
          <w:p w:rsidR="000F5C01" w:rsidRDefault="000F5C01">
            <w:pPr>
              <w:pStyle w:val="ConsPlusNormal"/>
              <w:jc w:val="center"/>
            </w:pPr>
            <w:r>
              <w:t>4,0</w:t>
            </w:r>
          </w:p>
        </w:tc>
        <w:tc>
          <w:tcPr>
            <w:tcW w:w="963" w:type="dxa"/>
          </w:tcPr>
          <w:p w:rsidR="000F5C01" w:rsidRDefault="000F5C01">
            <w:pPr>
              <w:pStyle w:val="ConsPlusNormal"/>
              <w:jc w:val="center"/>
            </w:pPr>
            <w:r>
              <w:t>1,4</w:t>
            </w:r>
          </w:p>
        </w:tc>
        <w:tc>
          <w:tcPr>
            <w:tcW w:w="1020" w:type="dxa"/>
          </w:tcPr>
          <w:p w:rsidR="000F5C01" w:rsidRDefault="000F5C01">
            <w:pPr>
              <w:pStyle w:val="ConsPlusNormal"/>
              <w:jc w:val="center"/>
            </w:pPr>
            <w:r>
              <w:t>0,32</w:t>
            </w:r>
          </w:p>
        </w:tc>
        <w:tc>
          <w:tcPr>
            <w:tcW w:w="1020" w:type="dxa"/>
          </w:tcPr>
          <w:p w:rsidR="000F5C01" w:rsidRDefault="000F5C01">
            <w:pPr>
              <w:pStyle w:val="ConsPlusNormal"/>
              <w:jc w:val="center"/>
            </w:pPr>
            <w:r>
              <w:t>0,08</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Челюстно-лицевая хирургия, стоматология</w:t>
            </w:r>
          </w:p>
        </w:tc>
        <w:tc>
          <w:tcPr>
            <w:tcW w:w="963" w:type="dxa"/>
          </w:tcPr>
          <w:p w:rsidR="000F5C01" w:rsidRDefault="000F5C01">
            <w:pPr>
              <w:pStyle w:val="ConsPlusNormal"/>
              <w:jc w:val="center"/>
            </w:pPr>
            <w:r>
              <w:t>1,10</w:t>
            </w:r>
          </w:p>
        </w:tc>
        <w:tc>
          <w:tcPr>
            <w:tcW w:w="1190" w:type="dxa"/>
          </w:tcPr>
          <w:p w:rsidR="000F5C01" w:rsidRDefault="000F5C01">
            <w:pPr>
              <w:pStyle w:val="ConsPlusNormal"/>
              <w:jc w:val="center"/>
            </w:pPr>
            <w:r>
              <w:t>0,89</w:t>
            </w:r>
          </w:p>
        </w:tc>
        <w:tc>
          <w:tcPr>
            <w:tcW w:w="963" w:type="dxa"/>
          </w:tcPr>
          <w:p w:rsidR="000F5C01" w:rsidRDefault="000F5C01">
            <w:pPr>
              <w:pStyle w:val="ConsPlusNormal"/>
              <w:jc w:val="center"/>
            </w:pPr>
            <w:r>
              <w:t>0,21</w:t>
            </w:r>
          </w:p>
        </w:tc>
        <w:tc>
          <w:tcPr>
            <w:tcW w:w="1587" w:type="dxa"/>
          </w:tcPr>
          <w:p w:rsidR="000F5C01" w:rsidRDefault="000F5C01">
            <w:pPr>
              <w:pStyle w:val="ConsPlusNormal"/>
              <w:jc w:val="center"/>
            </w:pPr>
            <w:r>
              <w:t>7,7</w:t>
            </w:r>
          </w:p>
        </w:tc>
        <w:tc>
          <w:tcPr>
            <w:tcW w:w="1077" w:type="dxa"/>
          </w:tcPr>
          <w:p w:rsidR="000F5C01" w:rsidRDefault="000F5C01">
            <w:pPr>
              <w:pStyle w:val="ConsPlusNormal"/>
              <w:jc w:val="center"/>
            </w:pPr>
            <w:r>
              <w:t>8,5</w:t>
            </w:r>
          </w:p>
        </w:tc>
        <w:tc>
          <w:tcPr>
            <w:tcW w:w="1190" w:type="dxa"/>
          </w:tcPr>
          <w:p w:rsidR="000F5C01" w:rsidRDefault="000F5C01">
            <w:pPr>
              <w:pStyle w:val="ConsPlusNormal"/>
              <w:jc w:val="center"/>
            </w:pPr>
            <w:r>
              <w:t>6,9</w:t>
            </w:r>
          </w:p>
        </w:tc>
        <w:tc>
          <w:tcPr>
            <w:tcW w:w="963" w:type="dxa"/>
          </w:tcPr>
          <w:p w:rsidR="000F5C01" w:rsidRDefault="000F5C01">
            <w:pPr>
              <w:pStyle w:val="ConsPlusNormal"/>
              <w:jc w:val="center"/>
            </w:pPr>
            <w:r>
              <w:t>1,6</w:t>
            </w:r>
          </w:p>
        </w:tc>
        <w:tc>
          <w:tcPr>
            <w:tcW w:w="1020" w:type="dxa"/>
          </w:tcPr>
          <w:p w:rsidR="000F5C01" w:rsidRDefault="000F5C01">
            <w:pPr>
              <w:pStyle w:val="ConsPlusNormal"/>
              <w:jc w:val="center"/>
            </w:pPr>
            <w:r>
              <w:t>0,55</w:t>
            </w:r>
          </w:p>
        </w:tc>
        <w:tc>
          <w:tcPr>
            <w:tcW w:w="1020" w:type="dxa"/>
          </w:tcPr>
          <w:p w:rsidR="000F5C01" w:rsidRDefault="000F5C01">
            <w:pPr>
              <w:pStyle w:val="ConsPlusNormal"/>
              <w:jc w:val="center"/>
            </w:pPr>
            <w:r>
              <w:t>0,55</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Торакальная хирургия</w:t>
            </w:r>
          </w:p>
        </w:tc>
        <w:tc>
          <w:tcPr>
            <w:tcW w:w="963" w:type="dxa"/>
          </w:tcPr>
          <w:p w:rsidR="000F5C01" w:rsidRDefault="000F5C01">
            <w:pPr>
              <w:pStyle w:val="ConsPlusNormal"/>
              <w:jc w:val="center"/>
            </w:pPr>
            <w:r>
              <w:t>0,40</w:t>
            </w:r>
          </w:p>
        </w:tc>
        <w:tc>
          <w:tcPr>
            <w:tcW w:w="1190" w:type="dxa"/>
          </w:tcPr>
          <w:p w:rsidR="000F5C01" w:rsidRDefault="000F5C01">
            <w:pPr>
              <w:pStyle w:val="ConsPlusNormal"/>
              <w:jc w:val="center"/>
            </w:pPr>
            <w:r>
              <w:t>0,36</w:t>
            </w:r>
          </w:p>
        </w:tc>
        <w:tc>
          <w:tcPr>
            <w:tcW w:w="963" w:type="dxa"/>
          </w:tcPr>
          <w:p w:rsidR="000F5C01" w:rsidRDefault="000F5C01">
            <w:pPr>
              <w:pStyle w:val="ConsPlusNormal"/>
              <w:jc w:val="center"/>
            </w:pPr>
            <w:r>
              <w:t>0,04</w:t>
            </w:r>
          </w:p>
        </w:tc>
        <w:tc>
          <w:tcPr>
            <w:tcW w:w="1587" w:type="dxa"/>
          </w:tcPr>
          <w:p w:rsidR="000F5C01" w:rsidRDefault="000F5C01">
            <w:pPr>
              <w:pStyle w:val="ConsPlusNormal"/>
              <w:jc w:val="center"/>
            </w:pPr>
            <w:r>
              <w:t>13,3</w:t>
            </w:r>
          </w:p>
        </w:tc>
        <w:tc>
          <w:tcPr>
            <w:tcW w:w="1077" w:type="dxa"/>
          </w:tcPr>
          <w:p w:rsidR="000F5C01" w:rsidRDefault="000F5C01">
            <w:pPr>
              <w:pStyle w:val="ConsPlusNormal"/>
              <w:jc w:val="center"/>
            </w:pPr>
            <w:r>
              <w:t>5,3</w:t>
            </w:r>
          </w:p>
        </w:tc>
        <w:tc>
          <w:tcPr>
            <w:tcW w:w="1190" w:type="dxa"/>
          </w:tcPr>
          <w:p w:rsidR="000F5C01" w:rsidRDefault="000F5C01">
            <w:pPr>
              <w:pStyle w:val="ConsPlusNormal"/>
              <w:jc w:val="center"/>
            </w:pPr>
            <w:r>
              <w:t>4,9</w:t>
            </w:r>
          </w:p>
        </w:tc>
        <w:tc>
          <w:tcPr>
            <w:tcW w:w="963" w:type="dxa"/>
          </w:tcPr>
          <w:p w:rsidR="000F5C01" w:rsidRDefault="000F5C01">
            <w:pPr>
              <w:pStyle w:val="ConsPlusNormal"/>
              <w:jc w:val="center"/>
            </w:pPr>
            <w:r>
              <w:t>0,4</w:t>
            </w:r>
          </w:p>
        </w:tc>
        <w:tc>
          <w:tcPr>
            <w:tcW w:w="1020" w:type="dxa"/>
          </w:tcPr>
          <w:p w:rsidR="000F5C01" w:rsidRDefault="000F5C01">
            <w:pPr>
              <w:pStyle w:val="ConsPlusNormal"/>
              <w:jc w:val="center"/>
            </w:pPr>
            <w:r>
              <w:t>0,4</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Колопроктология</w:t>
            </w:r>
          </w:p>
        </w:tc>
        <w:tc>
          <w:tcPr>
            <w:tcW w:w="963" w:type="dxa"/>
          </w:tcPr>
          <w:p w:rsidR="000F5C01" w:rsidRDefault="000F5C01">
            <w:pPr>
              <w:pStyle w:val="ConsPlusNormal"/>
              <w:jc w:val="center"/>
            </w:pPr>
            <w:r>
              <w:t>0,80</w:t>
            </w:r>
          </w:p>
        </w:tc>
        <w:tc>
          <w:tcPr>
            <w:tcW w:w="1190" w:type="dxa"/>
          </w:tcPr>
          <w:p w:rsidR="000F5C01" w:rsidRDefault="000F5C01">
            <w:pPr>
              <w:pStyle w:val="ConsPlusNormal"/>
              <w:jc w:val="center"/>
            </w:pPr>
            <w:r>
              <w:t>0,76</w:t>
            </w:r>
          </w:p>
        </w:tc>
        <w:tc>
          <w:tcPr>
            <w:tcW w:w="963" w:type="dxa"/>
          </w:tcPr>
          <w:p w:rsidR="000F5C01" w:rsidRDefault="000F5C01">
            <w:pPr>
              <w:pStyle w:val="ConsPlusNormal"/>
              <w:jc w:val="center"/>
            </w:pPr>
            <w:r>
              <w:t>0,04</w:t>
            </w:r>
          </w:p>
        </w:tc>
        <w:tc>
          <w:tcPr>
            <w:tcW w:w="1587" w:type="dxa"/>
          </w:tcPr>
          <w:p w:rsidR="000F5C01" w:rsidRDefault="000F5C01">
            <w:pPr>
              <w:pStyle w:val="ConsPlusNormal"/>
              <w:jc w:val="center"/>
            </w:pPr>
            <w:r>
              <w:t>9,9</w:t>
            </w:r>
          </w:p>
        </w:tc>
        <w:tc>
          <w:tcPr>
            <w:tcW w:w="1077" w:type="dxa"/>
          </w:tcPr>
          <w:p w:rsidR="000F5C01" w:rsidRDefault="000F5C01">
            <w:pPr>
              <w:pStyle w:val="ConsPlusNormal"/>
              <w:jc w:val="center"/>
            </w:pPr>
            <w:r>
              <w:t>7,9</w:t>
            </w:r>
          </w:p>
        </w:tc>
        <w:tc>
          <w:tcPr>
            <w:tcW w:w="1190" w:type="dxa"/>
          </w:tcPr>
          <w:p w:rsidR="000F5C01" w:rsidRDefault="000F5C01">
            <w:pPr>
              <w:pStyle w:val="ConsPlusNormal"/>
              <w:jc w:val="center"/>
            </w:pPr>
            <w:r>
              <w:t>7,4</w:t>
            </w:r>
          </w:p>
        </w:tc>
        <w:tc>
          <w:tcPr>
            <w:tcW w:w="963" w:type="dxa"/>
          </w:tcPr>
          <w:p w:rsidR="000F5C01" w:rsidRDefault="000F5C01">
            <w:pPr>
              <w:pStyle w:val="ConsPlusNormal"/>
              <w:jc w:val="center"/>
            </w:pPr>
            <w:r>
              <w:t>0,5</w:t>
            </w:r>
          </w:p>
        </w:tc>
        <w:tc>
          <w:tcPr>
            <w:tcW w:w="1020" w:type="dxa"/>
          </w:tcPr>
          <w:p w:rsidR="000F5C01" w:rsidRDefault="000F5C01">
            <w:pPr>
              <w:pStyle w:val="ConsPlusNormal"/>
              <w:jc w:val="center"/>
            </w:pPr>
            <w:r>
              <w:t>0,56</w:t>
            </w:r>
          </w:p>
        </w:tc>
        <w:tc>
          <w:tcPr>
            <w:tcW w:w="1020" w:type="dxa"/>
          </w:tcPr>
          <w:p w:rsidR="000F5C01" w:rsidRDefault="000F5C01">
            <w:pPr>
              <w:pStyle w:val="ConsPlusNormal"/>
              <w:jc w:val="center"/>
            </w:pPr>
            <w:r>
              <w:t>0,24</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Сердечно-</w:t>
            </w:r>
            <w:r>
              <w:lastRenderedPageBreak/>
              <w:t>сосудистая хирургия (кардиохирургические койки)</w:t>
            </w:r>
          </w:p>
        </w:tc>
        <w:tc>
          <w:tcPr>
            <w:tcW w:w="963" w:type="dxa"/>
          </w:tcPr>
          <w:p w:rsidR="000F5C01" w:rsidRDefault="000F5C01">
            <w:pPr>
              <w:pStyle w:val="ConsPlusNormal"/>
              <w:jc w:val="center"/>
            </w:pPr>
            <w:r>
              <w:lastRenderedPageBreak/>
              <w:t>0,90</w:t>
            </w:r>
          </w:p>
        </w:tc>
        <w:tc>
          <w:tcPr>
            <w:tcW w:w="1190" w:type="dxa"/>
          </w:tcPr>
          <w:p w:rsidR="000F5C01" w:rsidRDefault="000F5C01">
            <w:pPr>
              <w:pStyle w:val="ConsPlusNormal"/>
              <w:jc w:val="center"/>
            </w:pPr>
            <w:r>
              <w:t>0,80</w:t>
            </w:r>
          </w:p>
        </w:tc>
        <w:tc>
          <w:tcPr>
            <w:tcW w:w="963" w:type="dxa"/>
          </w:tcPr>
          <w:p w:rsidR="000F5C01" w:rsidRDefault="000F5C01">
            <w:pPr>
              <w:pStyle w:val="ConsPlusNormal"/>
              <w:jc w:val="center"/>
            </w:pPr>
            <w:r>
              <w:t>0,10</w:t>
            </w:r>
          </w:p>
        </w:tc>
        <w:tc>
          <w:tcPr>
            <w:tcW w:w="1587" w:type="dxa"/>
          </w:tcPr>
          <w:p w:rsidR="000F5C01" w:rsidRDefault="000F5C01">
            <w:pPr>
              <w:pStyle w:val="ConsPlusNormal"/>
              <w:jc w:val="center"/>
            </w:pPr>
            <w:r>
              <w:t>9,8</w:t>
            </w:r>
          </w:p>
        </w:tc>
        <w:tc>
          <w:tcPr>
            <w:tcW w:w="1077" w:type="dxa"/>
          </w:tcPr>
          <w:p w:rsidR="000F5C01" w:rsidRDefault="000F5C01">
            <w:pPr>
              <w:pStyle w:val="ConsPlusNormal"/>
              <w:jc w:val="center"/>
            </w:pPr>
            <w:r>
              <w:t>8,8</w:t>
            </w:r>
          </w:p>
        </w:tc>
        <w:tc>
          <w:tcPr>
            <w:tcW w:w="1190" w:type="dxa"/>
          </w:tcPr>
          <w:p w:rsidR="000F5C01" w:rsidRDefault="000F5C01">
            <w:pPr>
              <w:pStyle w:val="ConsPlusNormal"/>
              <w:jc w:val="center"/>
            </w:pPr>
            <w:r>
              <w:t>8,1</w:t>
            </w:r>
          </w:p>
        </w:tc>
        <w:tc>
          <w:tcPr>
            <w:tcW w:w="963" w:type="dxa"/>
          </w:tcPr>
          <w:p w:rsidR="000F5C01" w:rsidRDefault="000F5C01">
            <w:pPr>
              <w:pStyle w:val="ConsPlusNormal"/>
              <w:jc w:val="center"/>
            </w:pPr>
            <w:r>
              <w:t>0,7</w:t>
            </w:r>
          </w:p>
        </w:tc>
        <w:tc>
          <w:tcPr>
            <w:tcW w:w="1020" w:type="dxa"/>
          </w:tcPr>
          <w:p w:rsidR="000F5C01" w:rsidRDefault="000F5C01">
            <w:pPr>
              <w:pStyle w:val="ConsPlusNormal"/>
              <w:jc w:val="center"/>
            </w:pPr>
            <w:r>
              <w:t>0,9</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lastRenderedPageBreak/>
              <w:t>Сердечно-сосудистая хирургия (койки сосудистой хирургии)</w:t>
            </w:r>
          </w:p>
        </w:tc>
        <w:tc>
          <w:tcPr>
            <w:tcW w:w="963" w:type="dxa"/>
          </w:tcPr>
          <w:p w:rsidR="000F5C01" w:rsidRDefault="000F5C01">
            <w:pPr>
              <w:pStyle w:val="ConsPlusNormal"/>
              <w:jc w:val="center"/>
            </w:pPr>
            <w:r>
              <w:t>1,10</w:t>
            </w:r>
          </w:p>
        </w:tc>
        <w:tc>
          <w:tcPr>
            <w:tcW w:w="1190" w:type="dxa"/>
          </w:tcPr>
          <w:p w:rsidR="000F5C01" w:rsidRDefault="000F5C01">
            <w:pPr>
              <w:pStyle w:val="ConsPlusNormal"/>
              <w:jc w:val="center"/>
            </w:pPr>
            <w:r>
              <w:t>1,05</w:t>
            </w:r>
          </w:p>
        </w:tc>
        <w:tc>
          <w:tcPr>
            <w:tcW w:w="963" w:type="dxa"/>
          </w:tcPr>
          <w:p w:rsidR="000F5C01" w:rsidRDefault="000F5C01">
            <w:pPr>
              <w:pStyle w:val="ConsPlusNormal"/>
              <w:jc w:val="center"/>
            </w:pPr>
            <w:r>
              <w:t>0,05</w:t>
            </w:r>
          </w:p>
        </w:tc>
        <w:tc>
          <w:tcPr>
            <w:tcW w:w="1587" w:type="dxa"/>
          </w:tcPr>
          <w:p w:rsidR="000F5C01" w:rsidRDefault="000F5C01">
            <w:pPr>
              <w:pStyle w:val="ConsPlusNormal"/>
              <w:jc w:val="center"/>
            </w:pPr>
            <w:r>
              <w:t>10,4</w:t>
            </w:r>
          </w:p>
        </w:tc>
        <w:tc>
          <w:tcPr>
            <w:tcW w:w="1077" w:type="dxa"/>
          </w:tcPr>
          <w:p w:rsidR="000F5C01" w:rsidRDefault="000F5C01">
            <w:pPr>
              <w:pStyle w:val="ConsPlusNormal"/>
              <w:jc w:val="center"/>
            </w:pPr>
            <w:r>
              <w:t>11,4</w:t>
            </w:r>
          </w:p>
        </w:tc>
        <w:tc>
          <w:tcPr>
            <w:tcW w:w="1190" w:type="dxa"/>
          </w:tcPr>
          <w:p w:rsidR="000F5C01" w:rsidRDefault="000F5C01">
            <w:pPr>
              <w:pStyle w:val="ConsPlusNormal"/>
              <w:jc w:val="center"/>
            </w:pPr>
            <w:r>
              <w:t>11,1</w:t>
            </w:r>
          </w:p>
        </w:tc>
        <w:tc>
          <w:tcPr>
            <w:tcW w:w="963" w:type="dxa"/>
          </w:tcPr>
          <w:p w:rsidR="000F5C01" w:rsidRDefault="000F5C01">
            <w:pPr>
              <w:pStyle w:val="ConsPlusNormal"/>
              <w:jc w:val="center"/>
            </w:pPr>
            <w:r>
              <w:t>0,3</w:t>
            </w:r>
          </w:p>
        </w:tc>
        <w:tc>
          <w:tcPr>
            <w:tcW w:w="1020" w:type="dxa"/>
          </w:tcPr>
          <w:p w:rsidR="000F5C01" w:rsidRDefault="000F5C01">
            <w:pPr>
              <w:pStyle w:val="ConsPlusNormal"/>
              <w:jc w:val="center"/>
            </w:pPr>
            <w:r>
              <w:t>0,55</w:t>
            </w:r>
          </w:p>
        </w:tc>
        <w:tc>
          <w:tcPr>
            <w:tcW w:w="1020" w:type="dxa"/>
          </w:tcPr>
          <w:p w:rsidR="000F5C01" w:rsidRDefault="000F5C01">
            <w:pPr>
              <w:pStyle w:val="ConsPlusNormal"/>
              <w:jc w:val="center"/>
            </w:pPr>
            <w:r>
              <w:t>0,55</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Хирургия (абдоминальная, трансплантация органов и (или) тканей, костного мозга, пластическая хирургия)</w:t>
            </w:r>
          </w:p>
        </w:tc>
        <w:tc>
          <w:tcPr>
            <w:tcW w:w="963" w:type="dxa"/>
          </w:tcPr>
          <w:p w:rsidR="000F5C01" w:rsidRDefault="000F5C01">
            <w:pPr>
              <w:pStyle w:val="ConsPlusNormal"/>
              <w:jc w:val="center"/>
            </w:pPr>
            <w:r>
              <w:t>3,00</w:t>
            </w:r>
          </w:p>
        </w:tc>
        <w:tc>
          <w:tcPr>
            <w:tcW w:w="1190" w:type="dxa"/>
          </w:tcPr>
          <w:p w:rsidR="000F5C01" w:rsidRDefault="000F5C01">
            <w:pPr>
              <w:pStyle w:val="ConsPlusNormal"/>
              <w:jc w:val="center"/>
            </w:pPr>
            <w:r>
              <w:t>0,74</w:t>
            </w:r>
          </w:p>
        </w:tc>
        <w:tc>
          <w:tcPr>
            <w:tcW w:w="963" w:type="dxa"/>
          </w:tcPr>
          <w:p w:rsidR="000F5C01" w:rsidRDefault="000F5C01">
            <w:pPr>
              <w:pStyle w:val="ConsPlusNormal"/>
              <w:jc w:val="center"/>
            </w:pPr>
            <w:r>
              <w:t>2,26</w:t>
            </w:r>
          </w:p>
        </w:tc>
        <w:tc>
          <w:tcPr>
            <w:tcW w:w="1587" w:type="dxa"/>
          </w:tcPr>
          <w:p w:rsidR="000F5C01" w:rsidRDefault="000F5C01">
            <w:pPr>
              <w:pStyle w:val="ConsPlusNormal"/>
              <w:jc w:val="center"/>
            </w:pPr>
            <w:r>
              <w:t>9,1</w:t>
            </w:r>
          </w:p>
        </w:tc>
        <w:tc>
          <w:tcPr>
            <w:tcW w:w="1077" w:type="dxa"/>
          </w:tcPr>
          <w:p w:rsidR="000F5C01" w:rsidRDefault="000F5C01">
            <w:pPr>
              <w:pStyle w:val="ConsPlusNormal"/>
              <w:jc w:val="center"/>
            </w:pPr>
            <w:r>
              <w:t>27,3</w:t>
            </w:r>
          </w:p>
        </w:tc>
        <w:tc>
          <w:tcPr>
            <w:tcW w:w="1190" w:type="dxa"/>
          </w:tcPr>
          <w:p w:rsidR="000F5C01" w:rsidRDefault="000F5C01">
            <w:pPr>
              <w:pStyle w:val="ConsPlusNormal"/>
              <w:jc w:val="center"/>
            </w:pPr>
            <w:r>
              <w:t>24,6</w:t>
            </w:r>
          </w:p>
        </w:tc>
        <w:tc>
          <w:tcPr>
            <w:tcW w:w="963" w:type="dxa"/>
          </w:tcPr>
          <w:p w:rsidR="000F5C01" w:rsidRDefault="000F5C01">
            <w:pPr>
              <w:pStyle w:val="ConsPlusNormal"/>
              <w:jc w:val="center"/>
            </w:pPr>
            <w:r>
              <w:t>2,7</w:t>
            </w:r>
          </w:p>
        </w:tc>
        <w:tc>
          <w:tcPr>
            <w:tcW w:w="1020" w:type="dxa"/>
          </w:tcPr>
          <w:p w:rsidR="000F5C01" w:rsidRDefault="000F5C01">
            <w:pPr>
              <w:pStyle w:val="ConsPlusNormal"/>
              <w:jc w:val="center"/>
            </w:pPr>
            <w:r>
              <w:t>3,0</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Онкология, радиология и радиотерапия</w:t>
            </w:r>
          </w:p>
        </w:tc>
        <w:tc>
          <w:tcPr>
            <w:tcW w:w="963" w:type="dxa"/>
          </w:tcPr>
          <w:p w:rsidR="000F5C01" w:rsidRDefault="000F5C01">
            <w:pPr>
              <w:pStyle w:val="ConsPlusNormal"/>
              <w:jc w:val="center"/>
            </w:pPr>
            <w:r>
              <w:t>6,50</w:t>
            </w:r>
          </w:p>
        </w:tc>
        <w:tc>
          <w:tcPr>
            <w:tcW w:w="1190" w:type="dxa"/>
          </w:tcPr>
          <w:p w:rsidR="000F5C01" w:rsidRDefault="000F5C01">
            <w:pPr>
              <w:pStyle w:val="ConsPlusNormal"/>
              <w:jc w:val="center"/>
            </w:pPr>
            <w:r>
              <w:t>6,24</w:t>
            </w:r>
          </w:p>
        </w:tc>
        <w:tc>
          <w:tcPr>
            <w:tcW w:w="963" w:type="dxa"/>
          </w:tcPr>
          <w:p w:rsidR="000F5C01" w:rsidRDefault="000F5C01">
            <w:pPr>
              <w:pStyle w:val="ConsPlusNormal"/>
              <w:jc w:val="center"/>
            </w:pPr>
            <w:r>
              <w:t>0,26</w:t>
            </w:r>
          </w:p>
        </w:tc>
        <w:tc>
          <w:tcPr>
            <w:tcW w:w="1587" w:type="dxa"/>
          </w:tcPr>
          <w:p w:rsidR="000F5C01" w:rsidRDefault="000F5C01">
            <w:pPr>
              <w:pStyle w:val="ConsPlusNormal"/>
              <w:jc w:val="center"/>
            </w:pPr>
            <w:r>
              <w:t>10,8</w:t>
            </w:r>
          </w:p>
        </w:tc>
        <w:tc>
          <w:tcPr>
            <w:tcW w:w="1077" w:type="dxa"/>
          </w:tcPr>
          <w:p w:rsidR="000F5C01" w:rsidRDefault="000F5C01">
            <w:pPr>
              <w:pStyle w:val="ConsPlusNormal"/>
              <w:jc w:val="center"/>
            </w:pPr>
            <w:r>
              <w:t>70,2</w:t>
            </w:r>
          </w:p>
        </w:tc>
        <w:tc>
          <w:tcPr>
            <w:tcW w:w="1190" w:type="dxa"/>
          </w:tcPr>
          <w:p w:rsidR="000F5C01" w:rsidRDefault="000F5C01">
            <w:pPr>
              <w:pStyle w:val="ConsPlusNormal"/>
              <w:jc w:val="center"/>
            </w:pPr>
            <w:r>
              <w:t>68,0</w:t>
            </w:r>
          </w:p>
        </w:tc>
        <w:tc>
          <w:tcPr>
            <w:tcW w:w="963" w:type="dxa"/>
          </w:tcPr>
          <w:p w:rsidR="000F5C01" w:rsidRDefault="000F5C01">
            <w:pPr>
              <w:pStyle w:val="ConsPlusNormal"/>
              <w:jc w:val="center"/>
            </w:pPr>
            <w:r>
              <w:t>2,2</w:t>
            </w:r>
          </w:p>
        </w:tc>
        <w:tc>
          <w:tcPr>
            <w:tcW w:w="1020" w:type="dxa"/>
          </w:tcPr>
          <w:p w:rsidR="000F5C01" w:rsidRDefault="000F5C01">
            <w:pPr>
              <w:pStyle w:val="ConsPlusNormal"/>
              <w:jc w:val="center"/>
            </w:pPr>
            <w:r>
              <w:t>3,53</w:t>
            </w:r>
          </w:p>
        </w:tc>
        <w:tc>
          <w:tcPr>
            <w:tcW w:w="1020" w:type="dxa"/>
          </w:tcPr>
          <w:p w:rsidR="000F5C01" w:rsidRDefault="000F5C01">
            <w:pPr>
              <w:pStyle w:val="ConsPlusNormal"/>
              <w:jc w:val="center"/>
            </w:pPr>
            <w:r>
              <w:t>2,97</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Акушерство и гинекология</w:t>
            </w:r>
          </w:p>
        </w:tc>
        <w:tc>
          <w:tcPr>
            <w:tcW w:w="963" w:type="dxa"/>
          </w:tcPr>
          <w:p w:rsidR="000F5C01" w:rsidRDefault="000F5C01">
            <w:pPr>
              <w:pStyle w:val="ConsPlusNormal"/>
              <w:jc w:val="center"/>
            </w:pPr>
            <w:r>
              <w:t>21,60</w:t>
            </w:r>
          </w:p>
        </w:tc>
        <w:tc>
          <w:tcPr>
            <w:tcW w:w="1190" w:type="dxa"/>
          </w:tcPr>
          <w:p w:rsidR="000F5C01" w:rsidRDefault="000F5C01">
            <w:pPr>
              <w:pStyle w:val="ConsPlusNormal"/>
              <w:jc w:val="center"/>
            </w:pPr>
            <w:r>
              <w:t>21,49</w:t>
            </w:r>
          </w:p>
        </w:tc>
        <w:tc>
          <w:tcPr>
            <w:tcW w:w="963" w:type="dxa"/>
          </w:tcPr>
          <w:p w:rsidR="000F5C01" w:rsidRDefault="000F5C01">
            <w:pPr>
              <w:pStyle w:val="ConsPlusNormal"/>
              <w:jc w:val="center"/>
            </w:pPr>
            <w:r>
              <w:t>0,11</w:t>
            </w:r>
          </w:p>
        </w:tc>
        <w:tc>
          <w:tcPr>
            <w:tcW w:w="1587" w:type="dxa"/>
          </w:tcPr>
          <w:p w:rsidR="000F5C01" w:rsidRDefault="000F5C01">
            <w:pPr>
              <w:pStyle w:val="ConsPlusNormal"/>
              <w:jc w:val="center"/>
            </w:pPr>
            <w:r>
              <w:t>6,3</w:t>
            </w:r>
          </w:p>
        </w:tc>
        <w:tc>
          <w:tcPr>
            <w:tcW w:w="1077" w:type="dxa"/>
          </w:tcPr>
          <w:p w:rsidR="000F5C01" w:rsidRDefault="000F5C01">
            <w:pPr>
              <w:pStyle w:val="ConsPlusNormal"/>
              <w:jc w:val="center"/>
            </w:pPr>
            <w:r>
              <w:t>136,1</w:t>
            </w:r>
          </w:p>
        </w:tc>
        <w:tc>
          <w:tcPr>
            <w:tcW w:w="1190" w:type="dxa"/>
          </w:tcPr>
          <w:p w:rsidR="000F5C01" w:rsidRDefault="000F5C01">
            <w:pPr>
              <w:pStyle w:val="ConsPlusNormal"/>
              <w:jc w:val="center"/>
            </w:pPr>
            <w:r>
              <w:t>135,3</w:t>
            </w:r>
          </w:p>
        </w:tc>
        <w:tc>
          <w:tcPr>
            <w:tcW w:w="963" w:type="dxa"/>
          </w:tcPr>
          <w:p w:rsidR="000F5C01" w:rsidRDefault="000F5C01">
            <w:pPr>
              <w:pStyle w:val="ConsPlusNormal"/>
              <w:jc w:val="center"/>
            </w:pPr>
            <w:r>
              <w:t>0,8</w:t>
            </w:r>
          </w:p>
        </w:tc>
        <w:tc>
          <w:tcPr>
            <w:tcW w:w="1020" w:type="dxa"/>
          </w:tcPr>
          <w:p w:rsidR="000F5C01" w:rsidRDefault="000F5C01">
            <w:pPr>
              <w:pStyle w:val="ConsPlusNormal"/>
              <w:jc w:val="center"/>
            </w:pPr>
            <w:r>
              <w:t>2,59</w:t>
            </w:r>
          </w:p>
        </w:tc>
        <w:tc>
          <w:tcPr>
            <w:tcW w:w="1020" w:type="dxa"/>
          </w:tcPr>
          <w:p w:rsidR="000F5C01" w:rsidRDefault="000F5C01">
            <w:pPr>
              <w:pStyle w:val="ConsPlusNormal"/>
              <w:jc w:val="center"/>
            </w:pPr>
            <w:r>
              <w:t>5,18</w:t>
            </w:r>
          </w:p>
        </w:tc>
        <w:tc>
          <w:tcPr>
            <w:tcW w:w="1020" w:type="dxa"/>
          </w:tcPr>
          <w:p w:rsidR="000F5C01" w:rsidRDefault="000F5C01">
            <w:pPr>
              <w:pStyle w:val="ConsPlusNormal"/>
              <w:jc w:val="center"/>
            </w:pPr>
            <w:r>
              <w:t>13,83</w:t>
            </w:r>
          </w:p>
        </w:tc>
      </w:tr>
      <w:tr w:rsidR="000F5C01">
        <w:tc>
          <w:tcPr>
            <w:tcW w:w="2607" w:type="dxa"/>
          </w:tcPr>
          <w:p w:rsidR="000F5C01" w:rsidRDefault="000F5C01">
            <w:pPr>
              <w:pStyle w:val="ConsPlusNormal"/>
            </w:pPr>
            <w:r>
              <w:t>Оториноларингология</w:t>
            </w:r>
          </w:p>
        </w:tc>
        <w:tc>
          <w:tcPr>
            <w:tcW w:w="963" w:type="dxa"/>
          </w:tcPr>
          <w:p w:rsidR="000F5C01" w:rsidRDefault="000F5C01">
            <w:pPr>
              <w:pStyle w:val="ConsPlusNormal"/>
              <w:jc w:val="center"/>
            </w:pPr>
            <w:r>
              <w:t>4,10</w:t>
            </w:r>
          </w:p>
        </w:tc>
        <w:tc>
          <w:tcPr>
            <w:tcW w:w="1190" w:type="dxa"/>
          </w:tcPr>
          <w:p w:rsidR="000F5C01" w:rsidRDefault="000F5C01">
            <w:pPr>
              <w:pStyle w:val="ConsPlusNormal"/>
              <w:jc w:val="center"/>
            </w:pPr>
            <w:r>
              <w:t>2,40</w:t>
            </w:r>
          </w:p>
        </w:tc>
        <w:tc>
          <w:tcPr>
            <w:tcW w:w="963" w:type="dxa"/>
          </w:tcPr>
          <w:p w:rsidR="000F5C01" w:rsidRDefault="000F5C01">
            <w:pPr>
              <w:pStyle w:val="ConsPlusNormal"/>
              <w:jc w:val="center"/>
            </w:pPr>
            <w:r>
              <w:t>1,70</w:t>
            </w:r>
          </w:p>
        </w:tc>
        <w:tc>
          <w:tcPr>
            <w:tcW w:w="1587" w:type="dxa"/>
          </w:tcPr>
          <w:p w:rsidR="000F5C01" w:rsidRDefault="000F5C01">
            <w:pPr>
              <w:pStyle w:val="ConsPlusNormal"/>
              <w:jc w:val="center"/>
            </w:pPr>
            <w:r>
              <w:t>7,6</w:t>
            </w:r>
          </w:p>
        </w:tc>
        <w:tc>
          <w:tcPr>
            <w:tcW w:w="1077" w:type="dxa"/>
          </w:tcPr>
          <w:p w:rsidR="000F5C01" w:rsidRDefault="000F5C01">
            <w:pPr>
              <w:pStyle w:val="ConsPlusNormal"/>
              <w:jc w:val="center"/>
            </w:pPr>
            <w:r>
              <w:t>31,2</w:t>
            </w:r>
          </w:p>
        </w:tc>
        <w:tc>
          <w:tcPr>
            <w:tcW w:w="1190" w:type="dxa"/>
          </w:tcPr>
          <w:p w:rsidR="000F5C01" w:rsidRDefault="000F5C01">
            <w:pPr>
              <w:pStyle w:val="ConsPlusNormal"/>
              <w:jc w:val="center"/>
            </w:pPr>
            <w:r>
              <w:t>20,8</w:t>
            </w:r>
          </w:p>
        </w:tc>
        <w:tc>
          <w:tcPr>
            <w:tcW w:w="963" w:type="dxa"/>
          </w:tcPr>
          <w:p w:rsidR="000F5C01" w:rsidRDefault="000F5C01">
            <w:pPr>
              <w:pStyle w:val="ConsPlusNormal"/>
              <w:jc w:val="center"/>
            </w:pPr>
            <w:r>
              <w:t>10,4</w:t>
            </w:r>
          </w:p>
        </w:tc>
        <w:tc>
          <w:tcPr>
            <w:tcW w:w="1020" w:type="dxa"/>
          </w:tcPr>
          <w:p w:rsidR="000F5C01" w:rsidRDefault="000F5C01">
            <w:pPr>
              <w:pStyle w:val="ConsPlusNormal"/>
              <w:jc w:val="center"/>
            </w:pPr>
            <w:r>
              <w:t>1,19</w:t>
            </w:r>
          </w:p>
        </w:tc>
        <w:tc>
          <w:tcPr>
            <w:tcW w:w="1020" w:type="dxa"/>
          </w:tcPr>
          <w:p w:rsidR="000F5C01" w:rsidRDefault="000F5C01">
            <w:pPr>
              <w:pStyle w:val="ConsPlusNormal"/>
              <w:jc w:val="center"/>
            </w:pPr>
            <w:r>
              <w:t>2,91</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Офтальмология</w:t>
            </w:r>
          </w:p>
        </w:tc>
        <w:tc>
          <w:tcPr>
            <w:tcW w:w="963" w:type="dxa"/>
          </w:tcPr>
          <w:p w:rsidR="000F5C01" w:rsidRDefault="000F5C01">
            <w:pPr>
              <w:pStyle w:val="ConsPlusNormal"/>
              <w:jc w:val="center"/>
            </w:pPr>
            <w:r>
              <w:t>5,35</w:t>
            </w:r>
          </w:p>
        </w:tc>
        <w:tc>
          <w:tcPr>
            <w:tcW w:w="1190" w:type="dxa"/>
          </w:tcPr>
          <w:p w:rsidR="000F5C01" w:rsidRDefault="000F5C01">
            <w:pPr>
              <w:pStyle w:val="ConsPlusNormal"/>
              <w:jc w:val="center"/>
            </w:pPr>
            <w:r>
              <w:t>4,68</w:t>
            </w:r>
          </w:p>
        </w:tc>
        <w:tc>
          <w:tcPr>
            <w:tcW w:w="963" w:type="dxa"/>
          </w:tcPr>
          <w:p w:rsidR="000F5C01" w:rsidRDefault="000F5C01">
            <w:pPr>
              <w:pStyle w:val="ConsPlusNormal"/>
              <w:jc w:val="center"/>
            </w:pPr>
            <w:r>
              <w:t>0,67</w:t>
            </w:r>
          </w:p>
        </w:tc>
        <w:tc>
          <w:tcPr>
            <w:tcW w:w="1587" w:type="dxa"/>
          </w:tcPr>
          <w:p w:rsidR="000F5C01" w:rsidRDefault="000F5C01">
            <w:pPr>
              <w:pStyle w:val="ConsPlusNormal"/>
              <w:jc w:val="center"/>
            </w:pPr>
            <w:r>
              <w:t>6,8</w:t>
            </w:r>
          </w:p>
        </w:tc>
        <w:tc>
          <w:tcPr>
            <w:tcW w:w="1077" w:type="dxa"/>
          </w:tcPr>
          <w:p w:rsidR="000F5C01" w:rsidRDefault="000F5C01">
            <w:pPr>
              <w:pStyle w:val="ConsPlusNormal"/>
              <w:jc w:val="center"/>
            </w:pPr>
            <w:r>
              <w:t>36,4</w:t>
            </w:r>
          </w:p>
        </w:tc>
        <w:tc>
          <w:tcPr>
            <w:tcW w:w="1190" w:type="dxa"/>
          </w:tcPr>
          <w:p w:rsidR="000F5C01" w:rsidRDefault="000F5C01">
            <w:pPr>
              <w:pStyle w:val="ConsPlusNormal"/>
              <w:jc w:val="center"/>
            </w:pPr>
            <w:r>
              <w:t>30,9</w:t>
            </w:r>
          </w:p>
        </w:tc>
        <w:tc>
          <w:tcPr>
            <w:tcW w:w="963" w:type="dxa"/>
          </w:tcPr>
          <w:p w:rsidR="000F5C01" w:rsidRDefault="000F5C01">
            <w:pPr>
              <w:pStyle w:val="ConsPlusNormal"/>
              <w:jc w:val="center"/>
            </w:pPr>
            <w:r>
              <w:t>5,5</w:t>
            </w:r>
          </w:p>
        </w:tc>
        <w:tc>
          <w:tcPr>
            <w:tcW w:w="1020" w:type="dxa"/>
          </w:tcPr>
          <w:p w:rsidR="000F5C01" w:rsidRDefault="000F5C01">
            <w:pPr>
              <w:pStyle w:val="ConsPlusNormal"/>
              <w:jc w:val="center"/>
            </w:pPr>
            <w:r>
              <w:t>1,72</w:t>
            </w:r>
          </w:p>
        </w:tc>
        <w:tc>
          <w:tcPr>
            <w:tcW w:w="1020" w:type="dxa"/>
          </w:tcPr>
          <w:p w:rsidR="000F5C01" w:rsidRDefault="000F5C01">
            <w:pPr>
              <w:pStyle w:val="ConsPlusNormal"/>
              <w:jc w:val="center"/>
            </w:pPr>
            <w:r>
              <w:t>3,63</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lastRenderedPageBreak/>
              <w:t>Неврология</w:t>
            </w:r>
          </w:p>
        </w:tc>
        <w:tc>
          <w:tcPr>
            <w:tcW w:w="963" w:type="dxa"/>
          </w:tcPr>
          <w:p w:rsidR="000F5C01" w:rsidRDefault="000F5C01">
            <w:pPr>
              <w:pStyle w:val="ConsPlusNormal"/>
              <w:jc w:val="center"/>
            </w:pPr>
            <w:r>
              <w:t>11,90</w:t>
            </w:r>
          </w:p>
        </w:tc>
        <w:tc>
          <w:tcPr>
            <w:tcW w:w="1190" w:type="dxa"/>
          </w:tcPr>
          <w:p w:rsidR="000F5C01" w:rsidRDefault="000F5C01">
            <w:pPr>
              <w:pStyle w:val="ConsPlusNormal"/>
              <w:jc w:val="center"/>
            </w:pPr>
            <w:r>
              <w:t>11,08</w:t>
            </w:r>
          </w:p>
        </w:tc>
        <w:tc>
          <w:tcPr>
            <w:tcW w:w="963" w:type="dxa"/>
          </w:tcPr>
          <w:p w:rsidR="000F5C01" w:rsidRDefault="000F5C01">
            <w:pPr>
              <w:pStyle w:val="ConsPlusNormal"/>
              <w:jc w:val="center"/>
            </w:pPr>
            <w:r>
              <w:t>0,82</w:t>
            </w:r>
          </w:p>
        </w:tc>
        <w:tc>
          <w:tcPr>
            <w:tcW w:w="1587" w:type="dxa"/>
          </w:tcPr>
          <w:p w:rsidR="000F5C01" w:rsidRDefault="000F5C01">
            <w:pPr>
              <w:pStyle w:val="ConsPlusNormal"/>
              <w:jc w:val="center"/>
            </w:pPr>
            <w:r>
              <w:t>12,1</w:t>
            </w:r>
          </w:p>
        </w:tc>
        <w:tc>
          <w:tcPr>
            <w:tcW w:w="1077" w:type="dxa"/>
          </w:tcPr>
          <w:p w:rsidR="000F5C01" w:rsidRDefault="000F5C01">
            <w:pPr>
              <w:pStyle w:val="ConsPlusNormal"/>
              <w:jc w:val="center"/>
            </w:pPr>
            <w:r>
              <w:t>144</w:t>
            </w:r>
          </w:p>
        </w:tc>
        <w:tc>
          <w:tcPr>
            <w:tcW w:w="1190" w:type="dxa"/>
          </w:tcPr>
          <w:p w:rsidR="000F5C01" w:rsidRDefault="000F5C01">
            <w:pPr>
              <w:pStyle w:val="ConsPlusNormal"/>
              <w:jc w:val="center"/>
            </w:pPr>
            <w:r>
              <w:t>131,6</w:t>
            </w:r>
          </w:p>
        </w:tc>
        <w:tc>
          <w:tcPr>
            <w:tcW w:w="963" w:type="dxa"/>
          </w:tcPr>
          <w:p w:rsidR="000F5C01" w:rsidRDefault="000F5C01">
            <w:pPr>
              <w:pStyle w:val="ConsPlusNormal"/>
              <w:jc w:val="center"/>
            </w:pPr>
            <w:r>
              <w:t>12,4</w:t>
            </w:r>
          </w:p>
        </w:tc>
        <w:tc>
          <w:tcPr>
            <w:tcW w:w="1020" w:type="dxa"/>
          </w:tcPr>
          <w:p w:rsidR="000F5C01" w:rsidRDefault="000F5C01">
            <w:pPr>
              <w:pStyle w:val="ConsPlusNormal"/>
              <w:jc w:val="center"/>
            </w:pPr>
            <w:r>
              <w:t>1,31</w:t>
            </w:r>
          </w:p>
        </w:tc>
        <w:tc>
          <w:tcPr>
            <w:tcW w:w="1020" w:type="dxa"/>
          </w:tcPr>
          <w:p w:rsidR="000F5C01" w:rsidRDefault="000F5C01">
            <w:pPr>
              <w:pStyle w:val="ConsPlusNormal"/>
              <w:jc w:val="center"/>
            </w:pPr>
            <w:r>
              <w:t>3,33</w:t>
            </w:r>
          </w:p>
        </w:tc>
        <w:tc>
          <w:tcPr>
            <w:tcW w:w="1020" w:type="dxa"/>
          </w:tcPr>
          <w:p w:rsidR="000F5C01" w:rsidRDefault="000F5C01">
            <w:pPr>
              <w:pStyle w:val="ConsPlusNormal"/>
              <w:jc w:val="center"/>
            </w:pPr>
            <w:r>
              <w:t>7,26</w:t>
            </w:r>
          </w:p>
        </w:tc>
      </w:tr>
      <w:tr w:rsidR="000F5C01">
        <w:tc>
          <w:tcPr>
            <w:tcW w:w="2607" w:type="dxa"/>
          </w:tcPr>
          <w:p w:rsidR="000F5C01" w:rsidRDefault="000F5C01">
            <w:pPr>
              <w:pStyle w:val="ConsPlusNormal"/>
            </w:pPr>
            <w:r>
              <w:t>Дерматовенерология (дерматологические койки)</w:t>
            </w:r>
          </w:p>
        </w:tc>
        <w:tc>
          <w:tcPr>
            <w:tcW w:w="963" w:type="dxa"/>
          </w:tcPr>
          <w:p w:rsidR="000F5C01" w:rsidRDefault="000F5C01">
            <w:pPr>
              <w:pStyle w:val="ConsPlusNormal"/>
              <w:jc w:val="center"/>
            </w:pPr>
            <w:r>
              <w:t>1,00</w:t>
            </w:r>
          </w:p>
        </w:tc>
        <w:tc>
          <w:tcPr>
            <w:tcW w:w="1190" w:type="dxa"/>
          </w:tcPr>
          <w:p w:rsidR="000F5C01" w:rsidRDefault="000F5C01">
            <w:pPr>
              <w:pStyle w:val="ConsPlusNormal"/>
              <w:jc w:val="center"/>
            </w:pPr>
            <w:r>
              <w:t>0,68</w:t>
            </w:r>
          </w:p>
        </w:tc>
        <w:tc>
          <w:tcPr>
            <w:tcW w:w="963" w:type="dxa"/>
          </w:tcPr>
          <w:p w:rsidR="000F5C01" w:rsidRDefault="000F5C01">
            <w:pPr>
              <w:pStyle w:val="ConsPlusNormal"/>
              <w:jc w:val="center"/>
            </w:pPr>
            <w:r>
              <w:t>0,32</w:t>
            </w:r>
          </w:p>
        </w:tc>
        <w:tc>
          <w:tcPr>
            <w:tcW w:w="1587" w:type="dxa"/>
          </w:tcPr>
          <w:p w:rsidR="000F5C01" w:rsidRDefault="000F5C01">
            <w:pPr>
              <w:pStyle w:val="ConsPlusNormal"/>
              <w:jc w:val="center"/>
            </w:pPr>
            <w:r>
              <w:t>12,3</w:t>
            </w:r>
          </w:p>
        </w:tc>
        <w:tc>
          <w:tcPr>
            <w:tcW w:w="1077" w:type="dxa"/>
          </w:tcPr>
          <w:p w:rsidR="000F5C01" w:rsidRDefault="000F5C01">
            <w:pPr>
              <w:pStyle w:val="ConsPlusNormal"/>
              <w:jc w:val="center"/>
            </w:pPr>
            <w:r>
              <w:t>12,3</w:t>
            </w:r>
          </w:p>
        </w:tc>
        <w:tc>
          <w:tcPr>
            <w:tcW w:w="1190" w:type="dxa"/>
          </w:tcPr>
          <w:p w:rsidR="000F5C01" w:rsidRDefault="000F5C01">
            <w:pPr>
              <w:pStyle w:val="ConsPlusNormal"/>
              <w:jc w:val="center"/>
            </w:pPr>
            <w:r>
              <w:t>10,0</w:t>
            </w:r>
          </w:p>
        </w:tc>
        <w:tc>
          <w:tcPr>
            <w:tcW w:w="963" w:type="dxa"/>
          </w:tcPr>
          <w:p w:rsidR="000F5C01" w:rsidRDefault="000F5C01">
            <w:pPr>
              <w:pStyle w:val="ConsPlusNormal"/>
              <w:jc w:val="center"/>
            </w:pPr>
            <w:r>
              <w:t>2,3</w:t>
            </w:r>
          </w:p>
        </w:tc>
        <w:tc>
          <w:tcPr>
            <w:tcW w:w="1020" w:type="dxa"/>
          </w:tcPr>
          <w:p w:rsidR="000F5C01" w:rsidRDefault="000F5C01">
            <w:pPr>
              <w:pStyle w:val="ConsPlusNormal"/>
              <w:jc w:val="center"/>
            </w:pPr>
            <w:r>
              <w:t>0,3</w:t>
            </w:r>
          </w:p>
        </w:tc>
        <w:tc>
          <w:tcPr>
            <w:tcW w:w="1020" w:type="dxa"/>
          </w:tcPr>
          <w:p w:rsidR="000F5C01" w:rsidRDefault="000F5C01">
            <w:pPr>
              <w:pStyle w:val="ConsPlusNormal"/>
              <w:jc w:val="center"/>
            </w:pPr>
            <w:r>
              <w:t>0,70</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Инфекционные болезни</w:t>
            </w:r>
          </w:p>
        </w:tc>
        <w:tc>
          <w:tcPr>
            <w:tcW w:w="963" w:type="dxa"/>
          </w:tcPr>
          <w:p w:rsidR="000F5C01" w:rsidRDefault="000F5C01">
            <w:pPr>
              <w:pStyle w:val="ConsPlusNormal"/>
              <w:jc w:val="center"/>
            </w:pPr>
            <w:r>
              <w:t>11,75</w:t>
            </w:r>
          </w:p>
        </w:tc>
        <w:tc>
          <w:tcPr>
            <w:tcW w:w="1190" w:type="dxa"/>
          </w:tcPr>
          <w:p w:rsidR="000F5C01" w:rsidRDefault="000F5C01">
            <w:pPr>
              <w:pStyle w:val="ConsPlusNormal"/>
              <w:jc w:val="center"/>
            </w:pPr>
            <w:r>
              <w:t>4,31</w:t>
            </w:r>
          </w:p>
        </w:tc>
        <w:tc>
          <w:tcPr>
            <w:tcW w:w="963" w:type="dxa"/>
          </w:tcPr>
          <w:p w:rsidR="000F5C01" w:rsidRDefault="000F5C01">
            <w:pPr>
              <w:pStyle w:val="ConsPlusNormal"/>
              <w:jc w:val="center"/>
            </w:pPr>
            <w:r>
              <w:t>7,44</w:t>
            </w:r>
          </w:p>
        </w:tc>
        <w:tc>
          <w:tcPr>
            <w:tcW w:w="1587" w:type="dxa"/>
          </w:tcPr>
          <w:p w:rsidR="000F5C01" w:rsidRDefault="000F5C01">
            <w:pPr>
              <w:pStyle w:val="ConsPlusNormal"/>
              <w:jc w:val="center"/>
            </w:pPr>
            <w:r>
              <w:t>7,1</w:t>
            </w:r>
          </w:p>
        </w:tc>
        <w:tc>
          <w:tcPr>
            <w:tcW w:w="1077" w:type="dxa"/>
          </w:tcPr>
          <w:p w:rsidR="000F5C01" w:rsidRDefault="000F5C01">
            <w:pPr>
              <w:pStyle w:val="ConsPlusNormal"/>
              <w:jc w:val="center"/>
            </w:pPr>
            <w:r>
              <w:t>83,4</w:t>
            </w:r>
          </w:p>
        </w:tc>
        <w:tc>
          <w:tcPr>
            <w:tcW w:w="1190" w:type="dxa"/>
          </w:tcPr>
          <w:p w:rsidR="000F5C01" w:rsidRDefault="000F5C01">
            <w:pPr>
              <w:pStyle w:val="ConsPlusNormal"/>
              <w:jc w:val="center"/>
            </w:pPr>
            <w:r>
              <w:t>42,1</w:t>
            </w:r>
          </w:p>
        </w:tc>
        <w:tc>
          <w:tcPr>
            <w:tcW w:w="963" w:type="dxa"/>
          </w:tcPr>
          <w:p w:rsidR="000F5C01" w:rsidRDefault="000F5C01">
            <w:pPr>
              <w:pStyle w:val="ConsPlusNormal"/>
              <w:jc w:val="center"/>
            </w:pPr>
            <w:r>
              <w:t>41,3</w:t>
            </w:r>
          </w:p>
        </w:tc>
        <w:tc>
          <w:tcPr>
            <w:tcW w:w="1020" w:type="dxa"/>
          </w:tcPr>
          <w:p w:rsidR="000F5C01" w:rsidRDefault="000F5C01">
            <w:pPr>
              <w:pStyle w:val="ConsPlusNormal"/>
              <w:jc w:val="center"/>
            </w:pPr>
            <w:r>
              <w:t>1,37</w:t>
            </w:r>
          </w:p>
        </w:tc>
        <w:tc>
          <w:tcPr>
            <w:tcW w:w="1020" w:type="dxa"/>
          </w:tcPr>
          <w:p w:rsidR="000F5C01" w:rsidRDefault="000F5C01">
            <w:pPr>
              <w:pStyle w:val="ConsPlusNormal"/>
              <w:jc w:val="center"/>
            </w:pPr>
            <w:r>
              <w:t>3,53</w:t>
            </w:r>
          </w:p>
        </w:tc>
        <w:tc>
          <w:tcPr>
            <w:tcW w:w="1020" w:type="dxa"/>
          </w:tcPr>
          <w:p w:rsidR="000F5C01" w:rsidRDefault="000F5C01">
            <w:pPr>
              <w:pStyle w:val="ConsPlusNormal"/>
              <w:jc w:val="center"/>
            </w:pPr>
            <w:r>
              <w:t>6,85</w:t>
            </w:r>
          </w:p>
        </w:tc>
      </w:tr>
      <w:tr w:rsidR="000F5C01">
        <w:tc>
          <w:tcPr>
            <w:tcW w:w="2607" w:type="dxa"/>
          </w:tcPr>
          <w:p w:rsidR="000F5C01" w:rsidRDefault="000F5C01">
            <w:pPr>
              <w:pStyle w:val="ConsPlusNormal"/>
            </w:pPr>
            <w:r>
              <w:t>Акушерство и гинекология (койки для беременных и рожениц)</w:t>
            </w:r>
          </w:p>
        </w:tc>
        <w:tc>
          <w:tcPr>
            <w:tcW w:w="963" w:type="dxa"/>
          </w:tcPr>
          <w:p w:rsidR="000F5C01" w:rsidRDefault="000F5C01">
            <w:pPr>
              <w:pStyle w:val="ConsPlusNormal"/>
              <w:jc w:val="center"/>
            </w:pPr>
            <w:r>
              <w:t>7,30</w:t>
            </w:r>
          </w:p>
        </w:tc>
        <w:tc>
          <w:tcPr>
            <w:tcW w:w="1190" w:type="dxa"/>
          </w:tcPr>
          <w:p w:rsidR="000F5C01" w:rsidRDefault="000F5C01">
            <w:pPr>
              <w:pStyle w:val="ConsPlusNormal"/>
              <w:jc w:val="center"/>
            </w:pPr>
            <w:r>
              <w:t>7,30</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5,6</w:t>
            </w:r>
          </w:p>
        </w:tc>
        <w:tc>
          <w:tcPr>
            <w:tcW w:w="1077" w:type="dxa"/>
          </w:tcPr>
          <w:p w:rsidR="000F5C01" w:rsidRDefault="000F5C01">
            <w:pPr>
              <w:pStyle w:val="ConsPlusNormal"/>
              <w:jc w:val="center"/>
            </w:pPr>
            <w:r>
              <w:t>40,9</w:t>
            </w:r>
          </w:p>
        </w:tc>
        <w:tc>
          <w:tcPr>
            <w:tcW w:w="1190" w:type="dxa"/>
          </w:tcPr>
          <w:p w:rsidR="000F5C01" w:rsidRDefault="000F5C01">
            <w:pPr>
              <w:pStyle w:val="ConsPlusNormal"/>
              <w:jc w:val="center"/>
            </w:pPr>
            <w:r>
              <w:t>40,9</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1,1</w:t>
            </w:r>
          </w:p>
        </w:tc>
        <w:tc>
          <w:tcPr>
            <w:tcW w:w="1020" w:type="dxa"/>
          </w:tcPr>
          <w:p w:rsidR="000F5C01" w:rsidRDefault="000F5C01">
            <w:pPr>
              <w:pStyle w:val="ConsPlusNormal"/>
              <w:jc w:val="center"/>
            </w:pPr>
            <w:r>
              <w:t>3,29</w:t>
            </w:r>
          </w:p>
        </w:tc>
        <w:tc>
          <w:tcPr>
            <w:tcW w:w="1020" w:type="dxa"/>
          </w:tcPr>
          <w:p w:rsidR="000F5C01" w:rsidRDefault="000F5C01">
            <w:pPr>
              <w:pStyle w:val="ConsPlusNormal"/>
              <w:jc w:val="center"/>
            </w:pPr>
            <w:r>
              <w:t>2,91</w:t>
            </w:r>
          </w:p>
        </w:tc>
      </w:tr>
      <w:tr w:rsidR="000F5C01">
        <w:tc>
          <w:tcPr>
            <w:tcW w:w="2607" w:type="dxa"/>
          </w:tcPr>
          <w:p w:rsidR="000F5C01" w:rsidRDefault="000F5C01">
            <w:pPr>
              <w:pStyle w:val="ConsPlusNormal"/>
            </w:pPr>
            <w:r>
              <w:t>Акушерство и гинекология (койки патологии беременности)</w:t>
            </w:r>
          </w:p>
        </w:tc>
        <w:tc>
          <w:tcPr>
            <w:tcW w:w="963" w:type="dxa"/>
          </w:tcPr>
          <w:p w:rsidR="000F5C01" w:rsidRDefault="000F5C01">
            <w:pPr>
              <w:pStyle w:val="ConsPlusNormal"/>
              <w:jc w:val="center"/>
            </w:pPr>
            <w:r>
              <w:t>4,90</w:t>
            </w:r>
          </w:p>
        </w:tc>
        <w:tc>
          <w:tcPr>
            <w:tcW w:w="1190" w:type="dxa"/>
          </w:tcPr>
          <w:p w:rsidR="000F5C01" w:rsidRDefault="000F5C01">
            <w:pPr>
              <w:pStyle w:val="ConsPlusNormal"/>
              <w:jc w:val="center"/>
            </w:pPr>
            <w:r>
              <w:t>4,90</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7,7</w:t>
            </w:r>
          </w:p>
        </w:tc>
        <w:tc>
          <w:tcPr>
            <w:tcW w:w="1077" w:type="dxa"/>
          </w:tcPr>
          <w:p w:rsidR="000F5C01" w:rsidRDefault="000F5C01">
            <w:pPr>
              <w:pStyle w:val="ConsPlusNormal"/>
              <w:jc w:val="center"/>
            </w:pPr>
            <w:r>
              <w:t>37,7</w:t>
            </w:r>
          </w:p>
        </w:tc>
        <w:tc>
          <w:tcPr>
            <w:tcW w:w="1190" w:type="dxa"/>
          </w:tcPr>
          <w:p w:rsidR="000F5C01" w:rsidRDefault="000F5C01">
            <w:pPr>
              <w:pStyle w:val="ConsPlusNormal"/>
              <w:jc w:val="center"/>
            </w:pPr>
            <w:r>
              <w:t>37,7</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0,59</w:t>
            </w:r>
          </w:p>
        </w:tc>
        <w:tc>
          <w:tcPr>
            <w:tcW w:w="1020" w:type="dxa"/>
          </w:tcPr>
          <w:p w:rsidR="000F5C01" w:rsidRDefault="000F5C01">
            <w:pPr>
              <w:pStyle w:val="ConsPlusNormal"/>
              <w:jc w:val="center"/>
            </w:pPr>
            <w:r>
              <w:t>1,81</w:t>
            </w:r>
          </w:p>
        </w:tc>
        <w:tc>
          <w:tcPr>
            <w:tcW w:w="1020" w:type="dxa"/>
          </w:tcPr>
          <w:p w:rsidR="000F5C01" w:rsidRDefault="000F5C01">
            <w:pPr>
              <w:pStyle w:val="ConsPlusNormal"/>
              <w:jc w:val="center"/>
            </w:pPr>
            <w:r>
              <w:t>2,5</w:t>
            </w:r>
          </w:p>
        </w:tc>
      </w:tr>
      <w:tr w:rsidR="000F5C01">
        <w:tc>
          <w:tcPr>
            <w:tcW w:w="2607" w:type="dxa"/>
          </w:tcPr>
          <w:p w:rsidR="000F5C01" w:rsidRDefault="000F5C01">
            <w:pPr>
              <w:pStyle w:val="ConsPlusNormal"/>
            </w:pPr>
            <w:r>
              <w:t>Медицинская реабилитация</w:t>
            </w:r>
          </w:p>
        </w:tc>
        <w:tc>
          <w:tcPr>
            <w:tcW w:w="963" w:type="dxa"/>
          </w:tcPr>
          <w:p w:rsidR="000F5C01" w:rsidRDefault="000F5C01">
            <w:pPr>
              <w:pStyle w:val="ConsPlusNormal"/>
              <w:jc w:val="center"/>
            </w:pPr>
            <w:r>
              <w:t>2,35</w:t>
            </w:r>
          </w:p>
        </w:tc>
        <w:tc>
          <w:tcPr>
            <w:tcW w:w="1190" w:type="dxa"/>
          </w:tcPr>
          <w:p w:rsidR="000F5C01" w:rsidRDefault="000F5C01">
            <w:pPr>
              <w:pStyle w:val="ConsPlusNormal"/>
              <w:jc w:val="center"/>
            </w:pPr>
            <w:r>
              <w:t>2,25</w:t>
            </w:r>
          </w:p>
        </w:tc>
        <w:tc>
          <w:tcPr>
            <w:tcW w:w="963" w:type="dxa"/>
          </w:tcPr>
          <w:p w:rsidR="000F5C01" w:rsidRDefault="000F5C01">
            <w:pPr>
              <w:pStyle w:val="ConsPlusNormal"/>
              <w:jc w:val="center"/>
            </w:pPr>
            <w:r>
              <w:t>0,10</w:t>
            </w:r>
          </w:p>
        </w:tc>
        <w:tc>
          <w:tcPr>
            <w:tcW w:w="1587" w:type="dxa"/>
          </w:tcPr>
          <w:p w:rsidR="000F5C01" w:rsidRDefault="000F5C01">
            <w:pPr>
              <w:pStyle w:val="ConsPlusNormal"/>
              <w:jc w:val="center"/>
            </w:pPr>
            <w:r>
              <w:t>16,6</w:t>
            </w:r>
          </w:p>
        </w:tc>
        <w:tc>
          <w:tcPr>
            <w:tcW w:w="1077" w:type="dxa"/>
          </w:tcPr>
          <w:p w:rsidR="000F5C01" w:rsidRDefault="000F5C01">
            <w:pPr>
              <w:pStyle w:val="ConsPlusNormal"/>
              <w:jc w:val="center"/>
            </w:pPr>
            <w:r>
              <w:t>39,0</w:t>
            </w:r>
          </w:p>
        </w:tc>
        <w:tc>
          <w:tcPr>
            <w:tcW w:w="1190" w:type="dxa"/>
          </w:tcPr>
          <w:p w:rsidR="000F5C01" w:rsidRDefault="000F5C01">
            <w:pPr>
              <w:pStyle w:val="ConsPlusNormal"/>
              <w:jc w:val="center"/>
            </w:pPr>
            <w:r>
              <w:t>31,4</w:t>
            </w:r>
          </w:p>
        </w:tc>
        <w:tc>
          <w:tcPr>
            <w:tcW w:w="963" w:type="dxa"/>
          </w:tcPr>
          <w:p w:rsidR="000F5C01" w:rsidRDefault="000F5C01">
            <w:pPr>
              <w:pStyle w:val="ConsPlusNormal"/>
              <w:jc w:val="center"/>
            </w:pPr>
            <w:r>
              <w:t>7,6</w:t>
            </w:r>
          </w:p>
        </w:tc>
        <w:tc>
          <w:tcPr>
            <w:tcW w:w="1020" w:type="dxa"/>
          </w:tcPr>
          <w:p w:rsidR="000F5C01" w:rsidRDefault="000F5C01">
            <w:pPr>
              <w:pStyle w:val="ConsPlusNormal"/>
              <w:jc w:val="center"/>
            </w:pPr>
            <w:r>
              <w:t>0,71</w:t>
            </w:r>
          </w:p>
        </w:tc>
        <w:tc>
          <w:tcPr>
            <w:tcW w:w="1020" w:type="dxa"/>
          </w:tcPr>
          <w:p w:rsidR="000F5C01" w:rsidRDefault="000F5C01">
            <w:pPr>
              <w:pStyle w:val="ConsPlusNormal"/>
              <w:jc w:val="center"/>
            </w:pPr>
            <w:r>
              <w:t>0,87</w:t>
            </w:r>
          </w:p>
        </w:tc>
        <w:tc>
          <w:tcPr>
            <w:tcW w:w="1020" w:type="dxa"/>
          </w:tcPr>
          <w:p w:rsidR="000F5C01" w:rsidRDefault="000F5C01">
            <w:pPr>
              <w:pStyle w:val="ConsPlusNormal"/>
              <w:jc w:val="center"/>
            </w:pPr>
            <w:r>
              <w:t>0,77</w:t>
            </w:r>
          </w:p>
        </w:tc>
      </w:tr>
      <w:tr w:rsidR="000F5C01">
        <w:tc>
          <w:tcPr>
            <w:tcW w:w="2607" w:type="dxa"/>
          </w:tcPr>
          <w:p w:rsidR="000F5C01" w:rsidRDefault="000F5C01">
            <w:pPr>
              <w:pStyle w:val="ConsPlusNormal"/>
            </w:pPr>
            <w:r>
              <w:t>Гериатрия</w:t>
            </w:r>
          </w:p>
        </w:tc>
        <w:tc>
          <w:tcPr>
            <w:tcW w:w="963" w:type="dxa"/>
          </w:tcPr>
          <w:p w:rsidR="000F5C01" w:rsidRDefault="000F5C01">
            <w:pPr>
              <w:pStyle w:val="ConsPlusNormal"/>
              <w:jc w:val="center"/>
            </w:pPr>
            <w:r>
              <w:t>0,40</w:t>
            </w:r>
          </w:p>
        </w:tc>
        <w:tc>
          <w:tcPr>
            <w:tcW w:w="1190" w:type="dxa"/>
          </w:tcPr>
          <w:p w:rsidR="000F5C01" w:rsidRDefault="000F5C01">
            <w:pPr>
              <w:pStyle w:val="ConsPlusNormal"/>
              <w:jc w:val="center"/>
            </w:pPr>
            <w:r>
              <w:t>0,40</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18,0</w:t>
            </w:r>
          </w:p>
        </w:tc>
        <w:tc>
          <w:tcPr>
            <w:tcW w:w="1077" w:type="dxa"/>
          </w:tcPr>
          <w:p w:rsidR="000F5C01" w:rsidRDefault="000F5C01">
            <w:pPr>
              <w:pStyle w:val="ConsPlusNormal"/>
              <w:jc w:val="center"/>
            </w:pPr>
            <w:r>
              <w:t>7,2</w:t>
            </w:r>
          </w:p>
        </w:tc>
        <w:tc>
          <w:tcPr>
            <w:tcW w:w="1190" w:type="dxa"/>
          </w:tcPr>
          <w:p w:rsidR="000F5C01" w:rsidRDefault="000F5C01">
            <w:pPr>
              <w:pStyle w:val="ConsPlusNormal"/>
              <w:jc w:val="center"/>
            </w:pPr>
            <w:r>
              <w:t>7,2</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0,4</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Хирургия</w:t>
            </w:r>
          </w:p>
        </w:tc>
        <w:tc>
          <w:tcPr>
            <w:tcW w:w="963" w:type="dxa"/>
          </w:tcPr>
          <w:p w:rsidR="000F5C01" w:rsidRDefault="000F5C01">
            <w:pPr>
              <w:pStyle w:val="ConsPlusNormal"/>
              <w:jc w:val="center"/>
            </w:pPr>
            <w:r>
              <w:t>18,49</w:t>
            </w:r>
          </w:p>
        </w:tc>
        <w:tc>
          <w:tcPr>
            <w:tcW w:w="1190" w:type="dxa"/>
          </w:tcPr>
          <w:p w:rsidR="000F5C01" w:rsidRDefault="000F5C01">
            <w:pPr>
              <w:pStyle w:val="ConsPlusNormal"/>
              <w:jc w:val="center"/>
            </w:pPr>
            <w:r>
              <w:t>18,49</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8,9</w:t>
            </w:r>
          </w:p>
        </w:tc>
        <w:tc>
          <w:tcPr>
            <w:tcW w:w="1077" w:type="dxa"/>
          </w:tcPr>
          <w:p w:rsidR="000F5C01" w:rsidRDefault="000F5C01">
            <w:pPr>
              <w:pStyle w:val="ConsPlusNormal"/>
              <w:jc w:val="center"/>
            </w:pPr>
            <w:r>
              <w:t>164,6</w:t>
            </w:r>
          </w:p>
        </w:tc>
        <w:tc>
          <w:tcPr>
            <w:tcW w:w="1190" w:type="dxa"/>
          </w:tcPr>
          <w:p w:rsidR="000F5C01" w:rsidRDefault="000F5C01">
            <w:pPr>
              <w:pStyle w:val="ConsPlusNormal"/>
              <w:jc w:val="center"/>
            </w:pPr>
            <w:r>
              <w:t>148,4</w:t>
            </w:r>
          </w:p>
        </w:tc>
        <w:tc>
          <w:tcPr>
            <w:tcW w:w="963" w:type="dxa"/>
          </w:tcPr>
          <w:p w:rsidR="000F5C01" w:rsidRDefault="000F5C01">
            <w:pPr>
              <w:pStyle w:val="ConsPlusNormal"/>
              <w:jc w:val="center"/>
            </w:pPr>
            <w:r>
              <w:t>16,2</w:t>
            </w:r>
          </w:p>
        </w:tc>
        <w:tc>
          <w:tcPr>
            <w:tcW w:w="1020" w:type="dxa"/>
          </w:tcPr>
          <w:p w:rsidR="000F5C01" w:rsidRDefault="000F5C01">
            <w:pPr>
              <w:pStyle w:val="ConsPlusNormal"/>
              <w:jc w:val="center"/>
            </w:pPr>
            <w:r>
              <w:t>4,99</w:t>
            </w:r>
          </w:p>
        </w:tc>
        <w:tc>
          <w:tcPr>
            <w:tcW w:w="1020" w:type="dxa"/>
          </w:tcPr>
          <w:p w:rsidR="000F5C01" w:rsidRDefault="000F5C01">
            <w:pPr>
              <w:pStyle w:val="ConsPlusNormal"/>
              <w:jc w:val="center"/>
            </w:pPr>
            <w:r>
              <w:t>7,40</w:t>
            </w:r>
          </w:p>
        </w:tc>
        <w:tc>
          <w:tcPr>
            <w:tcW w:w="1020" w:type="dxa"/>
          </w:tcPr>
          <w:p w:rsidR="000F5C01" w:rsidRDefault="000F5C01">
            <w:pPr>
              <w:pStyle w:val="ConsPlusNormal"/>
              <w:jc w:val="center"/>
            </w:pPr>
            <w:r>
              <w:t>6,10</w:t>
            </w:r>
          </w:p>
        </w:tc>
      </w:tr>
      <w:tr w:rsidR="000F5C01">
        <w:tc>
          <w:tcPr>
            <w:tcW w:w="2607" w:type="dxa"/>
          </w:tcPr>
          <w:p w:rsidR="000F5C01" w:rsidRDefault="000F5C01">
            <w:pPr>
              <w:pStyle w:val="ConsPlusNormal"/>
            </w:pPr>
            <w:r>
              <w:t>Всего по базовой программе ОМС</w:t>
            </w:r>
          </w:p>
        </w:tc>
        <w:tc>
          <w:tcPr>
            <w:tcW w:w="963" w:type="dxa"/>
          </w:tcPr>
          <w:p w:rsidR="000F5C01" w:rsidRDefault="000F5C01">
            <w:pPr>
              <w:pStyle w:val="ConsPlusNormal"/>
              <w:jc w:val="center"/>
            </w:pPr>
            <w:r>
              <w:t>173,18</w:t>
            </w:r>
          </w:p>
        </w:tc>
        <w:tc>
          <w:tcPr>
            <w:tcW w:w="1190" w:type="dxa"/>
          </w:tcPr>
          <w:p w:rsidR="000F5C01" w:rsidRDefault="000F5C01">
            <w:pPr>
              <w:pStyle w:val="ConsPlusNormal"/>
              <w:jc w:val="center"/>
            </w:pPr>
            <w:r>
              <w:t>143,68</w:t>
            </w:r>
          </w:p>
        </w:tc>
        <w:tc>
          <w:tcPr>
            <w:tcW w:w="963" w:type="dxa"/>
          </w:tcPr>
          <w:p w:rsidR="000F5C01" w:rsidRDefault="000F5C01">
            <w:pPr>
              <w:pStyle w:val="ConsPlusNormal"/>
              <w:jc w:val="center"/>
            </w:pPr>
            <w:r>
              <w:t>29,50</w:t>
            </w:r>
          </w:p>
        </w:tc>
        <w:tc>
          <w:tcPr>
            <w:tcW w:w="1587" w:type="dxa"/>
          </w:tcPr>
          <w:p w:rsidR="000F5C01" w:rsidRDefault="000F5C01">
            <w:pPr>
              <w:pStyle w:val="ConsPlusNormal"/>
              <w:jc w:val="center"/>
            </w:pPr>
            <w:r>
              <w:t>9,2</w:t>
            </w:r>
          </w:p>
        </w:tc>
        <w:tc>
          <w:tcPr>
            <w:tcW w:w="1077" w:type="dxa"/>
          </w:tcPr>
          <w:p w:rsidR="000F5C01" w:rsidRDefault="000F5C01">
            <w:pPr>
              <w:pStyle w:val="ConsPlusNormal"/>
              <w:jc w:val="center"/>
            </w:pPr>
            <w:r>
              <w:t>1600,1</w:t>
            </w:r>
          </w:p>
        </w:tc>
        <w:tc>
          <w:tcPr>
            <w:tcW w:w="1190" w:type="dxa"/>
          </w:tcPr>
          <w:p w:rsidR="000F5C01" w:rsidRDefault="000F5C01">
            <w:pPr>
              <w:pStyle w:val="ConsPlusNormal"/>
              <w:jc w:val="center"/>
            </w:pPr>
            <w:r>
              <w:t>1338,7</w:t>
            </w:r>
          </w:p>
        </w:tc>
        <w:tc>
          <w:tcPr>
            <w:tcW w:w="963" w:type="dxa"/>
          </w:tcPr>
          <w:p w:rsidR="000F5C01" w:rsidRDefault="000F5C01">
            <w:pPr>
              <w:pStyle w:val="ConsPlusNormal"/>
              <w:jc w:val="center"/>
            </w:pPr>
            <w:r>
              <w:t>261,4</w:t>
            </w:r>
          </w:p>
        </w:tc>
        <w:tc>
          <w:tcPr>
            <w:tcW w:w="1020" w:type="dxa"/>
          </w:tcPr>
          <w:p w:rsidR="000F5C01" w:rsidRDefault="000F5C01">
            <w:pPr>
              <w:pStyle w:val="ConsPlusNormal"/>
              <w:jc w:val="center"/>
            </w:pPr>
            <w:r>
              <w:t>42,64</w:t>
            </w:r>
          </w:p>
        </w:tc>
        <w:tc>
          <w:tcPr>
            <w:tcW w:w="1020" w:type="dxa"/>
          </w:tcPr>
          <w:p w:rsidR="000F5C01" w:rsidRDefault="000F5C01">
            <w:pPr>
              <w:pStyle w:val="ConsPlusNormal"/>
              <w:jc w:val="center"/>
            </w:pPr>
            <w:r>
              <w:t>64,86</w:t>
            </w:r>
          </w:p>
        </w:tc>
        <w:tc>
          <w:tcPr>
            <w:tcW w:w="1020" w:type="dxa"/>
          </w:tcPr>
          <w:p w:rsidR="000F5C01" w:rsidRDefault="000F5C01">
            <w:pPr>
              <w:pStyle w:val="ConsPlusNormal"/>
              <w:jc w:val="center"/>
            </w:pPr>
            <w:r>
              <w:t>65,68</w:t>
            </w:r>
          </w:p>
        </w:tc>
      </w:tr>
      <w:tr w:rsidR="000F5C01">
        <w:tc>
          <w:tcPr>
            <w:tcW w:w="2607" w:type="dxa"/>
          </w:tcPr>
          <w:p w:rsidR="000F5C01" w:rsidRDefault="000F5C01">
            <w:pPr>
              <w:pStyle w:val="ConsPlusNormal"/>
            </w:pPr>
            <w:r>
              <w:t>Психиатрия</w:t>
            </w:r>
          </w:p>
        </w:tc>
        <w:tc>
          <w:tcPr>
            <w:tcW w:w="963" w:type="dxa"/>
          </w:tcPr>
          <w:p w:rsidR="000F5C01" w:rsidRDefault="000F5C01">
            <w:pPr>
              <w:pStyle w:val="ConsPlusNormal"/>
              <w:jc w:val="center"/>
            </w:pPr>
            <w:r>
              <w:t>4,21</w:t>
            </w:r>
          </w:p>
        </w:tc>
        <w:tc>
          <w:tcPr>
            <w:tcW w:w="1190" w:type="dxa"/>
          </w:tcPr>
          <w:p w:rsidR="000F5C01" w:rsidRDefault="000F5C01">
            <w:pPr>
              <w:pStyle w:val="ConsPlusNormal"/>
              <w:jc w:val="center"/>
            </w:pPr>
            <w:r>
              <w:t>4,00</w:t>
            </w:r>
          </w:p>
        </w:tc>
        <w:tc>
          <w:tcPr>
            <w:tcW w:w="963" w:type="dxa"/>
          </w:tcPr>
          <w:p w:rsidR="000F5C01" w:rsidRDefault="000F5C01">
            <w:pPr>
              <w:pStyle w:val="ConsPlusNormal"/>
              <w:jc w:val="center"/>
            </w:pPr>
            <w:r>
              <w:t>0,21</w:t>
            </w:r>
          </w:p>
        </w:tc>
        <w:tc>
          <w:tcPr>
            <w:tcW w:w="1587" w:type="dxa"/>
          </w:tcPr>
          <w:p w:rsidR="000F5C01" w:rsidRDefault="000F5C01">
            <w:pPr>
              <w:pStyle w:val="ConsPlusNormal"/>
              <w:jc w:val="center"/>
            </w:pPr>
            <w:r>
              <w:t>68,7</w:t>
            </w:r>
          </w:p>
        </w:tc>
        <w:tc>
          <w:tcPr>
            <w:tcW w:w="1077" w:type="dxa"/>
          </w:tcPr>
          <w:p w:rsidR="000F5C01" w:rsidRDefault="000F5C01">
            <w:pPr>
              <w:pStyle w:val="ConsPlusNormal"/>
              <w:jc w:val="center"/>
            </w:pPr>
            <w:r>
              <w:t>289,12</w:t>
            </w:r>
          </w:p>
        </w:tc>
        <w:tc>
          <w:tcPr>
            <w:tcW w:w="1190" w:type="dxa"/>
          </w:tcPr>
          <w:p w:rsidR="000F5C01" w:rsidRDefault="000F5C01">
            <w:pPr>
              <w:pStyle w:val="ConsPlusNormal"/>
              <w:jc w:val="center"/>
            </w:pPr>
            <w:r>
              <w:t>274,66</w:t>
            </w:r>
          </w:p>
        </w:tc>
        <w:tc>
          <w:tcPr>
            <w:tcW w:w="963" w:type="dxa"/>
          </w:tcPr>
          <w:p w:rsidR="000F5C01" w:rsidRDefault="000F5C01">
            <w:pPr>
              <w:pStyle w:val="ConsPlusNormal"/>
              <w:jc w:val="center"/>
            </w:pPr>
            <w:r>
              <w:t>14,46</w:t>
            </w:r>
          </w:p>
        </w:tc>
        <w:tc>
          <w:tcPr>
            <w:tcW w:w="1020" w:type="dxa"/>
          </w:tcPr>
          <w:p w:rsidR="000F5C01" w:rsidRDefault="000F5C01">
            <w:pPr>
              <w:pStyle w:val="ConsPlusNormal"/>
              <w:jc w:val="center"/>
            </w:pPr>
            <w:r>
              <w:t>4,21</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lastRenderedPageBreak/>
              <w:t>Наркология</w:t>
            </w:r>
          </w:p>
        </w:tc>
        <w:tc>
          <w:tcPr>
            <w:tcW w:w="963" w:type="dxa"/>
          </w:tcPr>
          <w:p w:rsidR="000F5C01" w:rsidRDefault="000F5C01">
            <w:pPr>
              <w:pStyle w:val="ConsPlusNormal"/>
              <w:jc w:val="center"/>
            </w:pPr>
            <w:r>
              <w:t>1,51</w:t>
            </w:r>
          </w:p>
        </w:tc>
        <w:tc>
          <w:tcPr>
            <w:tcW w:w="1190" w:type="dxa"/>
          </w:tcPr>
          <w:p w:rsidR="000F5C01" w:rsidRDefault="000F5C01">
            <w:pPr>
              <w:pStyle w:val="ConsPlusNormal"/>
              <w:jc w:val="center"/>
            </w:pPr>
            <w:r>
              <w:t>1,51</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18,0</w:t>
            </w:r>
          </w:p>
        </w:tc>
        <w:tc>
          <w:tcPr>
            <w:tcW w:w="1077" w:type="dxa"/>
          </w:tcPr>
          <w:p w:rsidR="000F5C01" w:rsidRDefault="000F5C01">
            <w:pPr>
              <w:pStyle w:val="ConsPlusNormal"/>
              <w:jc w:val="center"/>
            </w:pPr>
            <w:r>
              <w:t>27,12</w:t>
            </w:r>
          </w:p>
        </w:tc>
        <w:tc>
          <w:tcPr>
            <w:tcW w:w="1190" w:type="dxa"/>
          </w:tcPr>
          <w:p w:rsidR="000F5C01" w:rsidRDefault="000F5C01">
            <w:pPr>
              <w:pStyle w:val="ConsPlusNormal"/>
              <w:jc w:val="center"/>
            </w:pPr>
            <w:r>
              <w:t>27,12</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1,51</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Фтизиатрия</w:t>
            </w:r>
          </w:p>
        </w:tc>
        <w:tc>
          <w:tcPr>
            <w:tcW w:w="963" w:type="dxa"/>
          </w:tcPr>
          <w:p w:rsidR="000F5C01" w:rsidRDefault="000F5C01">
            <w:pPr>
              <w:pStyle w:val="ConsPlusNormal"/>
              <w:jc w:val="center"/>
            </w:pPr>
            <w:r>
              <w:t>1,85</w:t>
            </w:r>
          </w:p>
        </w:tc>
        <w:tc>
          <w:tcPr>
            <w:tcW w:w="1190" w:type="dxa"/>
          </w:tcPr>
          <w:p w:rsidR="000F5C01" w:rsidRDefault="000F5C01">
            <w:pPr>
              <w:pStyle w:val="ConsPlusNormal"/>
              <w:jc w:val="center"/>
            </w:pPr>
            <w:r>
              <w:t>1,48</w:t>
            </w:r>
          </w:p>
        </w:tc>
        <w:tc>
          <w:tcPr>
            <w:tcW w:w="963" w:type="dxa"/>
          </w:tcPr>
          <w:p w:rsidR="000F5C01" w:rsidRDefault="000F5C01">
            <w:pPr>
              <w:pStyle w:val="ConsPlusNormal"/>
              <w:jc w:val="center"/>
            </w:pPr>
            <w:r>
              <w:t>0,37</w:t>
            </w:r>
          </w:p>
        </w:tc>
        <w:tc>
          <w:tcPr>
            <w:tcW w:w="1587" w:type="dxa"/>
          </w:tcPr>
          <w:p w:rsidR="000F5C01" w:rsidRDefault="000F5C01">
            <w:pPr>
              <w:pStyle w:val="ConsPlusNormal"/>
              <w:jc w:val="center"/>
            </w:pPr>
            <w:r>
              <w:t>93,8</w:t>
            </w:r>
          </w:p>
        </w:tc>
        <w:tc>
          <w:tcPr>
            <w:tcW w:w="1077" w:type="dxa"/>
          </w:tcPr>
          <w:p w:rsidR="000F5C01" w:rsidRDefault="000F5C01">
            <w:pPr>
              <w:pStyle w:val="ConsPlusNormal"/>
              <w:jc w:val="center"/>
            </w:pPr>
            <w:r>
              <w:t>173,53</w:t>
            </w:r>
          </w:p>
        </w:tc>
        <w:tc>
          <w:tcPr>
            <w:tcW w:w="1190" w:type="dxa"/>
          </w:tcPr>
          <w:p w:rsidR="000F5C01" w:rsidRDefault="000F5C01">
            <w:pPr>
              <w:pStyle w:val="ConsPlusNormal"/>
              <w:jc w:val="center"/>
            </w:pPr>
            <w:r>
              <w:t>138,82</w:t>
            </w:r>
          </w:p>
        </w:tc>
        <w:tc>
          <w:tcPr>
            <w:tcW w:w="963" w:type="dxa"/>
          </w:tcPr>
          <w:p w:rsidR="000F5C01" w:rsidRDefault="000F5C01">
            <w:pPr>
              <w:pStyle w:val="ConsPlusNormal"/>
              <w:jc w:val="center"/>
            </w:pPr>
            <w:r>
              <w:t>34,71</w:t>
            </w:r>
          </w:p>
        </w:tc>
        <w:tc>
          <w:tcPr>
            <w:tcW w:w="1020" w:type="dxa"/>
          </w:tcPr>
          <w:p w:rsidR="000F5C01" w:rsidRDefault="000F5C01">
            <w:pPr>
              <w:pStyle w:val="ConsPlusNormal"/>
              <w:jc w:val="center"/>
            </w:pPr>
            <w:r>
              <w:t>1,85</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Дерматовенерология</w:t>
            </w:r>
          </w:p>
        </w:tc>
        <w:tc>
          <w:tcPr>
            <w:tcW w:w="963" w:type="dxa"/>
          </w:tcPr>
          <w:p w:rsidR="000F5C01" w:rsidRDefault="000F5C01">
            <w:pPr>
              <w:pStyle w:val="ConsPlusNormal"/>
              <w:jc w:val="center"/>
            </w:pPr>
            <w:r>
              <w:t>0,23</w:t>
            </w:r>
          </w:p>
        </w:tc>
        <w:tc>
          <w:tcPr>
            <w:tcW w:w="1190" w:type="dxa"/>
          </w:tcPr>
          <w:p w:rsidR="000F5C01" w:rsidRDefault="000F5C01">
            <w:pPr>
              <w:pStyle w:val="ConsPlusNormal"/>
              <w:jc w:val="center"/>
            </w:pPr>
            <w:r>
              <w:t>0,21</w:t>
            </w:r>
          </w:p>
        </w:tc>
        <w:tc>
          <w:tcPr>
            <w:tcW w:w="963" w:type="dxa"/>
          </w:tcPr>
          <w:p w:rsidR="000F5C01" w:rsidRDefault="000F5C01">
            <w:pPr>
              <w:pStyle w:val="ConsPlusNormal"/>
              <w:jc w:val="center"/>
            </w:pPr>
            <w:r>
              <w:t>0,02</w:t>
            </w:r>
          </w:p>
        </w:tc>
        <w:tc>
          <w:tcPr>
            <w:tcW w:w="1587" w:type="dxa"/>
          </w:tcPr>
          <w:p w:rsidR="000F5C01" w:rsidRDefault="000F5C01">
            <w:pPr>
              <w:pStyle w:val="ConsPlusNormal"/>
              <w:jc w:val="center"/>
            </w:pPr>
            <w:r>
              <w:t>17,3</w:t>
            </w:r>
          </w:p>
        </w:tc>
        <w:tc>
          <w:tcPr>
            <w:tcW w:w="1077" w:type="dxa"/>
          </w:tcPr>
          <w:p w:rsidR="000F5C01" w:rsidRDefault="000F5C01">
            <w:pPr>
              <w:pStyle w:val="ConsPlusNormal"/>
              <w:jc w:val="center"/>
            </w:pPr>
            <w:r>
              <w:t>3,99</w:t>
            </w:r>
          </w:p>
        </w:tc>
        <w:tc>
          <w:tcPr>
            <w:tcW w:w="1190" w:type="dxa"/>
          </w:tcPr>
          <w:p w:rsidR="000F5C01" w:rsidRDefault="000F5C01">
            <w:pPr>
              <w:pStyle w:val="ConsPlusNormal"/>
              <w:jc w:val="center"/>
            </w:pPr>
            <w:r>
              <w:t>3,71</w:t>
            </w:r>
          </w:p>
        </w:tc>
        <w:tc>
          <w:tcPr>
            <w:tcW w:w="963" w:type="dxa"/>
          </w:tcPr>
          <w:p w:rsidR="000F5C01" w:rsidRDefault="000F5C01">
            <w:pPr>
              <w:pStyle w:val="ConsPlusNormal"/>
              <w:jc w:val="center"/>
            </w:pPr>
            <w:r>
              <w:t>0,28</w:t>
            </w:r>
          </w:p>
        </w:tc>
        <w:tc>
          <w:tcPr>
            <w:tcW w:w="1020" w:type="dxa"/>
          </w:tcPr>
          <w:p w:rsidR="000F5C01" w:rsidRDefault="000F5C01">
            <w:pPr>
              <w:pStyle w:val="ConsPlusNormal"/>
              <w:jc w:val="center"/>
            </w:pPr>
            <w:r>
              <w:t>0,23</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Всего за счет средств бюджета</w:t>
            </w:r>
          </w:p>
        </w:tc>
        <w:tc>
          <w:tcPr>
            <w:tcW w:w="963" w:type="dxa"/>
          </w:tcPr>
          <w:p w:rsidR="000F5C01" w:rsidRDefault="000F5C01">
            <w:pPr>
              <w:pStyle w:val="ConsPlusNormal"/>
              <w:jc w:val="center"/>
            </w:pPr>
            <w:r>
              <w:t>7,80</w:t>
            </w:r>
          </w:p>
        </w:tc>
        <w:tc>
          <w:tcPr>
            <w:tcW w:w="1190" w:type="dxa"/>
          </w:tcPr>
          <w:p w:rsidR="000F5C01" w:rsidRDefault="000F5C01">
            <w:pPr>
              <w:pStyle w:val="ConsPlusNormal"/>
              <w:jc w:val="center"/>
            </w:pPr>
            <w:r>
              <w:t>7,20</w:t>
            </w:r>
          </w:p>
        </w:tc>
        <w:tc>
          <w:tcPr>
            <w:tcW w:w="963" w:type="dxa"/>
          </w:tcPr>
          <w:p w:rsidR="000F5C01" w:rsidRDefault="000F5C01">
            <w:pPr>
              <w:pStyle w:val="ConsPlusNormal"/>
              <w:jc w:val="center"/>
            </w:pPr>
            <w:r>
              <w:t>0,60</w:t>
            </w:r>
          </w:p>
        </w:tc>
        <w:tc>
          <w:tcPr>
            <w:tcW w:w="1587" w:type="dxa"/>
          </w:tcPr>
          <w:p w:rsidR="000F5C01" w:rsidRDefault="000F5C01">
            <w:pPr>
              <w:pStyle w:val="ConsPlusNormal"/>
              <w:jc w:val="center"/>
            </w:pPr>
            <w:r>
              <w:t>63,3</w:t>
            </w:r>
          </w:p>
        </w:tc>
        <w:tc>
          <w:tcPr>
            <w:tcW w:w="1077" w:type="dxa"/>
          </w:tcPr>
          <w:p w:rsidR="000F5C01" w:rsidRDefault="000F5C01">
            <w:pPr>
              <w:pStyle w:val="ConsPlusNormal"/>
              <w:jc w:val="center"/>
            </w:pPr>
            <w:r>
              <w:t>493,76</w:t>
            </w:r>
          </w:p>
        </w:tc>
        <w:tc>
          <w:tcPr>
            <w:tcW w:w="1190" w:type="dxa"/>
          </w:tcPr>
          <w:p w:rsidR="000F5C01" w:rsidRDefault="000F5C01">
            <w:pPr>
              <w:pStyle w:val="ConsPlusNormal"/>
              <w:jc w:val="center"/>
            </w:pPr>
            <w:r>
              <w:t>444,31</w:t>
            </w:r>
          </w:p>
        </w:tc>
        <w:tc>
          <w:tcPr>
            <w:tcW w:w="963" w:type="dxa"/>
          </w:tcPr>
          <w:p w:rsidR="000F5C01" w:rsidRDefault="000F5C01">
            <w:pPr>
              <w:pStyle w:val="ConsPlusNormal"/>
              <w:jc w:val="center"/>
            </w:pPr>
            <w:r>
              <w:t>49,45</w:t>
            </w:r>
          </w:p>
        </w:tc>
        <w:tc>
          <w:tcPr>
            <w:tcW w:w="1020" w:type="dxa"/>
          </w:tcPr>
          <w:p w:rsidR="000F5C01" w:rsidRDefault="000F5C01">
            <w:pPr>
              <w:pStyle w:val="ConsPlusNormal"/>
              <w:jc w:val="center"/>
            </w:pPr>
            <w:r>
              <w:t>7,80</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2607" w:type="dxa"/>
          </w:tcPr>
          <w:p w:rsidR="000F5C01" w:rsidRDefault="000F5C01">
            <w:pPr>
              <w:pStyle w:val="ConsPlusNormal"/>
            </w:pPr>
            <w:r>
              <w:t>Всего по медицинской помощи в стационарных условиях</w:t>
            </w:r>
          </w:p>
        </w:tc>
        <w:tc>
          <w:tcPr>
            <w:tcW w:w="963" w:type="dxa"/>
          </w:tcPr>
          <w:p w:rsidR="000F5C01" w:rsidRDefault="000F5C01">
            <w:pPr>
              <w:pStyle w:val="ConsPlusNormal"/>
              <w:jc w:val="center"/>
            </w:pPr>
            <w:r>
              <w:t>180,98</w:t>
            </w:r>
          </w:p>
        </w:tc>
        <w:tc>
          <w:tcPr>
            <w:tcW w:w="1190" w:type="dxa"/>
          </w:tcPr>
          <w:p w:rsidR="000F5C01" w:rsidRDefault="000F5C01">
            <w:pPr>
              <w:pStyle w:val="ConsPlusNormal"/>
              <w:jc w:val="center"/>
            </w:pPr>
            <w:r>
              <w:t>150,88</w:t>
            </w:r>
          </w:p>
        </w:tc>
        <w:tc>
          <w:tcPr>
            <w:tcW w:w="963" w:type="dxa"/>
          </w:tcPr>
          <w:p w:rsidR="000F5C01" w:rsidRDefault="000F5C01">
            <w:pPr>
              <w:pStyle w:val="ConsPlusNormal"/>
              <w:jc w:val="center"/>
            </w:pPr>
            <w:r>
              <w:t>30,10</w:t>
            </w:r>
          </w:p>
        </w:tc>
        <w:tc>
          <w:tcPr>
            <w:tcW w:w="1587" w:type="dxa"/>
          </w:tcPr>
          <w:p w:rsidR="000F5C01" w:rsidRDefault="000F5C01">
            <w:pPr>
              <w:pStyle w:val="ConsPlusNormal"/>
              <w:jc w:val="center"/>
            </w:pPr>
            <w:r>
              <w:t>11,6</w:t>
            </w:r>
          </w:p>
        </w:tc>
        <w:tc>
          <w:tcPr>
            <w:tcW w:w="1077" w:type="dxa"/>
          </w:tcPr>
          <w:p w:rsidR="000F5C01" w:rsidRDefault="000F5C01">
            <w:pPr>
              <w:pStyle w:val="ConsPlusNormal"/>
              <w:jc w:val="center"/>
            </w:pPr>
            <w:r>
              <w:t>2093,86</w:t>
            </w:r>
          </w:p>
        </w:tc>
        <w:tc>
          <w:tcPr>
            <w:tcW w:w="1190" w:type="dxa"/>
          </w:tcPr>
          <w:p w:rsidR="000F5C01" w:rsidRDefault="000F5C01">
            <w:pPr>
              <w:pStyle w:val="ConsPlusNormal"/>
              <w:jc w:val="center"/>
            </w:pPr>
            <w:r>
              <w:t>1783,01</w:t>
            </w:r>
          </w:p>
        </w:tc>
        <w:tc>
          <w:tcPr>
            <w:tcW w:w="963" w:type="dxa"/>
          </w:tcPr>
          <w:p w:rsidR="000F5C01" w:rsidRDefault="000F5C01">
            <w:pPr>
              <w:pStyle w:val="ConsPlusNormal"/>
              <w:jc w:val="center"/>
            </w:pPr>
            <w:r>
              <w:t>310,85</w:t>
            </w:r>
          </w:p>
        </w:tc>
        <w:tc>
          <w:tcPr>
            <w:tcW w:w="1020" w:type="dxa"/>
          </w:tcPr>
          <w:p w:rsidR="000F5C01" w:rsidRDefault="000F5C01">
            <w:pPr>
              <w:pStyle w:val="ConsPlusNormal"/>
              <w:jc w:val="center"/>
            </w:pPr>
            <w:r>
              <w:t>50,44</w:t>
            </w:r>
          </w:p>
        </w:tc>
        <w:tc>
          <w:tcPr>
            <w:tcW w:w="1020" w:type="dxa"/>
          </w:tcPr>
          <w:p w:rsidR="000F5C01" w:rsidRDefault="000F5C01">
            <w:pPr>
              <w:pStyle w:val="ConsPlusNormal"/>
              <w:jc w:val="center"/>
            </w:pPr>
            <w:r>
              <w:t>64,86</w:t>
            </w:r>
          </w:p>
        </w:tc>
        <w:tc>
          <w:tcPr>
            <w:tcW w:w="1020" w:type="dxa"/>
          </w:tcPr>
          <w:p w:rsidR="000F5C01" w:rsidRDefault="000F5C01">
            <w:pPr>
              <w:pStyle w:val="ConsPlusNormal"/>
              <w:jc w:val="center"/>
            </w:pPr>
            <w:r>
              <w:t>65,68</w:t>
            </w:r>
          </w:p>
        </w:tc>
      </w:tr>
      <w:tr w:rsidR="000F5C01">
        <w:tc>
          <w:tcPr>
            <w:tcW w:w="2607" w:type="dxa"/>
          </w:tcPr>
          <w:p w:rsidR="000F5C01" w:rsidRDefault="000F5C01">
            <w:pPr>
              <w:pStyle w:val="ConsPlusNormal"/>
            </w:pPr>
            <w:r>
              <w:t>Паллиативная медицинская помощь</w:t>
            </w:r>
          </w:p>
        </w:tc>
        <w:tc>
          <w:tcPr>
            <w:tcW w:w="963" w:type="dxa"/>
          </w:tcPr>
          <w:p w:rsidR="000F5C01" w:rsidRDefault="000F5C01">
            <w:pPr>
              <w:pStyle w:val="ConsPlusNormal"/>
              <w:jc w:val="center"/>
            </w:pPr>
            <w:r>
              <w:t>5,67</w:t>
            </w:r>
          </w:p>
        </w:tc>
        <w:tc>
          <w:tcPr>
            <w:tcW w:w="1190" w:type="dxa"/>
          </w:tcPr>
          <w:p w:rsidR="000F5C01" w:rsidRDefault="000F5C01">
            <w:pPr>
              <w:pStyle w:val="ConsPlusNormal"/>
              <w:jc w:val="center"/>
            </w:pPr>
            <w:r>
              <w:t>5,67</w:t>
            </w:r>
          </w:p>
        </w:tc>
        <w:tc>
          <w:tcPr>
            <w:tcW w:w="963" w:type="dxa"/>
          </w:tcPr>
          <w:p w:rsidR="000F5C01" w:rsidRDefault="000F5C01">
            <w:pPr>
              <w:pStyle w:val="ConsPlusNormal"/>
              <w:jc w:val="center"/>
            </w:pPr>
            <w:r>
              <w:t>-</w:t>
            </w:r>
          </w:p>
        </w:tc>
        <w:tc>
          <w:tcPr>
            <w:tcW w:w="1587" w:type="dxa"/>
          </w:tcPr>
          <w:p w:rsidR="000F5C01" w:rsidRDefault="000F5C01">
            <w:pPr>
              <w:pStyle w:val="ConsPlusNormal"/>
              <w:jc w:val="center"/>
            </w:pPr>
            <w:r>
              <w:t>21,0</w:t>
            </w:r>
          </w:p>
        </w:tc>
        <w:tc>
          <w:tcPr>
            <w:tcW w:w="1077" w:type="dxa"/>
          </w:tcPr>
          <w:p w:rsidR="000F5C01" w:rsidRDefault="000F5C01">
            <w:pPr>
              <w:pStyle w:val="ConsPlusNormal"/>
              <w:jc w:val="center"/>
            </w:pPr>
            <w:r>
              <w:t>119,04</w:t>
            </w:r>
          </w:p>
        </w:tc>
        <w:tc>
          <w:tcPr>
            <w:tcW w:w="1190" w:type="dxa"/>
          </w:tcPr>
          <w:p w:rsidR="000F5C01" w:rsidRDefault="000F5C01">
            <w:pPr>
              <w:pStyle w:val="ConsPlusNormal"/>
              <w:jc w:val="center"/>
            </w:pPr>
            <w:r>
              <w:t>119,04</w:t>
            </w:r>
          </w:p>
        </w:tc>
        <w:tc>
          <w:tcPr>
            <w:tcW w:w="963" w:type="dxa"/>
          </w:tcPr>
          <w:p w:rsidR="000F5C01" w:rsidRDefault="000F5C01">
            <w:pPr>
              <w:pStyle w:val="ConsPlusNormal"/>
              <w:jc w:val="center"/>
            </w:pPr>
            <w:r>
              <w:t>-</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5,67</w:t>
            </w:r>
          </w:p>
        </w:tc>
      </w:tr>
      <w:tr w:rsidR="000F5C01">
        <w:tc>
          <w:tcPr>
            <w:tcW w:w="2607" w:type="dxa"/>
          </w:tcPr>
          <w:p w:rsidR="000F5C01" w:rsidRDefault="000F5C01">
            <w:pPr>
              <w:pStyle w:val="ConsPlusNormal"/>
            </w:pPr>
            <w:r>
              <w:t>Итого за счет средств бюджета, включая паллиативную медицинскую помощь</w:t>
            </w:r>
          </w:p>
        </w:tc>
        <w:tc>
          <w:tcPr>
            <w:tcW w:w="963" w:type="dxa"/>
          </w:tcPr>
          <w:p w:rsidR="000F5C01" w:rsidRDefault="000F5C01">
            <w:pPr>
              <w:pStyle w:val="ConsPlusNormal"/>
              <w:jc w:val="center"/>
            </w:pPr>
            <w:r>
              <w:t>13,47</w:t>
            </w:r>
          </w:p>
        </w:tc>
        <w:tc>
          <w:tcPr>
            <w:tcW w:w="1190" w:type="dxa"/>
          </w:tcPr>
          <w:p w:rsidR="000F5C01" w:rsidRDefault="000F5C01">
            <w:pPr>
              <w:pStyle w:val="ConsPlusNormal"/>
              <w:jc w:val="center"/>
            </w:pPr>
            <w:r>
              <w:t>12,87</w:t>
            </w:r>
          </w:p>
        </w:tc>
        <w:tc>
          <w:tcPr>
            <w:tcW w:w="963" w:type="dxa"/>
          </w:tcPr>
          <w:p w:rsidR="000F5C01" w:rsidRDefault="000F5C01">
            <w:pPr>
              <w:pStyle w:val="ConsPlusNormal"/>
              <w:jc w:val="center"/>
            </w:pPr>
            <w:r>
              <w:t>0,60</w:t>
            </w:r>
          </w:p>
        </w:tc>
        <w:tc>
          <w:tcPr>
            <w:tcW w:w="1587" w:type="dxa"/>
          </w:tcPr>
          <w:p w:rsidR="000F5C01" w:rsidRDefault="000F5C01">
            <w:pPr>
              <w:pStyle w:val="ConsPlusNormal"/>
              <w:jc w:val="center"/>
            </w:pPr>
            <w:r>
              <w:t>45,5</w:t>
            </w:r>
          </w:p>
        </w:tc>
        <w:tc>
          <w:tcPr>
            <w:tcW w:w="1077" w:type="dxa"/>
          </w:tcPr>
          <w:p w:rsidR="000F5C01" w:rsidRDefault="000F5C01">
            <w:pPr>
              <w:pStyle w:val="ConsPlusNormal"/>
              <w:jc w:val="center"/>
            </w:pPr>
            <w:r>
              <w:t>612,80</w:t>
            </w:r>
          </w:p>
        </w:tc>
        <w:tc>
          <w:tcPr>
            <w:tcW w:w="1190" w:type="dxa"/>
          </w:tcPr>
          <w:p w:rsidR="000F5C01" w:rsidRDefault="000F5C01">
            <w:pPr>
              <w:pStyle w:val="ConsPlusNormal"/>
              <w:jc w:val="center"/>
            </w:pPr>
            <w:r>
              <w:t>563,35</w:t>
            </w:r>
          </w:p>
        </w:tc>
        <w:tc>
          <w:tcPr>
            <w:tcW w:w="963" w:type="dxa"/>
          </w:tcPr>
          <w:p w:rsidR="000F5C01" w:rsidRDefault="000F5C01">
            <w:pPr>
              <w:pStyle w:val="ConsPlusNormal"/>
              <w:jc w:val="center"/>
            </w:pPr>
            <w:r>
              <w:t>49,45</w:t>
            </w:r>
          </w:p>
        </w:tc>
        <w:tc>
          <w:tcPr>
            <w:tcW w:w="1020" w:type="dxa"/>
          </w:tcPr>
          <w:p w:rsidR="000F5C01" w:rsidRDefault="000F5C01">
            <w:pPr>
              <w:pStyle w:val="ConsPlusNormal"/>
              <w:jc w:val="center"/>
            </w:pPr>
            <w:r>
              <w:t>7,80</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5,67</w:t>
            </w:r>
          </w:p>
        </w:tc>
      </w:tr>
      <w:tr w:rsidR="000F5C01">
        <w:tc>
          <w:tcPr>
            <w:tcW w:w="2607" w:type="dxa"/>
          </w:tcPr>
          <w:p w:rsidR="000F5C01" w:rsidRDefault="000F5C01">
            <w:pPr>
              <w:pStyle w:val="ConsPlusNormal"/>
            </w:pPr>
            <w:r>
              <w:t xml:space="preserve">Итого, включая паллиативную медицинскую </w:t>
            </w:r>
            <w:r>
              <w:lastRenderedPageBreak/>
              <w:t>помощь</w:t>
            </w:r>
          </w:p>
        </w:tc>
        <w:tc>
          <w:tcPr>
            <w:tcW w:w="963" w:type="dxa"/>
          </w:tcPr>
          <w:p w:rsidR="000F5C01" w:rsidRDefault="000F5C01">
            <w:pPr>
              <w:pStyle w:val="ConsPlusNormal"/>
              <w:jc w:val="center"/>
            </w:pPr>
            <w:r>
              <w:lastRenderedPageBreak/>
              <w:t>186,65</w:t>
            </w:r>
          </w:p>
        </w:tc>
        <w:tc>
          <w:tcPr>
            <w:tcW w:w="1190" w:type="dxa"/>
          </w:tcPr>
          <w:p w:rsidR="000F5C01" w:rsidRDefault="000F5C01">
            <w:pPr>
              <w:pStyle w:val="ConsPlusNormal"/>
              <w:jc w:val="center"/>
            </w:pPr>
            <w:r>
              <w:t>156,55</w:t>
            </w:r>
          </w:p>
        </w:tc>
        <w:tc>
          <w:tcPr>
            <w:tcW w:w="963" w:type="dxa"/>
          </w:tcPr>
          <w:p w:rsidR="000F5C01" w:rsidRDefault="000F5C01">
            <w:pPr>
              <w:pStyle w:val="ConsPlusNormal"/>
              <w:jc w:val="center"/>
            </w:pPr>
            <w:r>
              <w:t>30,10</w:t>
            </w:r>
          </w:p>
        </w:tc>
        <w:tc>
          <w:tcPr>
            <w:tcW w:w="1587" w:type="dxa"/>
          </w:tcPr>
          <w:p w:rsidR="000F5C01" w:rsidRDefault="000F5C01">
            <w:pPr>
              <w:pStyle w:val="ConsPlusNormal"/>
              <w:jc w:val="center"/>
            </w:pPr>
            <w:r>
              <w:t>11,8</w:t>
            </w:r>
          </w:p>
        </w:tc>
        <w:tc>
          <w:tcPr>
            <w:tcW w:w="1077" w:type="dxa"/>
          </w:tcPr>
          <w:p w:rsidR="000F5C01" w:rsidRDefault="000F5C01">
            <w:pPr>
              <w:pStyle w:val="ConsPlusNormal"/>
              <w:jc w:val="center"/>
            </w:pPr>
            <w:r>
              <w:t>2212,90</w:t>
            </w:r>
          </w:p>
        </w:tc>
        <w:tc>
          <w:tcPr>
            <w:tcW w:w="1190" w:type="dxa"/>
          </w:tcPr>
          <w:p w:rsidR="000F5C01" w:rsidRDefault="000F5C01">
            <w:pPr>
              <w:pStyle w:val="ConsPlusNormal"/>
              <w:jc w:val="center"/>
            </w:pPr>
            <w:r>
              <w:t>1902,05</w:t>
            </w:r>
          </w:p>
        </w:tc>
        <w:tc>
          <w:tcPr>
            <w:tcW w:w="963" w:type="dxa"/>
          </w:tcPr>
          <w:p w:rsidR="000F5C01" w:rsidRDefault="000F5C01">
            <w:pPr>
              <w:pStyle w:val="ConsPlusNormal"/>
              <w:jc w:val="center"/>
            </w:pPr>
            <w:r>
              <w:t>310,85</w:t>
            </w:r>
          </w:p>
        </w:tc>
        <w:tc>
          <w:tcPr>
            <w:tcW w:w="1020" w:type="dxa"/>
          </w:tcPr>
          <w:p w:rsidR="000F5C01" w:rsidRDefault="000F5C01">
            <w:pPr>
              <w:pStyle w:val="ConsPlusNormal"/>
              <w:jc w:val="center"/>
            </w:pPr>
            <w:r>
              <w:t>50,44</w:t>
            </w:r>
          </w:p>
        </w:tc>
        <w:tc>
          <w:tcPr>
            <w:tcW w:w="1020" w:type="dxa"/>
          </w:tcPr>
          <w:p w:rsidR="000F5C01" w:rsidRDefault="000F5C01">
            <w:pPr>
              <w:pStyle w:val="ConsPlusNormal"/>
              <w:jc w:val="center"/>
            </w:pPr>
            <w:r>
              <w:t>64,86</w:t>
            </w:r>
          </w:p>
        </w:tc>
        <w:tc>
          <w:tcPr>
            <w:tcW w:w="1020" w:type="dxa"/>
          </w:tcPr>
          <w:p w:rsidR="000F5C01" w:rsidRDefault="000F5C01">
            <w:pPr>
              <w:pStyle w:val="ConsPlusNormal"/>
              <w:jc w:val="center"/>
            </w:pPr>
            <w:r>
              <w:t>71,35</w:t>
            </w:r>
          </w:p>
        </w:tc>
      </w:tr>
    </w:tbl>
    <w:p w:rsidR="000F5C01" w:rsidRDefault="000F5C01">
      <w:pPr>
        <w:pStyle w:val="ConsPlusNormal"/>
        <w:sectPr w:rsidR="000F5C01">
          <w:pgSz w:w="16838" w:h="11905" w:orient="landscape"/>
          <w:pgMar w:top="1701" w:right="1134" w:bottom="850" w:left="1134" w:header="0" w:footer="0" w:gutter="0"/>
          <w:cols w:space="720"/>
          <w:titlePg/>
        </w:sectPr>
      </w:pPr>
    </w:p>
    <w:p w:rsidR="000F5C01" w:rsidRDefault="000F5C01">
      <w:pPr>
        <w:pStyle w:val="ConsPlusNormal"/>
        <w:jc w:val="both"/>
      </w:pPr>
    </w:p>
    <w:p w:rsidR="000F5C01" w:rsidRDefault="000F5C01">
      <w:pPr>
        <w:pStyle w:val="ConsPlusNormal"/>
        <w:jc w:val="right"/>
        <w:outlineLvl w:val="2"/>
      </w:pPr>
      <w:r>
        <w:t>Таблица N 2</w:t>
      </w:r>
    </w:p>
    <w:p w:rsidR="000F5C01" w:rsidRDefault="000F5C01">
      <w:pPr>
        <w:pStyle w:val="ConsPlusNormal"/>
        <w:jc w:val="both"/>
      </w:pPr>
    </w:p>
    <w:p w:rsidR="000F5C01" w:rsidRDefault="000F5C01">
      <w:pPr>
        <w:pStyle w:val="ConsPlusNormal"/>
        <w:jc w:val="center"/>
      </w:pPr>
      <w:bookmarkStart w:id="5" w:name="P713"/>
      <w:bookmarkEnd w:id="5"/>
      <w:r>
        <w:t>ОБЪЕМЫ</w:t>
      </w:r>
    </w:p>
    <w:p w:rsidR="000F5C01" w:rsidRDefault="000F5C01">
      <w:pPr>
        <w:pStyle w:val="ConsPlusNormal"/>
        <w:jc w:val="center"/>
      </w:pPr>
      <w:r>
        <w:t>АМБУЛАТОРНО-ПОЛИКЛИНИЧЕСКОЙ ПОМОЩИ НА 2017 - 2019 ГОДЫ</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474"/>
        <w:gridCol w:w="1190"/>
        <w:gridCol w:w="1020"/>
        <w:gridCol w:w="1020"/>
        <w:gridCol w:w="1020"/>
      </w:tblGrid>
      <w:tr w:rsidR="000F5C01">
        <w:tc>
          <w:tcPr>
            <w:tcW w:w="3344" w:type="dxa"/>
            <w:vMerge w:val="restart"/>
          </w:tcPr>
          <w:p w:rsidR="000F5C01" w:rsidRDefault="000F5C01">
            <w:pPr>
              <w:pStyle w:val="ConsPlusNormal"/>
              <w:jc w:val="center"/>
            </w:pPr>
            <w:r>
              <w:t>Вид помощи</w:t>
            </w:r>
          </w:p>
        </w:tc>
        <w:tc>
          <w:tcPr>
            <w:tcW w:w="1474" w:type="dxa"/>
            <w:vMerge w:val="restart"/>
          </w:tcPr>
          <w:p w:rsidR="000F5C01" w:rsidRDefault="000F5C01">
            <w:pPr>
              <w:pStyle w:val="ConsPlusNormal"/>
              <w:jc w:val="center"/>
            </w:pPr>
            <w:r>
              <w:t>Единица измерения</w:t>
            </w:r>
          </w:p>
        </w:tc>
        <w:tc>
          <w:tcPr>
            <w:tcW w:w="1190" w:type="dxa"/>
            <w:vMerge w:val="restart"/>
          </w:tcPr>
          <w:p w:rsidR="000F5C01" w:rsidRDefault="000F5C01">
            <w:pPr>
              <w:pStyle w:val="ConsPlusNormal"/>
              <w:jc w:val="center"/>
            </w:pPr>
            <w:r>
              <w:t>Норматив</w:t>
            </w:r>
          </w:p>
          <w:p w:rsidR="000F5C01" w:rsidRDefault="000F5C01">
            <w:pPr>
              <w:pStyle w:val="ConsPlusNormal"/>
              <w:jc w:val="center"/>
            </w:pPr>
            <w:r>
              <w:t>на одного жителя/</w:t>
            </w:r>
          </w:p>
          <w:p w:rsidR="000F5C01" w:rsidRDefault="000F5C01">
            <w:pPr>
              <w:pStyle w:val="ConsPlusNormal"/>
              <w:jc w:val="center"/>
            </w:pPr>
            <w:r>
              <w:t>на одного застрахованного по ОМС</w:t>
            </w:r>
          </w:p>
        </w:tc>
        <w:tc>
          <w:tcPr>
            <w:tcW w:w="3060" w:type="dxa"/>
            <w:gridSpan w:val="3"/>
          </w:tcPr>
          <w:p w:rsidR="000F5C01" w:rsidRDefault="000F5C01">
            <w:pPr>
              <w:pStyle w:val="ConsPlusNormal"/>
              <w:jc w:val="center"/>
            </w:pPr>
            <w:r>
              <w:t>Норматив на одного жителя/на одного застрахованного по ОМС по уровням оказания помощи</w:t>
            </w:r>
          </w:p>
        </w:tc>
      </w:tr>
      <w:tr w:rsidR="000F5C01">
        <w:tc>
          <w:tcPr>
            <w:tcW w:w="3344" w:type="dxa"/>
            <w:vMerge/>
          </w:tcPr>
          <w:p w:rsidR="000F5C01" w:rsidRDefault="000F5C01">
            <w:pPr>
              <w:pStyle w:val="ConsPlusNormal"/>
            </w:pPr>
          </w:p>
        </w:tc>
        <w:tc>
          <w:tcPr>
            <w:tcW w:w="1474" w:type="dxa"/>
            <w:vMerge/>
          </w:tcPr>
          <w:p w:rsidR="000F5C01" w:rsidRDefault="000F5C01">
            <w:pPr>
              <w:pStyle w:val="ConsPlusNormal"/>
            </w:pPr>
          </w:p>
        </w:tc>
        <w:tc>
          <w:tcPr>
            <w:tcW w:w="1190" w:type="dxa"/>
            <w:vMerge/>
          </w:tcPr>
          <w:p w:rsidR="000F5C01" w:rsidRDefault="000F5C01">
            <w:pPr>
              <w:pStyle w:val="ConsPlusNormal"/>
            </w:pPr>
          </w:p>
        </w:tc>
        <w:tc>
          <w:tcPr>
            <w:tcW w:w="1020" w:type="dxa"/>
          </w:tcPr>
          <w:p w:rsidR="000F5C01" w:rsidRDefault="000F5C01">
            <w:pPr>
              <w:pStyle w:val="ConsPlusNormal"/>
              <w:jc w:val="center"/>
            </w:pPr>
            <w:r>
              <w:t>третий уровень</w:t>
            </w:r>
          </w:p>
        </w:tc>
        <w:tc>
          <w:tcPr>
            <w:tcW w:w="1020" w:type="dxa"/>
          </w:tcPr>
          <w:p w:rsidR="000F5C01" w:rsidRDefault="000F5C01">
            <w:pPr>
              <w:pStyle w:val="ConsPlusNormal"/>
              <w:jc w:val="center"/>
            </w:pPr>
            <w:r>
              <w:t>второй уровень</w:t>
            </w:r>
          </w:p>
        </w:tc>
        <w:tc>
          <w:tcPr>
            <w:tcW w:w="1020" w:type="dxa"/>
          </w:tcPr>
          <w:p w:rsidR="000F5C01" w:rsidRDefault="000F5C01">
            <w:pPr>
              <w:pStyle w:val="ConsPlusNormal"/>
              <w:jc w:val="center"/>
            </w:pPr>
            <w:r>
              <w:t>первый уровень</w:t>
            </w:r>
          </w:p>
        </w:tc>
      </w:tr>
      <w:tr w:rsidR="000F5C01">
        <w:tc>
          <w:tcPr>
            <w:tcW w:w="3344" w:type="dxa"/>
          </w:tcPr>
          <w:p w:rsidR="000F5C01" w:rsidRDefault="000F5C01">
            <w:pPr>
              <w:pStyle w:val="ConsPlusNormal"/>
            </w:pPr>
            <w:r>
              <w:t>Амбулаторно-поликлиническая по поводу заболевания</w:t>
            </w:r>
          </w:p>
        </w:tc>
        <w:tc>
          <w:tcPr>
            <w:tcW w:w="1474" w:type="dxa"/>
          </w:tcPr>
          <w:p w:rsidR="000F5C01" w:rsidRDefault="000F5C01">
            <w:pPr>
              <w:pStyle w:val="ConsPlusNormal"/>
              <w:jc w:val="center"/>
            </w:pPr>
            <w:r>
              <w:t>обращений</w:t>
            </w:r>
          </w:p>
        </w:tc>
        <w:tc>
          <w:tcPr>
            <w:tcW w:w="1190" w:type="dxa"/>
          </w:tcPr>
          <w:p w:rsidR="000F5C01" w:rsidRDefault="000F5C01">
            <w:pPr>
              <w:pStyle w:val="ConsPlusNormal"/>
              <w:jc w:val="center"/>
            </w:pPr>
            <w:r>
              <w:t>0,1122</w:t>
            </w:r>
          </w:p>
        </w:tc>
        <w:tc>
          <w:tcPr>
            <w:tcW w:w="1020" w:type="dxa"/>
          </w:tcPr>
          <w:p w:rsidR="000F5C01" w:rsidRDefault="000F5C01">
            <w:pPr>
              <w:pStyle w:val="ConsPlusNormal"/>
              <w:jc w:val="center"/>
            </w:pPr>
            <w:r>
              <w:t>0,1122</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3344" w:type="dxa"/>
          </w:tcPr>
          <w:p w:rsidR="000F5C01" w:rsidRDefault="000F5C01">
            <w:pPr>
              <w:pStyle w:val="ConsPlusNormal"/>
            </w:pPr>
            <w:r>
              <w:t>Амбулаторно-поликлиническая профилактическая</w:t>
            </w:r>
          </w:p>
        </w:tc>
        <w:tc>
          <w:tcPr>
            <w:tcW w:w="1474" w:type="dxa"/>
          </w:tcPr>
          <w:p w:rsidR="000F5C01" w:rsidRDefault="000F5C01">
            <w:pPr>
              <w:pStyle w:val="ConsPlusNormal"/>
              <w:jc w:val="center"/>
            </w:pPr>
            <w:r>
              <w:t>посещений</w:t>
            </w:r>
          </w:p>
        </w:tc>
        <w:tc>
          <w:tcPr>
            <w:tcW w:w="1190" w:type="dxa"/>
          </w:tcPr>
          <w:p w:rsidR="000F5C01" w:rsidRDefault="000F5C01">
            <w:pPr>
              <w:pStyle w:val="ConsPlusNormal"/>
              <w:jc w:val="center"/>
            </w:pPr>
            <w:r>
              <w:t>0,1151</w:t>
            </w:r>
          </w:p>
        </w:tc>
        <w:tc>
          <w:tcPr>
            <w:tcW w:w="1020" w:type="dxa"/>
          </w:tcPr>
          <w:p w:rsidR="000F5C01" w:rsidRDefault="000F5C01">
            <w:pPr>
              <w:pStyle w:val="ConsPlusNormal"/>
              <w:jc w:val="center"/>
            </w:pPr>
            <w:r>
              <w:t>0,1151</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3344" w:type="dxa"/>
          </w:tcPr>
          <w:p w:rsidR="000F5C01" w:rsidRDefault="000F5C01">
            <w:pPr>
              <w:pStyle w:val="ConsPlusNormal"/>
            </w:pPr>
            <w:r>
              <w:t>Стационарозамещающая</w:t>
            </w:r>
          </w:p>
        </w:tc>
        <w:tc>
          <w:tcPr>
            <w:tcW w:w="1474" w:type="dxa"/>
          </w:tcPr>
          <w:p w:rsidR="000F5C01" w:rsidRDefault="000F5C01">
            <w:pPr>
              <w:pStyle w:val="ConsPlusNormal"/>
              <w:jc w:val="center"/>
            </w:pPr>
            <w:r>
              <w:t>случаев лечения</w:t>
            </w:r>
          </w:p>
        </w:tc>
        <w:tc>
          <w:tcPr>
            <w:tcW w:w="1190" w:type="dxa"/>
          </w:tcPr>
          <w:p w:rsidR="000F5C01" w:rsidRDefault="000F5C01">
            <w:pPr>
              <w:pStyle w:val="ConsPlusNormal"/>
              <w:jc w:val="center"/>
            </w:pPr>
            <w:r>
              <w:t>0,0013</w:t>
            </w:r>
          </w:p>
        </w:tc>
        <w:tc>
          <w:tcPr>
            <w:tcW w:w="1020" w:type="dxa"/>
          </w:tcPr>
          <w:p w:rsidR="000F5C01" w:rsidRDefault="000F5C01">
            <w:pPr>
              <w:pStyle w:val="ConsPlusNormal"/>
              <w:jc w:val="center"/>
            </w:pPr>
            <w:r>
              <w:t>0,0013</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r>
      <w:tr w:rsidR="000F5C01">
        <w:tc>
          <w:tcPr>
            <w:tcW w:w="9068" w:type="dxa"/>
            <w:gridSpan w:val="6"/>
          </w:tcPr>
          <w:p w:rsidR="000F5C01" w:rsidRDefault="000F5C01">
            <w:pPr>
              <w:pStyle w:val="ConsPlusNormal"/>
              <w:jc w:val="center"/>
            </w:pPr>
            <w:r>
              <w:t>ОМС</w:t>
            </w:r>
          </w:p>
        </w:tc>
      </w:tr>
      <w:tr w:rsidR="000F5C01">
        <w:tc>
          <w:tcPr>
            <w:tcW w:w="3344" w:type="dxa"/>
          </w:tcPr>
          <w:p w:rsidR="000F5C01" w:rsidRDefault="000F5C01">
            <w:pPr>
              <w:pStyle w:val="ConsPlusNormal"/>
            </w:pPr>
            <w:r>
              <w:t>Скорая медицинская помощь</w:t>
            </w:r>
          </w:p>
        </w:tc>
        <w:tc>
          <w:tcPr>
            <w:tcW w:w="1474" w:type="dxa"/>
          </w:tcPr>
          <w:p w:rsidR="000F5C01" w:rsidRDefault="000F5C01">
            <w:pPr>
              <w:pStyle w:val="ConsPlusNormal"/>
              <w:jc w:val="center"/>
            </w:pPr>
            <w:r>
              <w:t>вызовов</w:t>
            </w:r>
          </w:p>
        </w:tc>
        <w:tc>
          <w:tcPr>
            <w:tcW w:w="1190" w:type="dxa"/>
          </w:tcPr>
          <w:p w:rsidR="000F5C01" w:rsidRDefault="000F5C01">
            <w:pPr>
              <w:pStyle w:val="ConsPlusNormal"/>
              <w:jc w:val="center"/>
            </w:pPr>
            <w:r>
              <w:t>0,30</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0,30</w:t>
            </w:r>
          </w:p>
        </w:tc>
      </w:tr>
      <w:tr w:rsidR="000F5C01">
        <w:tc>
          <w:tcPr>
            <w:tcW w:w="3344" w:type="dxa"/>
          </w:tcPr>
          <w:p w:rsidR="000F5C01" w:rsidRDefault="000F5C01">
            <w:pPr>
              <w:pStyle w:val="ConsPlusNormal"/>
            </w:pPr>
            <w:r>
              <w:t>Амбулаторно-поликлиническая профилактическая</w:t>
            </w:r>
          </w:p>
        </w:tc>
        <w:tc>
          <w:tcPr>
            <w:tcW w:w="1474" w:type="dxa"/>
          </w:tcPr>
          <w:p w:rsidR="000F5C01" w:rsidRDefault="000F5C01">
            <w:pPr>
              <w:pStyle w:val="ConsPlusNormal"/>
              <w:jc w:val="center"/>
            </w:pPr>
            <w:r>
              <w:t>посещений</w:t>
            </w:r>
          </w:p>
        </w:tc>
        <w:tc>
          <w:tcPr>
            <w:tcW w:w="1190" w:type="dxa"/>
          </w:tcPr>
          <w:p w:rsidR="000F5C01" w:rsidRDefault="000F5C01">
            <w:pPr>
              <w:pStyle w:val="ConsPlusNormal"/>
              <w:jc w:val="center"/>
            </w:pPr>
            <w:r>
              <w:t>2,35</w:t>
            </w:r>
          </w:p>
        </w:tc>
        <w:tc>
          <w:tcPr>
            <w:tcW w:w="1020" w:type="dxa"/>
          </w:tcPr>
          <w:p w:rsidR="000F5C01" w:rsidRDefault="000F5C01">
            <w:pPr>
              <w:pStyle w:val="ConsPlusNormal"/>
              <w:jc w:val="center"/>
            </w:pPr>
            <w:r>
              <w:t>0,30</w:t>
            </w:r>
          </w:p>
        </w:tc>
        <w:tc>
          <w:tcPr>
            <w:tcW w:w="1020" w:type="dxa"/>
          </w:tcPr>
          <w:p w:rsidR="000F5C01" w:rsidRDefault="000F5C01">
            <w:pPr>
              <w:pStyle w:val="ConsPlusNormal"/>
              <w:jc w:val="center"/>
            </w:pPr>
            <w:r>
              <w:t>0,60</w:t>
            </w:r>
          </w:p>
        </w:tc>
        <w:tc>
          <w:tcPr>
            <w:tcW w:w="1020" w:type="dxa"/>
          </w:tcPr>
          <w:p w:rsidR="000F5C01" w:rsidRDefault="000F5C01">
            <w:pPr>
              <w:pStyle w:val="ConsPlusNormal"/>
              <w:jc w:val="center"/>
            </w:pPr>
            <w:r>
              <w:t>1,45</w:t>
            </w:r>
          </w:p>
        </w:tc>
      </w:tr>
      <w:tr w:rsidR="000F5C01">
        <w:tc>
          <w:tcPr>
            <w:tcW w:w="3344" w:type="dxa"/>
          </w:tcPr>
          <w:p w:rsidR="000F5C01" w:rsidRDefault="000F5C01">
            <w:pPr>
              <w:pStyle w:val="ConsPlusNormal"/>
            </w:pPr>
            <w:r>
              <w:t>Амбулаторно-поликлиническая неотложная</w:t>
            </w:r>
          </w:p>
        </w:tc>
        <w:tc>
          <w:tcPr>
            <w:tcW w:w="1474" w:type="dxa"/>
          </w:tcPr>
          <w:p w:rsidR="000F5C01" w:rsidRDefault="000F5C01">
            <w:pPr>
              <w:pStyle w:val="ConsPlusNormal"/>
              <w:jc w:val="center"/>
            </w:pPr>
            <w:r>
              <w:t>посещений</w:t>
            </w:r>
          </w:p>
        </w:tc>
        <w:tc>
          <w:tcPr>
            <w:tcW w:w="1190" w:type="dxa"/>
          </w:tcPr>
          <w:p w:rsidR="000F5C01" w:rsidRDefault="000F5C01">
            <w:pPr>
              <w:pStyle w:val="ConsPlusNormal"/>
              <w:jc w:val="center"/>
            </w:pPr>
            <w:r>
              <w:t>0,56</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w:t>
            </w:r>
          </w:p>
        </w:tc>
        <w:tc>
          <w:tcPr>
            <w:tcW w:w="1020" w:type="dxa"/>
          </w:tcPr>
          <w:p w:rsidR="000F5C01" w:rsidRDefault="000F5C01">
            <w:pPr>
              <w:pStyle w:val="ConsPlusNormal"/>
              <w:jc w:val="center"/>
            </w:pPr>
            <w:r>
              <w:t>0,56</w:t>
            </w:r>
          </w:p>
        </w:tc>
      </w:tr>
      <w:tr w:rsidR="000F5C01">
        <w:tc>
          <w:tcPr>
            <w:tcW w:w="3344" w:type="dxa"/>
          </w:tcPr>
          <w:p w:rsidR="000F5C01" w:rsidRDefault="000F5C01">
            <w:pPr>
              <w:pStyle w:val="ConsPlusNormal"/>
            </w:pPr>
            <w:r>
              <w:t>Амбулаторно-поликлиническая по поводу заболевания</w:t>
            </w:r>
          </w:p>
        </w:tc>
        <w:tc>
          <w:tcPr>
            <w:tcW w:w="1474" w:type="dxa"/>
          </w:tcPr>
          <w:p w:rsidR="000F5C01" w:rsidRDefault="000F5C01">
            <w:pPr>
              <w:pStyle w:val="ConsPlusNormal"/>
              <w:jc w:val="center"/>
            </w:pPr>
            <w:r>
              <w:t>обращений по поводу заболевания</w:t>
            </w:r>
          </w:p>
        </w:tc>
        <w:tc>
          <w:tcPr>
            <w:tcW w:w="1190" w:type="dxa"/>
          </w:tcPr>
          <w:p w:rsidR="000F5C01" w:rsidRDefault="000F5C01">
            <w:pPr>
              <w:pStyle w:val="ConsPlusNormal"/>
              <w:jc w:val="center"/>
            </w:pPr>
            <w:r>
              <w:t>1,98</w:t>
            </w:r>
          </w:p>
        </w:tc>
        <w:tc>
          <w:tcPr>
            <w:tcW w:w="1020" w:type="dxa"/>
          </w:tcPr>
          <w:p w:rsidR="000F5C01" w:rsidRDefault="000F5C01">
            <w:pPr>
              <w:pStyle w:val="ConsPlusNormal"/>
              <w:jc w:val="center"/>
            </w:pPr>
            <w:r>
              <w:t>0,10</w:t>
            </w:r>
          </w:p>
        </w:tc>
        <w:tc>
          <w:tcPr>
            <w:tcW w:w="1020" w:type="dxa"/>
          </w:tcPr>
          <w:p w:rsidR="000F5C01" w:rsidRDefault="000F5C01">
            <w:pPr>
              <w:pStyle w:val="ConsPlusNormal"/>
              <w:jc w:val="center"/>
            </w:pPr>
            <w:r>
              <w:t>0,49</w:t>
            </w:r>
          </w:p>
        </w:tc>
        <w:tc>
          <w:tcPr>
            <w:tcW w:w="1020" w:type="dxa"/>
          </w:tcPr>
          <w:p w:rsidR="000F5C01" w:rsidRDefault="000F5C01">
            <w:pPr>
              <w:pStyle w:val="ConsPlusNormal"/>
              <w:jc w:val="center"/>
            </w:pPr>
            <w:r>
              <w:t>1,39</w:t>
            </w:r>
          </w:p>
        </w:tc>
      </w:tr>
      <w:tr w:rsidR="000F5C01">
        <w:tc>
          <w:tcPr>
            <w:tcW w:w="3344" w:type="dxa"/>
          </w:tcPr>
          <w:p w:rsidR="000F5C01" w:rsidRDefault="000F5C01">
            <w:pPr>
              <w:pStyle w:val="ConsPlusNormal"/>
            </w:pPr>
            <w:r>
              <w:t xml:space="preserve">Экстракорпоральное </w:t>
            </w:r>
            <w:r>
              <w:lastRenderedPageBreak/>
              <w:t>оплодотворение</w:t>
            </w:r>
          </w:p>
        </w:tc>
        <w:tc>
          <w:tcPr>
            <w:tcW w:w="1474" w:type="dxa"/>
          </w:tcPr>
          <w:p w:rsidR="000F5C01" w:rsidRDefault="000F5C01">
            <w:pPr>
              <w:pStyle w:val="ConsPlusNormal"/>
              <w:jc w:val="center"/>
            </w:pPr>
            <w:r>
              <w:lastRenderedPageBreak/>
              <w:t>случаев</w:t>
            </w:r>
          </w:p>
        </w:tc>
        <w:tc>
          <w:tcPr>
            <w:tcW w:w="1190" w:type="dxa"/>
          </w:tcPr>
          <w:p w:rsidR="000F5C01" w:rsidRDefault="000F5C01">
            <w:pPr>
              <w:pStyle w:val="ConsPlusNormal"/>
              <w:jc w:val="center"/>
            </w:pPr>
            <w:r>
              <w:t>0,00013</w:t>
            </w:r>
          </w:p>
        </w:tc>
        <w:tc>
          <w:tcPr>
            <w:tcW w:w="1020" w:type="dxa"/>
          </w:tcPr>
          <w:p w:rsidR="000F5C01" w:rsidRDefault="000F5C01">
            <w:pPr>
              <w:pStyle w:val="ConsPlusNormal"/>
              <w:jc w:val="center"/>
            </w:pPr>
            <w:r>
              <w:t>0,0008</w:t>
            </w:r>
          </w:p>
        </w:tc>
        <w:tc>
          <w:tcPr>
            <w:tcW w:w="1020" w:type="dxa"/>
          </w:tcPr>
          <w:p w:rsidR="000F5C01" w:rsidRDefault="000F5C01">
            <w:pPr>
              <w:pStyle w:val="ConsPlusNormal"/>
              <w:jc w:val="center"/>
            </w:pPr>
            <w:r>
              <w:t>0,0005</w:t>
            </w:r>
          </w:p>
        </w:tc>
        <w:tc>
          <w:tcPr>
            <w:tcW w:w="1020" w:type="dxa"/>
          </w:tcPr>
          <w:p w:rsidR="000F5C01" w:rsidRDefault="000F5C01">
            <w:pPr>
              <w:pStyle w:val="ConsPlusNormal"/>
              <w:jc w:val="center"/>
            </w:pPr>
            <w:r>
              <w:t>-</w:t>
            </w:r>
          </w:p>
        </w:tc>
      </w:tr>
      <w:tr w:rsidR="000F5C01">
        <w:tc>
          <w:tcPr>
            <w:tcW w:w="3344" w:type="dxa"/>
          </w:tcPr>
          <w:p w:rsidR="000F5C01" w:rsidRDefault="000F5C01">
            <w:pPr>
              <w:pStyle w:val="ConsPlusNormal"/>
            </w:pPr>
            <w:r>
              <w:lastRenderedPageBreak/>
              <w:t>Стационарозамещающая</w:t>
            </w:r>
          </w:p>
        </w:tc>
        <w:tc>
          <w:tcPr>
            <w:tcW w:w="1474" w:type="dxa"/>
          </w:tcPr>
          <w:p w:rsidR="000F5C01" w:rsidRDefault="000F5C01">
            <w:pPr>
              <w:pStyle w:val="ConsPlusNormal"/>
              <w:jc w:val="center"/>
            </w:pPr>
            <w:r>
              <w:t>случаев лечения</w:t>
            </w:r>
          </w:p>
        </w:tc>
        <w:tc>
          <w:tcPr>
            <w:tcW w:w="1190" w:type="dxa"/>
          </w:tcPr>
          <w:p w:rsidR="000F5C01" w:rsidRDefault="000F5C01">
            <w:pPr>
              <w:pStyle w:val="ConsPlusNormal"/>
              <w:jc w:val="center"/>
            </w:pPr>
            <w:r>
              <w:t>0,06</w:t>
            </w:r>
          </w:p>
        </w:tc>
        <w:tc>
          <w:tcPr>
            <w:tcW w:w="1020" w:type="dxa"/>
          </w:tcPr>
          <w:p w:rsidR="000F5C01" w:rsidRDefault="000F5C01">
            <w:pPr>
              <w:pStyle w:val="ConsPlusNormal"/>
              <w:jc w:val="center"/>
            </w:pPr>
            <w:r>
              <w:t>0,01</w:t>
            </w:r>
          </w:p>
        </w:tc>
        <w:tc>
          <w:tcPr>
            <w:tcW w:w="1020" w:type="dxa"/>
          </w:tcPr>
          <w:p w:rsidR="000F5C01" w:rsidRDefault="000F5C01">
            <w:pPr>
              <w:pStyle w:val="ConsPlusNormal"/>
              <w:jc w:val="center"/>
            </w:pPr>
            <w:r>
              <w:t>0,02</w:t>
            </w:r>
          </w:p>
        </w:tc>
        <w:tc>
          <w:tcPr>
            <w:tcW w:w="1020" w:type="dxa"/>
          </w:tcPr>
          <w:p w:rsidR="000F5C01" w:rsidRDefault="000F5C01">
            <w:pPr>
              <w:pStyle w:val="ConsPlusNormal"/>
              <w:jc w:val="center"/>
            </w:pPr>
            <w:r>
              <w:t>0,03</w:t>
            </w:r>
          </w:p>
        </w:tc>
      </w:tr>
    </w:tbl>
    <w:p w:rsidR="000F5C01" w:rsidRDefault="000F5C01">
      <w:pPr>
        <w:pStyle w:val="ConsPlusNormal"/>
        <w:jc w:val="both"/>
      </w:pPr>
    </w:p>
    <w:p w:rsidR="000F5C01" w:rsidRDefault="000F5C01">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 государственного бюджетного учреждения Ростовской области "Медицинский информационно-аналитический центр").</w:t>
      </w:r>
    </w:p>
    <w:p w:rsidR="000F5C01" w:rsidRDefault="000F5C01">
      <w:pPr>
        <w:pStyle w:val="ConsPlusNormal"/>
        <w:spacing w:before="280"/>
        <w:ind w:firstLine="540"/>
        <w:jc w:val="both"/>
      </w:pPr>
      <w: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0F5C01" w:rsidRDefault="000F5C01">
      <w:pPr>
        <w:pStyle w:val="ConsPlusNormal"/>
        <w:spacing w:before="280"/>
        <w:ind w:firstLine="540"/>
        <w:jc w:val="both"/>
      </w:pPr>
      <w: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соответствии с действующим законодательством.</w:t>
      </w:r>
    </w:p>
    <w:p w:rsidR="000F5C01" w:rsidRDefault="000F5C01">
      <w:pPr>
        <w:pStyle w:val="ConsPlusNormal"/>
        <w:spacing w:before="280"/>
        <w:ind w:firstLine="540"/>
        <w:jc w:val="both"/>
      </w:pPr>
      <w:r>
        <w:t>Решение о корректировке объемов медицинской помощи, установленных для медицинских организаций в рамках Территориальной программы ОМС, принимает Комиссия по разработке Территориальной программы ОМС в Ростовской области на основании предложений от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0F5C01" w:rsidRDefault="000F5C01">
      <w:pPr>
        <w:pStyle w:val="ConsPlusNormal"/>
        <w:jc w:val="both"/>
      </w:pPr>
    </w:p>
    <w:p w:rsidR="000F5C01" w:rsidRDefault="000F5C01">
      <w:pPr>
        <w:pStyle w:val="ConsPlusNormal"/>
        <w:jc w:val="center"/>
        <w:outlineLvl w:val="1"/>
      </w:pPr>
      <w:r>
        <w:t>Раздел 7. СРЕДНИЕ НОРМАТИВЫ ФИНАНСОВЫХ ЗАТРАТ НА ЕДИНИЦУ</w:t>
      </w:r>
    </w:p>
    <w:p w:rsidR="000F5C01" w:rsidRDefault="000F5C01">
      <w:pPr>
        <w:pStyle w:val="ConsPlusNormal"/>
        <w:jc w:val="center"/>
      </w:pPr>
      <w:r>
        <w:t>ОБЪЕМА МЕДИЦИНСКОЙ ПОМОЩИ, СРЕДНИЕ ПОДУШЕВЫЕ НОРМАТИВЫ</w:t>
      </w:r>
    </w:p>
    <w:p w:rsidR="000F5C01" w:rsidRDefault="000F5C01">
      <w:pPr>
        <w:pStyle w:val="ConsPlusNormal"/>
        <w:jc w:val="center"/>
      </w:pPr>
      <w:r>
        <w:t>ФИНАНСИРОВАНИЯ</w:t>
      </w:r>
    </w:p>
    <w:p w:rsidR="000F5C01" w:rsidRDefault="000F5C01">
      <w:pPr>
        <w:pStyle w:val="ConsPlusNormal"/>
        <w:jc w:val="center"/>
      </w:pPr>
      <w:r>
        <w:t xml:space="preserve">(в ред. </w:t>
      </w:r>
      <w:hyperlink r:id="rId29">
        <w:r>
          <w:rPr>
            <w:color w:val="0000FF"/>
          </w:rPr>
          <w:t>постановления</w:t>
        </w:r>
      </w:hyperlink>
      <w:r>
        <w:t xml:space="preserve"> Правительства РО</w:t>
      </w:r>
    </w:p>
    <w:p w:rsidR="000F5C01" w:rsidRDefault="000F5C01">
      <w:pPr>
        <w:pStyle w:val="ConsPlusNormal"/>
        <w:jc w:val="center"/>
      </w:pPr>
      <w:r>
        <w:lastRenderedPageBreak/>
        <w:t>от 13.12.2017 N 846)</w:t>
      </w:r>
    </w:p>
    <w:p w:rsidR="000F5C01" w:rsidRDefault="000F5C01">
      <w:pPr>
        <w:pStyle w:val="ConsPlusNormal"/>
        <w:jc w:val="both"/>
      </w:pPr>
    </w:p>
    <w:p w:rsidR="000F5C01" w:rsidRDefault="000F5C01">
      <w:pPr>
        <w:pStyle w:val="ConsPlusNormal"/>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2017 год составляют:</w:t>
      </w:r>
    </w:p>
    <w:p w:rsidR="000F5C01" w:rsidRDefault="000F5C01">
      <w:pPr>
        <w:pStyle w:val="ConsPlusNormal"/>
        <w:spacing w:before="280"/>
        <w:ind w:firstLine="540"/>
        <w:jc w:val="both"/>
      </w:pPr>
      <w:r>
        <w:t>на один вызов скорой медицинской помощи за счет средств обязательного медицинского страхования - 1821,32 рубля;</w:t>
      </w:r>
    </w:p>
    <w:p w:rsidR="000F5C01" w:rsidRDefault="000F5C01">
      <w:pPr>
        <w:pStyle w:val="ConsPlusNormal"/>
        <w:spacing w:before="280"/>
        <w:ind w:firstLine="540"/>
        <w:jc w:val="both"/>
      </w:pPr>
      <w:r>
        <w:t>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0F5C01" w:rsidRDefault="000F5C01">
      <w:pPr>
        <w:pStyle w:val="ConsPlusNormal"/>
        <w:spacing w:before="280"/>
        <w:ind w:firstLine="540"/>
        <w:jc w:val="both"/>
      </w:pPr>
      <w:r>
        <w:t>за счет средств областного бюджета - 343,15 рубля;</w:t>
      </w:r>
    </w:p>
    <w:p w:rsidR="000F5C01" w:rsidRDefault="000F5C01">
      <w:pPr>
        <w:pStyle w:val="ConsPlusNormal"/>
        <w:spacing w:before="280"/>
        <w:ind w:firstLine="540"/>
        <w:jc w:val="both"/>
      </w:pPr>
      <w:r>
        <w:t>за счет средств обязательного медицинского страхования - 376,58 рубля;</w:t>
      </w:r>
    </w:p>
    <w:p w:rsidR="000F5C01" w:rsidRDefault="000F5C01">
      <w:pPr>
        <w:pStyle w:val="ConsPlusNormal"/>
        <w:spacing w:before="280"/>
        <w:ind w:firstLine="540"/>
        <w:jc w:val="both"/>
      </w:pPr>
      <w: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0F5C01" w:rsidRDefault="000F5C01">
      <w:pPr>
        <w:pStyle w:val="ConsPlusNormal"/>
        <w:spacing w:before="280"/>
        <w:ind w:firstLine="540"/>
        <w:jc w:val="both"/>
      </w:pPr>
      <w:r>
        <w:t>за счет средств областного бюджета - 1029,34 рубля;</w:t>
      </w:r>
    </w:p>
    <w:p w:rsidR="000F5C01" w:rsidRDefault="000F5C01">
      <w:pPr>
        <w:pStyle w:val="ConsPlusNormal"/>
        <w:spacing w:before="280"/>
        <w:ind w:firstLine="540"/>
        <w:jc w:val="both"/>
      </w:pPr>
      <w:r>
        <w:t>за счет средств обязательного медицинского страхования - 1055,05 рубля;</w:t>
      </w:r>
    </w:p>
    <w:p w:rsidR="000F5C01" w:rsidRDefault="000F5C01">
      <w:pPr>
        <w:pStyle w:val="ConsPlusNormal"/>
        <w:spacing w:before="280"/>
        <w:ind w:firstLine="540"/>
        <w:jc w:val="both"/>
      </w:pPr>
      <w:r>
        <w:t>на одно посещение при оказании медицинской помощи в неотложной форме в амбулаторных условиях за счет средств обязательного медицинского страхования - 482,08 рубля;</w:t>
      </w:r>
    </w:p>
    <w:p w:rsidR="000F5C01" w:rsidRDefault="000F5C01">
      <w:pPr>
        <w:pStyle w:val="ConsPlusNormal"/>
        <w:spacing w:before="280"/>
        <w:ind w:firstLine="540"/>
        <w:jc w:val="both"/>
      </w:pPr>
      <w:r>
        <w:t>на один случай лечения в условиях дневных стационаров:</w:t>
      </w:r>
    </w:p>
    <w:p w:rsidR="000F5C01" w:rsidRDefault="000F5C01">
      <w:pPr>
        <w:pStyle w:val="ConsPlusNormal"/>
        <w:spacing w:before="280"/>
        <w:ind w:firstLine="540"/>
        <w:jc w:val="both"/>
      </w:pPr>
      <w:r>
        <w:t>за счет средств областного бюджета - 23097,01 рубля;</w:t>
      </w:r>
    </w:p>
    <w:p w:rsidR="000F5C01" w:rsidRDefault="000F5C01">
      <w:pPr>
        <w:pStyle w:val="ConsPlusNormal"/>
        <w:spacing w:before="280"/>
        <w:ind w:firstLine="540"/>
        <w:jc w:val="both"/>
      </w:pPr>
      <w:r>
        <w:t>за счет средств обязательного медицинского страхования - 11931,02 рубля;</w:t>
      </w:r>
    </w:p>
    <w:p w:rsidR="000F5C01" w:rsidRDefault="000F5C01">
      <w:pPr>
        <w:pStyle w:val="ConsPlusNormal"/>
        <w:spacing w:before="280"/>
        <w:ind w:firstLine="540"/>
        <w:jc w:val="both"/>
      </w:pPr>
      <w:r>
        <w:t>на один случай госпитализации в медицинских организациях (их структурных подразделениях), оказывающих медицинскую помощь в стационарных условиях:</w:t>
      </w:r>
    </w:p>
    <w:p w:rsidR="000F5C01" w:rsidRDefault="000F5C01">
      <w:pPr>
        <w:pStyle w:val="ConsPlusNormal"/>
        <w:spacing w:before="280"/>
        <w:ind w:firstLine="540"/>
        <w:jc w:val="both"/>
      </w:pPr>
      <w:r>
        <w:t>за счет средств областного бюджета - 73183,57 рубля;</w:t>
      </w:r>
    </w:p>
    <w:p w:rsidR="000F5C01" w:rsidRDefault="000F5C01">
      <w:pPr>
        <w:pStyle w:val="ConsPlusNormal"/>
        <w:spacing w:before="280"/>
        <w:ind w:firstLine="540"/>
        <w:jc w:val="both"/>
      </w:pPr>
      <w:r>
        <w:t>за счет средств обязательного медицинского страхования (с учетом высокотехнологичной медицинской помощи по методам, включенным в ОМС) - 24298,48 рубля;</w:t>
      </w:r>
    </w:p>
    <w:p w:rsidR="000F5C01" w:rsidRDefault="000F5C01">
      <w:pPr>
        <w:pStyle w:val="ConsPlusNormal"/>
        <w:spacing w:before="280"/>
        <w:ind w:firstLine="540"/>
        <w:jc w:val="both"/>
      </w:pPr>
      <w:r>
        <w:lastRenderedPageBreak/>
        <w:t>на один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- 1655,65 рубля;</w:t>
      </w:r>
    </w:p>
    <w:p w:rsidR="000F5C01" w:rsidRDefault="000F5C01">
      <w:pPr>
        <w:pStyle w:val="ConsPlusNormal"/>
        <w:spacing w:before="280"/>
        <w:ind w:firstLine="540"/>
        <w:jc w:val="both"/>
      </w:pPr>
      <w:r>
        <w:t>один случай госпитализации при оказании высокотехнологичной медицинской помощи, включенной в программу ОМС, - 130789,35 рубля;</w:t>
      </w:r>
    </w:p>
    <w:p w:rsidR="000F5C01" w:rsidRDefault="000F5C01">
      <w:pPr>
        <w:pStyle w:val="ConsPlusNormal"/>
        <w:spacing w:before="280"/>
        <w:ind w:firstLine="540"/>
        <w:jc w:val="both"/>
      </w:pPr>
      <w:r>
        <w:t>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бюджета, - 959,26 рубля.</w:t>
      </w:r>
    </w:p>
    <w:p w:rsidR="000F5C01" w:rsidRDefault="000F5C01">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2018 и 2019 годы составляют:</w:t>
      </w:r>
    </w:p>
    <w:p w:rsidR="000F5C01" w:rsidRDefault="000F5C01">
      <w:pPr>
        <w:pStyle w:val="ConsPlusNormal"/>
        <w:spacing w:before="280"/>
        <w:ind w:firstLine="540"/>
        <w:jc w:val="both"/>
      </w:pPr>
      <w:r>
        <w:t>на один вызов скорой медицинской помощи за счет средств обязательного медицинского страхования - 2074,07 рубля на 2018 год; 2152,85 рубля - на 2019 год;</w:t>
      </w:r>
    </w:p>
    <w:p w:rsidR="000F5C01" w:rsidRDefault="000F5C01">
      <w:pPr>
        <w:pStyle w:val="ConsPlusNormal"/>
        <w:spacing w:before="280"/>
        <w:ind w:firstLine="540"/>
        <w:jc w:val="both"/>
      </w:pPr>
      <w:r>
        <w:t>на одно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rsidR="000F5C01" w:rsidRDefault="000F5C01">
      <w:pPr>
        <w:pStyle w:val="ConsPlusNormal"/>
        <w:spacing w:before="280"/>
        <w:ind w:firstLine="540"/>
        <w:jc w:val="both"/>
      </w:pPr>
      <w:r>
        <w:t>за счет средств областного бюджета - 307,66 рубля на 2018 год, 315,58 рубля - на 2019 год;</w:t>
      </w:r>
    </w:p>
    <w:p w:rsidR="000F5C01" w:rsidRDefault="000F5C01">
      <w:pPr>
        <w:pStyle w:val="ConsPlusNormal"/>
        <w:spacing w:before="280"/>
        <w:ind w:firstLine="540"/>
        <w:jc w:val="both"/>
      </w:pPr>
      <w:r>
        <w:t>за счет средств обязательного медицинского страхования - 438,14 рубля на 2018 год; 457,46 рубля - на 2019 год;</w:t>
      </w:r>
    </w:p>
    <w:p w:rsidR="000F5C01" w:rsidRDefault="000F5C01">
      <w:pPr>
        <w:pStyle w:val="ConsPlusNormal"/>
        <w:spacing w:before="280"/>
        <w:ind w:firstLine="540"/>
        <w:jc w:val="both"/>
      </w:pPr>
      <w: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0F5C01" w:rsidRDefault="000F5C01">
      <w:pPr>
        <w:pStyle w:val="ConsPlusNormal"/>
        <w:spacing w:before="280"/>
        <w:ind w:firstLine="540"/>
        <w:jc w:val="both"/>
      </w:pPr>
      <w:r>
        <w:t>за счет средств областного бюджета - 934,94 рубля на 2018 год, 970,23 рубля - на 2019 год;</w:t>
      </w:r>
    </w:p>
    <w:p w:rsidR="000F5C01" w:rsidRDefault="000F5C01">
      <w:pPr>
        <w:pStyle w:val="ConsPlusNormal"/>
        <w:spacing w:before="280"/>
        <w:ind w:firstLine="540"/>
        <w:jc w:val="both"/>
      </w:pPr>
      <w:r>
        <w:t>за счет средств обязательного медицинского страхования - 1227,53 рубля на 2018 год; 1279,88 рубля - на 2019 год;</w:t>
      </w:r>
    </w:p>
    <w:p w:rsidR="000F5C01" w:rsidRDefault="000F5C01">
      <w:pPr>
        <w:pStyle w:val="ConsPlusNormal"/>
        <w:spacing w:before="280"/>
        <w:ind w:firstLine="540"/>
        <w:jc w:val="both"/>
      </w:pPr>
      <w:r>
        <w:t>на одно посещение при оказании медицинской помощи в неотложной форме в амбулаторных условиях за счет средств обязательного медицинского страхования - 560,86 рубля на 2018 год; 586,09 рубля - на 2019 год;</w:t>
      </w:r>
    </w:p>
    <w:p w:rsidR="000F5C01" w:rsidRDefault="000F5C01">
      <w:pPr>
        <w:pStyle w:val="ConsPlusNormal"/>
        <w:spacing w:before="280"/>
        <w:ind w:firstLine="540"/>
        <w:jc w:val="both"/>
      </w:pPr>
      <w:r>
        <w:lastRenderedPageBreak/>
        <w:t>на один случай лечения в условиях дневных стационаров:</w:t>
      </w:r>
    </w:p>
    <w:p w:rsidR="000F5C01" w:rsidRDefault="000F5C01">
      <w:pPr>
        <w:pStyle w:val="ConsPlusNormal"/>
        <w:spacing w:before="280"/>
        <w:ind w:firstLine="540"/>
        <w:jc w:val="both"/>
      </w:pPr>
      <w:r>
        <w:t>за счет средств областного бюджета - 22014,93 рубля на 2018 год, 22753,73 рубля - на 2019 год;</w:t>
      </w:r>
    </w:p>
    <w:p w:rsidR="000F5C01" w:rsidRDefault="000F5C01">
      <w:pPr>
        <w:pStyle w:val="ConsPlusNormal"/>
        <w:spacing w:before="280"/>
        <w:ind w:firstLine="540"/>
        <w:jc w:val="both"/>
      </w:pPr>
      <w:r>
        <w:t>за счет средств обязательного медицинского страхования - 13654,34 рубля на 2018 год; 14386,57 рубля - на 2019 год;</w:t>
      </w:r>
    </w:p>
    <w:p w:rsidR="000F5C01" w:rsidRDefault="000F5C01">
      <w:pPr>
        <w:pStyle w:val="ConsPlusNormal"/>
        <w:spacing w:before="280"/>
        <w:ind w:firstLine="540"/>
        <w:jc w:val="both"/>
      </w:pPr>
      <w:r>
        <w:t>на один случай госпитализации в медицинских организациях (их структурных подразделениях), оказывающих медицинскую помощь в стационарных условиях:</w:t>
      </w:r>
    </w:p>
    <w:p w:rsidR="000F5C01" w:rsidRDefault="000F5C01">
      <w:pPr>
        <w:pStyle w:val="ConsPlusNormal"/>
        <w:spacing w:before="280"/>
        <w:ind w:firstLine="540"/>
        <w:jc w:val="both"/>
      </w:pPr>
      <w:r>
        <w:t>за счет средств областного бюджета - 69437,90 рубля на 2018 год, 71454,55 рубля - на 2019 год;</w:t>
      </w:r>
    </w:p>
    <w:p w:rsidR="000F5C01" w:rsidRDefault="000F5C01">
      <w:pPr>
        <w:pStyle w:val="ConsPlusNormal"/>
        <w:spacing w:before="280"/>
        <w:ind w:firstLine="540"/>
        <w:jc w:val="both"/>
      </w:pPr>
      <w:r>
        <w:t>за счет средств обязательного медицинского страхования (с учетом высокотехнологичной медицинской помощи по методам, включенным в ОМС) - 28796,18 рубля на 2018 год; 30581,25 рубля - на 2019 год;</w:t>
      </w:r>
    </w:p>
    <w:p w:rsidR="000F5C01" w:rsidRDefault="000F5C01">
      <w:pPr>
        <w:pStyle w:val="ConsPlusNormal"/>
        <w:spacing w:before="280"/>
        <w:ind w:firstLine="540"/>
        <w:jc w:val="both"/>
      </w:pPr>
      <w:r>
        <w:t>на один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- 1940,34 рубля на 2018 год; 2040,54 рубля - на 2019 год;</w:t>
      </w:r>
    </w:p>
    <w:p w:rsidR="000F5C01" w:rsidRDefault="000F5C01">
      <w:pPr>
        <w:pStyle w:val="ConsPlusNormal"/>
        <w:spacing w:before="280"/>
        <w:ind w:firstLine="540"/>
        <w:jc w:val="both"/>
      </w:pPr>
      <w:r>
        <w:t>один случай госпитализации при оказании высокотехнологичной медицинской помощи, включенной в программу ОМС, - 169320,0 рубля на 2018 год, 178395,55 рубля - на 2019 год;</w:t>
      </w:r>
    </w:p>
    <w:p w:rsidR="000F5C01" w:rsidRDefault="000F5C01">
      <w:pPr>
        <w:pStyle w:val="ConsPlusNormal"/>
        <w:spacing w:before="280"/>
        <w:ind w:firstLine="540"/>
        <w:jc w:val="both"/>
      </w:pPr>
      <w:r>
        <w:t>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областного бюджета - 879,92 рубля на 2018 год, 896,20 рубля - на 2019 год.</w:t>
      </w:r>
    </w:p>
    <w:p w:rsidR="000F5C01" w:rsidRDefault="000F5C01">
      <w:pPr>
        <w:pStyle w:val="ConsPlusNormal"/>
        <w:spacing w:before="280"/>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0F5C01" w:rsidRDefault="000F5C01">
      <w:pPr>
        <w:pStyle w:val="ConsPlusNormal"/>
        <w:spacing w:before="280"/>
        <w:ind w:firstLine="540"/>
        <w:jc w:val="both"/>
      </w:pPr>
      <w:r>
        <w:t>в 2017 году - 10989,26 рубля, в том числе:</w:t>
      </w:r>
    </w:p>
    <w:p w:rsidR="000F5C01" w:rsidRDefault="000F5C01">
      <w:pPr>
        <w:pStyle w:val="ConsPlusNormal"/>
        <w:spacing w:before="280"/>
        <w:ind w:firstLine="540"/>
        <w:jc w:val="both"/>
      </w:pPr>
      <w:r>
        <w:t>за счет средств областного бюджета - 2175,05 рубля;</w:t>
      </w:r>
    </w:p>
    <w:p w:rsidR="000F5C01" w:rsidRDefault="000F5C01">
      <w:pPr>
        <w:pStyle w:val="ConsPlusNormal"/>
        <w:spacing w:before="280"/>
        <w:ind w:firstLine="540"/>
        <w:jc w:val="both"/>
      </w:pPr>
      <w:r>
        <w:t>за счет средств обязательного медицинского страхования - 8814,21 рубля;</w:t>
      </w:r>
    </w:p>
    <w:p w:rsidR="000F5C01" w:rsidRDefault="000F5C01">
      <w:pPr>
        <w:pStyle w:val="ConsPlusNormal"/>
        <w:spacing w:before="280"/>
        <w:ind w:firstLine="540"/>
        <w:jc w:val="both"/>
      </w:pPr>
      <w:r>
        <w:lastRenderedPageBreak/>
        <w:t>в 2018 году - 12155,11 рубля, в том числе:</w:t>
      </w:r>
    </w:p>
    <w:p w:rsidR="000F5C01" w:rsidRDefault="000F5C01">
      <w:pPr>
        <w:pStyle w:val="ConsPlusNormal"/>
        <w:spacing w:before="280"/>
        <w:ind w:firstLine="540"/>
        <w:jc w:val="both"/>
      </w:pPr>
      <w:r>
        <w:t>за счет средств областного бюджета - 1856,12 рубля;</w:t>
      </w:r>
    </w:p>
    <w:p w:rsidR="000F5C01" w:rsidRDefault="000F5C01">
      <w:pPr>
        <w:pStyle w:val="ConsPlusNormal"/>
        <w:spacing w:before="280"/>
        <w:ind w:firstLine="540"/>
        <w:jc w:val="both"/>
      </w:pPr>
      <w:r>
        <w:t>за счет средств обязательного медицинского страхования - 10298,99 рубля;</w:t>
      </w:r>
    </w:p>
    <w:p w:rsidR="000F5C01" w:rsidRDefault="000F5C01">
      <w:pPr>
        <w:pStyle w:val="ConsPlusNormal"/>
        <w:spacing w:before="280"/>
        <w:ind w:firstLine="540"/>
        <w:jc w:val="both"/>
      </w:pPr>
      <w:r>
        <w:t>в 2019 году - 12616,34 рубля, в том числе:</w:t>
      </w:r>
    </w:p>
    <w:p w:rsidR="000F5C01" w:rsidRDefault="000F5C01">
      <w:pPr>
        <w:pStyle w:val="ConsPlusNormal"/>
        <w:spacing w:before="280"/>
        <w:ind w:firstLine="540"/>
        <w:jc w:val="both"/>
      </w:pPr>
      <w:r>
        <w:t>за счет средств областного бюджета - 1779,01 рубля;</w:t>
      </w:r>
    </w:p>
    <w:p w:rsidR="000F5C01" w:rsidRDefault="000F5C01">
      <w:pPr>
        <w:pStyle w:val="ConsPlusNormal"/>
        <w:spacing w:before="280"/>
        <w:ind w:firstLine="540"/>
        <w:jc w:val="both"/>
      </w:pPr>
      <w:r>
        <w:t>за счет средств обязательного медицинского страхования - 10837,33 рубля.</w:t>
      </w:r>
    </w:p>
    <w:p w:rsidR="000F5C01" w:rsidRDefault="000F5C01">
      <w:pPr>
        <w:pStyle w:val="ConsPlusNormal"/>
        <w:spacing w:before="280"/>
        <w:ind w:firstLine="540"/>
        <w:jc w:val="both"/>
      </w:pPr>
      <w:r>
        <w:t>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 на одно застрахованное лицо в год.</w:t>
      </w:r>
    </w:p>
    <w:p w:rsidR="000F5C01" w:rsidRDefault="000F5C01">
      <w:pPr>
        <w:pStyle w:val="ConsPlusNormal"/>
        <w:spacing w:before="280"/>
        <w:ind w:firstLine="540"/>
        <w:jc w:val="both"/>
      </w:pPr>
      <w: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0F5C01" w:rsidRDefault="000F5C01">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0F5C01" w:rsidRDefault="000F5C01">
      <w:pPr>
        <w:pStyle w:val="ConsPlusNormal"/>
        <w:spacing w:before="280"/>
        <w:ind w:firstLine="540"/>
        <w:jc w:val="both"/>
      </w:pPr>
      <w:r>
        <w:t>Финансовое обеспечение содержания медицинских организаций и их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0F5C01" w:rsidRDefault="000F5C01">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на 2017 год и на плановый период 2018 и 2019 годов по условиям ее предоставления представлена в </w:t>
      </w:r>
      <w:hyperlink w:anchor="P847">
        <w:r>
          <w:rPr>
            <w:color w:val="0000FF"/>
          </w:rPr>
          <w:t>таблицах N 3</w:t>
        </w:r>
      </w:hyperlink>
      <w:r>
        <w:t xml:space="preserve"> - </w:t>
      </w:r>
      <w:hyperlink w:anchor="P1910">
        <w:r>
          <w:rPr>
            <w:color w:val="0000FF"/>
          </w:rPr>
          <w:t>5</w:t>
        </w:r>
      </w:hyperlink>
      <w:r>
        <w:t>.</w:t>
      </w:r>
    </w:p>
    <w:p w:rsidR="000F5C01" w:rsidRDefault="000F5C01">
      <w:pPr>
        <w:pStyle w:val="ConsPlusNormal"/>
        <w:spacing w:before="280"/>
        <w:ind w:firstLine="540"/>
        <w:jc w:val="both"/>
      </w:pPr>
      <w:r>
        <w:lastRenderedPageBreak/>
        <w:t xml:space="preserve">Стоимость Территориальной программы государственных гарантий бесплатного оказания гражданам медицинской помощи в Ростовской области на 2017 год и на плановый период 2018 и 2019 годов по источникам финансового обеспечения представлена в </w:t>
      </w:r>
      <w:hyperlink w:anchor="P2442">
        <w:r>
          <w:rPr>
            <w:color w:val="0000FF"/>
          </w:rPr>
          <w:t>таблице N 6</w:t>
        </w:r>
      </w:hyperlink>
      <w:r>
        <w:t>.</w:t>
      </w:r>
    </w:p>
    <w:p w:rsidR="000F5C01" w:rsidRDefault="000F5C01">
      <w:pPr>
        <w:pStyle w:val="ConsPlusNormal"/>
        <w:jc w:val="both"/>
      </w:pPr>
    </w:p>
    <w:p w:rsidR="000F5C01" w:rsidRDefault="000F5C01">
      <w:pPr>
        <w:pStyle w:val="ConsPlusNormal"/>
        <w:jc w:val="right"/>
        <w:outlineLvl w:val="2"/>
      </w:pPr>
      <w:r>
        <w:t>Таблица N 3</w:t>
      </w:r>
    </w:p>
    <w:p w:rsidR="000F5C01" w:rsidRDefault="000F5C01">
      <w:pPr>
        <w:pStyle w:val="ConsPlusNormal"/>
        <w:jc w:val="both"/>
      </w:pPr>
    </w:p>
    <w:p w:rsidR="000F5C01" w:rsidRDefault="000F5C01">
      <w:pPr>
        <w:pStyle w:val="ConsPlusNormal"/>
        <w:jc w:val="center"/>
      </w:pPr>
      <w:bookmarkStart w:id="6" w:name="P847"/>
      <w:bookmarkEnd w:id="6"/>
      <w:r>
        <w:t>УТВЕРЖДЕННАЯ СТОИМОСТЬ</w:t>
      </w:r>
    </w:p>
    <w:p w:rsidR="000F5C01" w:rsidRDefault="000F5C01">
      <w:pPr>
        <w:pStyle w:val="ConsPlusNormal"/>
        <w:jc w:val="center"/>
      </w:pPr>
      <w:r>
        <w:t>ТЕРРИТОРИАЛЬНОЙ ПРОГРАММЫ ГОСУДАРСТВЕННЫХ ГАРАНТИЙ</w:t>
      </w:r>
    </w:p>
    <w:p w:rsidR="000F5C01" w:rsidRDefault="000F5C01">
      <w:pPr>
        <w:pStyle w:val="ConsPlusNormal"/>
        <w:jc w:val="center"/>
      </w:pPr>
      <w:r>
        <w:t>БЕСПЛАТНОГО ОКАЗАНИЯ ГРАЖДАНАМ МЕДИЦИНСКОЙ ПОМОЩИ</w:t>
      </w:r>
    </w:p>
    <w:p w:rsidR="000F5C01" w:rsidRDefault="000F5C01">
      <w:pPr>
        <w:pStyle w:val="ConsPlusNormal"/>
        <w:jc w:val="center"/>
      </w:pPr>
      <w:r>
        <w:t>В РОСТОВСКОЙ ОБЛАСТИ НА 2017 ГОД ПО УСЛОВИЯМ ЕЕ</w:t>
      </w:r>
    </w:p>
    <w:p w:rsidR="000F5C01" w:rsidRDefault="000F5C01">
      <w:pPr>
        <w:pStyle w:val="ConsPlusNormal"/>
        <w:jc w:val="center"/>
      </w:pPr>
      <w:r>
        <w:t>ПРЕДОСТАВЛЕНИЯ</w:t>
      </w:r>
    </w:p>
    <w:p w:rsidR="000F5C01" w:rsidRDefault="000F5C01">
      <w:pPr>
        <w:pStyle w:val="ConsPlusNormal"/>
        <w:jc w:val="both"/>
      </w:pPr>
    </w:p>
    <w:p w:rsidR="000F5C01" w:rsidRDefault="000F5C01">
      <w:pPr>
        <w:pStyle w:val="ConsPlusNormal"/>
        <w:sectPr w:rsidR="000F5C0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850"/>
        <w:gridCol w:w="1871"/>
        <w:gridCol w:w="1531"/>
        <w:gridCol w:w="1531"/>
        <w:gridCol w:w="1417"/>
        <w:gridCol w:w="1417"/>
        <w:gridCol w:w="1417"/>
        <w:gridCol w:w="1474"/>
        <w:gridCol w:w="1417"/>
      </w:tblGrid>
      <w:tr w:rsidR="000F5C01">
        <w:tc>
          <w:tcPr>
            <w:tcW w:w="3244" w:type="dxa"/>
            <w:vMerge w:val="restart"/>
          </w:tcPr>
          <w:p w:rsidR="000F5C01" w:rsidRDefault="000F5C01">
            <w:pPr>
              <w:pStyle w:val="ConsPlusNormal"/>
              <w:jc w:val="center"/>
            </w:pPr>
            <w:r>
              <w:lastRenderedPageBreak/>
              <w:t>Медицинская помощь</w:t>
            </w:r>
          </w:p>
          <w:p w:rsidR="000F5C01" w:rsidRDefault="000F5C01">
            <w:pPr>
              <w:pStyle w:val="ConsPlusNormal"/>
              <w:jc w:val="center"/>
            </w:pPr>
            <w:r>
              <w:t>по источникам финансового обеспечения и условиям предоставления</w:t>
            </w:r>
          </w:p>
        </w:tc>
        <w:tc>
          <w:tcPr>
            <w:tcW w:w="850" w:type="dxa"/>
            <w:vMerge w:val="restart"/>
          </w:tcPr>
          <w:p w:rsidR="000F5C01" w:rsidRDefault="000F5C01">
            <w:pPr>
              <w:pStyle w:val="ConsPlusNormal"/>
              <w:jc w:val="center"/>
            </w:pPr>
            <w:r>
              <w:t>N строки</w:t>
            </w:r>
          </w:p>
        </w:tc>
        <w:tc>
          <w:tcPr>
            <w:tcW w:w="1871" w:type="dxa"/>
            <w:vMerge w:val="restart"/>
          </w:tcPr>
          <w:p w:rsidR="000F5C01" w:rsidRDefault="000F5C01">
            <w:pPr>
              <w:pStyle w:val="ConsPlusNormal"/>
              <w:jc w:val="center"/>
            </w:pPr>
            <w:r>
              <w:t>Единица измерения</w:t>
            </w:r>
          </w:p>
        </w:tc>
        <w:tc>
          <w:tcPr>
            <w:tcW w:w="1531" w:type="dxa"/>
            <w:vMerge w:val="restart"/>
          </w:tcPr>
          <w:p w:rsidR="000F5C01" w:rsidRDefault="000F5C01">
            <w:pPr>
              <w:pStyle w:val="ConsPlusNormal"/>
              <w:jc w:val="center"/>
            </w:pPr>
            <w:r>
              <w:t>Объемы медицинской помощи на одного жителя (по Территориальной программе ОМС - на одно застрахованное лицо) в год</w:t>
            </w:r>
          </w:p>
        </w:tc>
        <w:tc>
          <w:tcPr>
            <w:tcW w:w="1531" w:type="dxa"/>
            <w:vMerge w:val="restart"/>
          </w:tcPr>
          <w:p w:rsidR="000F5C01" w:rsidRDefault="000F5C01">
            <w:pPr>
              <w:pStyle w:val="ConsPlusNormal"/>
              <w:jc w:val="center"/>
            </w:pPr>
            <w:r>
              <w:t>Норматив финансовых затрат на единицу объема медицинской помощи (рублей)</w:t>
            </w:r>
          </w:p>
        </w:tc>
        <w:tc>
          <w:tcPr>
            <w:tcW w:w="2834" w:type="dxa"/>
            <w:gridSpan w:val="2"/>
          </w:tcPr>
          <w:p w:rsidR="000F5C01" w:rsidRDefault="000F5C01">
            <w:pPr>
              <w:pStyle w:val="ConsPlusNormal"/>
              <w:jc w:val="center"/>
            </w:pPr>
            <w:r>
              <w:t>Подушевые нормативы финансирования Территориальной программы государственных гарантий (рублей)</w:t>
            </w:r>
          </w:p>
        </w:tc>
        <w:tc>
          <w:tcPr>
            <w:tcW w:w="4308" w:type="dxa"/>
            <w:gridSpan w:val="3"/>
          </w:tcPr>
          <w:p w:rsidR="000F5C01" w:rsidRDefault="000F5C01">
            <w:pPr>
              <w:pStyle w:val="ConsPlusNormal"/>
              <w:jc w:val="center"/>
            </w:pPr>
            <w:r>
              <w:t>Стоимость</w:t>
            </w:r>
          </w:p>
          <w:p w:rsidR="000F5C01" w:rsidRDefault="000F5C01">
            <w:pPr>
              <w:pStyle w:val="ConsPlusNormal"/>
              <w:jc w:val="center"/>
            </w:pPr>
            <w:r>
              <w:t>Территориальной программы государственных гарантий по источникам ее финансового обеспечения (тыс. рублей)</w:t>
            </w:r>
          </w:p>
        </w:tc>
      </w:tr>
      <w:tr w:rsidR="000F5C01">
        <w:tc>
          <w:tcPr>
            <w:tcW w:w="3244" w:type="dxa"/>
            <w:vMerge/>
          </w:tcPr>
          <w:p w:rsidR="000F5C01" w:rsidRDefault="000F5C01">
            <w:pPr>
              <w:pStyle w:val="ConsPlusNormal"/>
            </w:pPr>
          </w:p>
        </w:tc>
        <w:tc>
          <w:tcPr>
            <w:tcW w:w="850" w:type="dxa"/>
            <w:vMerge/>
          </w:tcPr>
          <w:p w:rsidR="000F5C01" w:rsidRDefault="000F5C01">
            <w:pPr>
              <w:pStyle w:val="ConsPlusNormal"/>
            </w:pPr>
          </w:p>
        </w:tc>
        <w:tc>
          <w:tcPr>
            <w:tcW w:w="1871" w:type="dxa"/>
            <w:vMerge/>
          </w:tcPr>
          <w:p w:rsidR="000F5C01" w:rsidRDefault="000F5C01">
            <w:pPr>
              <w:pStyle w:val="ConsPlusNormal"/>
            </w:pPr>
          </w:p>
        </w:tc>
        <w:tc>
          <w:tcPr>
            <w:tcW w:w="1531" w:type="dxa"/>
            <w:vMerge/>
          </w:tcPr>
          <w:p w:rsidR="000F5C01" w:rsidRDefault="000F5C01">
            <w:pPr>
              <w:pStyle w:val="ConsPlusNormal"/>
            </w:pPr>
          </w:p>
        </w:tc>
        <w:tc>
          <w:tcPr>
            <w:tcW w:w="1531" w:type="dxa"/>
            <w:vMerge/>
          </w:tcPr>
          <w:p w:rsidR="000F5C01" w:rsidRDefault="000F5C01">
            <w:pPr>
              <w:pStyle w:val="ConsPlusNormal"/>
            </w:pP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17" w:type="dxa"/>
          </w:tcPr>
          <w:p w:rsidR="000F5C01" w:rsidRDefault="000F5C01">
            <w:pPr>
              <w:pStyle w:val="ConsPlusNormal"/>
              <w:jc w:val="center"/>
            </w:pPr>
            <w:r>
              <w:t>за счет средств ОМС</w:t>
            </w: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74" w:type="dxa"/>
          </w:tcPr>
          <w:p w:rsidR="000F5C01" w:rsidRDefault="000F5C01">
            <w:pPr>
              <w:pStyle w:val="ConsPlusNormal"/>
              <w:jc w:val="center"/>
            </w:pPr>
            <w:r>
              <w:t>за счет средств ОМС</w:t>
            </w:r>
          </w:p>
        </w:tc>
        <w:tc>
          <w:tcPr>
            <w:tcW w:w="1417" w:type="dxa"/>
          </w:tcPr>
          <w:p w:rsidR="000F5C01" w:rsidRDefault="000F5C01">
            <w:pPr>
              <w:pStyle w:val="ConsPlusNormal"/>
              <w:jc w:val="center"/>
            </w:pPr>
            <w:r>
              <w:t>в процентах</w:t>
            </w:r>
          </w:p>
          <w:p w:rsidR="000F5C01" w:rsidRDefault="000F5C01">
            <w:pPr>
              <w:pStyle w:val="ConsPlusNormal"/>
              <w:jc w:val="center"/>
            </w:pPr>
            <w:r>
              <w:t>к итогу</w:t>
            </w:r>
          </w:p>
        </w:tc>
      </w:tr>
      <w:tr w:rsidR="000F5C01">
        <w:tc>
          <w:tcPr>
            <w:tcW w:w="3244" w:type="dxa"/>
          </w:tcPr>
          <w:p w:rsidR="000F5C01" w:rsidRDefault="000F5C01">
            <w:pPr>
              <w:pStyle w:val="ConsPlusNormal"/>
            </w:pPr>
            <w:r>
              <w:t>I. Медицинская помощь, предоставляемая за счет средств консолидированного бюджета Ростовской области, в том числе:</w:t>
            </w:r>
          </w:p>
        </w:tc>
        <w:tc>
          <w:tcPr>
            <w:tcW w:w="850" w:type="dxa"/>
          </w:tcPr>
          <w:p w:rsidR="000F5C01" w:rsidRDefault="000F5C01">
            <w:pPr>
              <w:pStyle w:val="ConsPlusNormal"/>
              <w:jc w:val="center"/>
            </w:pPr>
            <w:r>
              <w:t>01</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2175,05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9203395,7</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20,37</w:t>
            </w:r>
          </w:p>
        </w:tc>
      </w:tr>
      <w:tr w:rsidR="000F5C01">
        <w:tc>
          <w:tcPr>
            <w:tcW w:w="3244" w:type="dxa"/>
          </w:tcPr>
          <w:p w:rsidR="000F5C01" w:rsidRDefault="000F5C01">
            <w:pPr>
              <w:pStyle w:val="ConsPlusNormal"/>
            </w:pPr>
            <w:r>
              <w:t xml:space="preserve">1. Скорая, в том числе скорая специализированная, медицинская помощь, не включенная в Территориальную </w:t>
            </w:r>
            <w:r>
              <w:lastRenderedPageBreak/>
              <w:t>программу ОМС, в том числе:</w:t>
            </w:r>
          </w:p>
        </w:tc>
        <w:tc>
          <w:tcPr>
            <w:tcW w:w="850" w:type="dxa"/>
          </w:tcPr>
          <w:p w:rsidR="000F5C01" w:rsidRDefault="000F5C01">
            <w:pPr>
              <w:pStyle w:val="ConsPlusNormal"/>
              <w:jc w:val="center"/>
            </w:pPr>
            <w:r>
              <w:lastRenderedPageBreak/>
              <w:t>02</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не идентифицированным и не застрахованным в системе ОМС лицам</w:t>
            </w:r>
          </w:p>
        </w:tc>
        <w:tc>
          <w:tcPr>
            <w:tcW w:w="850" w:type="dxa"/>
          </w:tcPr>
          <w:p w:rsidR="000F5C01" w:rsidRDefault="000F5C01">
            <w:pPr>
              <w:pStyle w:val="ConsPlusNormal"/>
              <w:jc w:val="center"/>
            </w:pPr>
            <w:r>
              <w:t>03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2. Медицинская помощь в амбулаторных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04</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0,1151</w:t>
            </w:r>
          </w:p>
        </w:tc>
        <w:tc>
          <w:tcPr>
            <w:tcW w:w="1531" w:type="dxa"/>
          </w:tcPr>
          <w:p w:rsidR="000F5C01" w:rsidRDefault="000F5C01">
            <w:pPr>
              <w:pStyle w:val="ConsPlusNormal"/>
              <w:jc w:val="center"/>
            </w:pPr>
            <w:r>
              <w:t>343,15</w:t>
            </w:r>
          </w:p>
        </w:tc>
        <w:tc>
          <w:tcPr>
            <w:tcW w:w="1417" w:type="dxa"/>
          </w:tcPr>
          <w:p w:rsidR="000F5C01" w:rsidRDefault="000F5C01">
            <w:pPr>
              <w:pStyle w:val="ConsPlusNormal"/>
              <w:jc w:val="center"/>
            </w:pPr>
            <w:r>
              <w:t>39,49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167127,7</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05</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0,1122</w:t>
            </w:r>
          </w:p>
        </w:tc>
        <w:tc>
          <w:tcPr>
            <w:tcW w:w="1531" w:type="dxa"/>
          </w:tcPr>
          <w:p w:rsidR="000F5C01" w:rsidRDefault="000F5C01">
            <w:pPr>
              <w:pStyle w:val="ConsPlusNormal"/>
              <w:jc w:val="center"/>
            </w:pPr>
            <w:r>
              <w:t>1029,34</w:t>
            </w:r>
          </w:p>
        </w:tc>
        <w:tc>
          <w:tcPr>
            <w:tcW w:w="1417" w:type="dxa"/>
          </w:tcPr>
          <w:p w:rsidR="000F5C01" w:rsidRDefault="000F5C01">
            <w:pPr>
              <w:pStyle w:val="ConsPlusNormal"/>
              <w:jc w:val="center"/>
            </w:pPr>
            <w:r>
              <w:t>115,43</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488433,4</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06</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07</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3. 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08</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0,00779</w:t>
            </w:r>
          </w:p>
        </w:tc>
        <w:tc>
          <w:tcPr>
            <w:tcW w:w="1531" w:type="dxa"/>
          </w:tcPr>
          <w:p w:rsidR="000F5C01" w:rsidRDefault="000F5C01">
            <w:pPr>
              <w:pStyle w:val="ConsPlusNormal"/>
              <w:jc w:val="center"/>
            </w:pPr>
            <w:r>
              <w:t>73183,57</w:t>
            </w:r>
          </w:p>
        </w:tc>
        <w:tc>
          <w:tcPr>
            <w:tcW w:w="1417" w:type="dxa"/>
          </w:tcPr>
          <w:p w:rsidR="000F5C01" w:rsidRDefault="000F5C01">
            <w:pPr>
              <w:pStyle w:val="ConsPlusNormal"/>
              <w:jc w:val="center"/>
            </w:pPr>
            <w:r>
              <w:t>570,10</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2412278,4</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не идентифицированным и не застрахованным в </w:t>
            </w:r>
            <w:r>
              <w:lastRenderedPageBreak/>
              <w:t>системе ОМС лицам</w:t>
            </w:r>
          </w:p>
        </w:tc>
        <w:tc>
          <w:tcPr>
            <w:tcW w:w="850" w:type="dxa"/>
          </w:tcPr>
          <w:p w:rsidR="000F5C01" w:rsidRDefault="000F5C01">
            <w:pPr>
              <w:pStyle w:val="ConsPlusNormal"/>
              <w:jc w:val="center"/>
            </w:pPr>
            <w:r>
              <w:lastRenderedPageBreak/>
              <w:t>09</w:t>
            </w:r>
          </w:p>
        </w:tc>
        <w:tc>
          <w:tcPr>
            <w:tcW w:w="1871" w:type="dxa"/>
          </w:tcPr>
          <w:p w:rsidR="000F5C01" w:rsidRDefault="000F5C01">
            <w:pPr>
              <w:pStyle w:val="ConsPlusNormal"/>
              <w:jc w:val="center"/>
            </w:pPr>
            <w:r>
              <w:t>случаев госпитализац</w:t>
            </w:r>
            <w:r>
              <w:lastRenderedPageBreak/>
              <w:t>ии</w:t>
            </w:r>
          </w:p>
        </w:tc>
        <w:tc>
          <w:tcPr>
            <w:tcW w:w="1531" w:type="dxa"/>
          </w:tcPr>
          <w:p w:rsidR="000F5C01" w:rsidRDefault="000F5C01">
            <w:pPr>
              <w:pStyle w:val="ConsPlusNormal"/>
              <w:jc w:val="center"/>
            </w:pPr>
            <w:r>
              <w:lastRenderedPageBreak/>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4. Медицинская помощь в условиях дневного стационара, в том числе:</w:t>
            </w:r>
          </w:p>
        </w:tc>
        <w:tc>
          <w:tcPr>
            <w:tcW w:w="850" w:type="dxa"/>
          </w:tcPr>
          <w:p w:rsidR="000F5C01" w:rsidRDefault="000F5C01">
            <w:pPr>
              <w:pStyle w:val="ConsPlusNormal"/>
              <w:jc w:val="center"/>
            </w:pPr>
            <w:r>
              <w:t>10</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0,00134</w:t>
            </w:r>
          </w:p>
        </w:tc>
        <w:tc>
          <w:tcPr>
            <w:tcW w:w="1531" w:type="dxa"/>
          </w:tcPr>
          <w:p w:rsidR="000F5C01" w:rsidRDefault="000F5C01">
            <w:pPr>
              <w:pStyle w:val="ConsPlusNormal"/>
              <w:jc w:val="center"/>
            </w:pPr>
            <w:r>
              <w:t>23097,01</w:t>
            </w:r>
          </w:p>
        </w:tc>
        <w:tc>
          <w:tcPr>
            <w:tcW w:w="1417" w:type="dxa"/>
          </w:tcPr>
          <w:p w:rsidR="000F5C01" w:rsidRDefault="000F5C01">
            <w:pPr>
              <w:pStyle w:val="ConsPlusNormal"/>
              <w:jc w:val="center"/>
            </w:pPr>
            <w:r>
              <w:t>30,95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130969,3</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11</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5. Паллиативная медицинская помощь</w:t>
            </w:r>
          </w:p>
        </w:tc>
        <w:tc>
          <w:tcPr>
            <w:tcW w:w="850" w:type="dxa"/>
          </w:tcPr>
          <w:p w:rsidR="000F5C01" w:rsidRDefault="000F5C01">
            <w:pPr>
              <w:pStyle w:val="ConsPlusNormal"/>
              <w:jc w:val="center"/>
            </w:pPr>
            <w:r>
              <w:t>12</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0,1190</w:t>
            </w:r>
          </w:p>
        </w:tc>
        <w:tc>
          <w:tcPr>
            <w:tcW w:w="1531" w:type="dxa"/>
          </w:tcPr>
          <w:p w:rsidR="000F5C01" w:rsidRDefault="000F5C01">
            <w:pPr>
              <w:pStyle w:val="ConsPlusNormal"/>
              <w:jc w:val="center"/>
            </w:pPr>
            <w:r>
              <w:t>959,26</w:t>
            </w:r>
          </w:p>
        </w:tc>
        <w:tc>
          <w:tcPr>
            <w:tcW w:w="1417" w:type="dxa"/>
          </w:tcPr>
          <w:p w:rsidR="000F5C01" w:rsidRDefault="000F5C01">
            <w:pPr>
              <w:pStyle w:val="ConsPlusNormal"/>
              <w:jc w:val="center"/>
            </w:pPr>
            <w:r>
              <w:t>114,19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483177,6</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6. Иные государственные и муниципальные услуги (работы)</w:t>
            </w:r>
          </w:p>
        </w:tc>
        <w:tc>
          <w:tcPr>
            <w:tcW w:w="850" w:type="dxa"/>
          </w:tcPr>
          <w:p w:rsidR="000F5C01" w:rsidRDefault="000F5C01">
            <w:pPr>
              <w:pStyle w:val="ConsPlusNormal"/>
              <w:jc w:val="center"/>
            </w:pPr>
            <w:r>
              <w:t>13</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1256,77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5317782,1</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7. Высокотехнологичная медицинская помощь, оказываемая в медицинских организациях Ростовской области</w:t>
            </w:r>
          </w:p>
        </w:tc>
        <w:tc>
          <w:tcPr>
            <w:tcW w:w="850" w:type="dxa"/>
          </w:tcPr>
          <w:p w:rsidR="000F5C01" w:rsidRDefault="000F5C01">
            <w:pPr>
              <w:pStyle w:val="ConsPlusNormal"/>
              <w:jc w:val="center"/>
            </w:pPr>
            <w:r>
              <w:t>14</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48,12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203627,2</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II. Средства консолидированного бюджета Ростовской области на приобретение медицинского оборудования для </w:t>
            </w:r>
            <w:r>
              <w:lastRenderedPageBreak/>
              <w:t>медицинских организаций, работающих в системе ОМС &lt;*&gt;, в том числе на приобретение:</w:t>
            </w:r>
          </w:p>
        </w:tc>
        <w:tc>
          <w:tcPr>
            <w:tcW w:w="850" w:type="dxa"/>
          </w:tcPr>
          <w:p w:rsidR="000F5C01" w:rsidRDefault="000F5C01">
            <w:pPr>
              <w:pStyle w:val="ConsPlusNormal"/>
              <w:jc w:val="center"/>
            </w:pPr>
            <w:r>
              <w:lastRenderedPageBreak/>
              <w:t>15</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lastRenderedPageBreak/>
              <w:t>санитарного транспорта</w:t>
            </w:r>
          </w:p>
        </w:tc>
        <w:tc>
          <w:tcPr>
            <w:tcW w:w="850" w:type="dxa"/>
          </w:tcPr>
          <w:p w:rsidR="000F5C01" w:rsidRDefault="000F5C01">
            <w:pPr>
              <w:pStyle w:val="ConsPlusNormal"/>
              <w:jc w:val="center"/>
            </w:pPr>
            <w:r>
              <w:t>16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КТ</w:t>
            </w:r>
          </w:p>
        </w:tc>
        <w:tc>
          <w:tcPr>
            <w:tcW w:w="850" w:type="dxa"/>
          </w:tcPr>
          <w:p w:rsidR="000F5C01" w:rsidRDefault="000F5C01">
            <w:pPr>
              <w:pStyle w:val="ConsPlusNormal"/>
              <w:jc w:val="center"/>
            </w:pPr>
            <w:r>
              <w:t>17</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МРТ</w:t>
            </w:r>
          </w:p>
        </w:tc>
        <w:tc>
          <w:tcPr>
            <w:tcW w:w="850" w:type="dxa"/>
          </w:tcPr>
          <w:p w:rsidR="000F5C01" w:rsidRDefault="000F5C01">
            <w:pPr>
              <w:pStyle w:val="ConsPlusNormal"/>
              <w:jc w:val="center"/>
            </w:pPr>
            <w:r>
              <w:t>18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иного медицинского оборудования</w:t>
            </w:r>
          </w:p>
        </w:tc>
        <w:tc>
          <w:tcPr>
            <w:tcW w:w="850" w:type="dxa"/>
          </w:tcPr>
          <w:p w:rsidR="000F5C01" w:rsidRDefault="000F5C01">
            <w:pPr>
              <w:pStyle w:val="ConsPlusNormal"/>
              <w:jc w:val="center"/>
            </w:pPr>
            <w:r>
              <w:t>19</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III. Медицинская помощь в рамках Территориальной программы ОМС:</w:t>
            </w:r>
          </w:p>
        </w:tc>
        <w:tc>
          <w:tcPr>
            <w:tcW w:w="850" w:type="dxa"/>
          </w:tcPr>
          <w:p w:rsidR="000F5C01" w:rsidRDefault="000F5C01">
            <w:pPr>
              <w:pStyle w:val="ConsPlusNormal"/>
              <w:jc w:val="center"/>
            </w:pPr>
            <w:r>
              <w:t>20</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8814,21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35984365,3</w:t>
            </w:r>
          </w:p>
        </w:tc>
        <w:tc>
          <w:tcPr>
            <w:tcW w:w="1417" w:type="dxa"/>
          </w:tcPr>
          <w:p w:rsidR="000F5C01" w:rsidRDefault="000F5C01">
            <w:pPr>
              <w:pStyle w:val="ConsPlusNormal"/>
              <w:jc w:val="center"/>
            </w:pPr>
            <w:r>
              <w:t>79,63</w:t>
            </w:r>
          </w:p>
        </w:tc>
      </w:tr>
      <w:tr w:rsidR="000F5C01">
        <w:tc>
          <w:tcPr>
            <w:tcW w:w="3244" w:type="dxa"/>
          </w:tcPr>
          <w:p w:rsidR="000F5C01" w:rsidRDefault="000F5C01">
            <w:pPr>
              <w:pStyle w:val="ConsPlusNormal"/>
            </w:pPr>
            <w:r>
              <w:t>скорая медицинская помощь (сумма строк 28 + 33)</w:t>
            </w:r>
          </w:p>
        </w:tc>
        <w:tc>
          <w:tcPr>
            <w:tcW w:w="850" w:type="dxa"/>
          </w:tcPr>
          <w:p w:rsidR="000F5C01" w:rsidRDefault="000F5C01">
            <w:pPr>
              <w:pStyle w:val="ConsPlusNormal"/>
              <w:jc w:val="center"/>
            </w:pPr>
            <w:r>
              <w:t>21</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1821,32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546,40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2230685,3</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 (сумма строк 29 + 34)</w:t>
            </w:r>
          </w:p>
        </w:tc>
        <w:tc>
          <w:tcPr>
            <w:tcW w:w="850" w:type="dxa"/>
          </w:tcPr>
          <w:p w:rsidR="000F5C01" w:rsidRDefault="000F5C01">
            <w:pPr>
              <w:pStyle w:val="ConsPlusNormal"/>
              <w:jc w:val="center"/>
            </w:pPr>
            <w:r>
              <w:t>22.1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376,58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884,97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3612899,1</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22.2</w:t>
            </w:r>
          </w:p>
        </w:tc>
        <w:tc>
          <w:tcPr>
            <w:tcW w:w="1871" w:type="dxa"/>
          </w:tcPr>
          <w:p w:rsidR="000F5C01" w:rsidRDefault="000F5C01">
            <w:pPr>
              <w:pStyle w:val="ConsPlusNormal"/>
              <w:jc w:val="center"/>
            </w:pPr>
            <w:r>
              <w:t xml:space="preserve">посещений по </w:t>
            </w:r>
            <w:r>
              <w:lastRenderedPageBreak/>
              <w:t>неотложной медицинской помощи</w:t>
            </w:r>
          </w:p>
        </w:tc>
        <w:tc>
          <w:tcPr>
            <w:tcW w:w="1531" w:type="dxa"/>
          </w:tcPr>
          <w:p w:rsidR="000F5C01" w:rsidRDefault="000F5C01">
            <w:pPr>
              <w:pStyle w:val="ConsPlusNormal"/>
              <w:jc w:val="center"/>
            </w:pPr>
            <w:r>
              <w:lastRenderedPageBreak/>
              <w:t>0,56</w:t>
            </w:r>
          </w:p>
        </w:tc>
        <w:tc>
          <w:tcPr>
            <w:tcW w:w="1531" w:type="dxa"/>
          </w:tcPr>
          <w:p w:rsidR="000F5C01" w:rsidRDefault="000F5C01">
            <w:pPr>
              <w:pStyle w:val="ConsPlusNormal"/>
              <w:jc w:val="center"/>
            </w:pPr>
            <w:r>
              <w:t>482,08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269,96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1102142,9</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1055,05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2089,00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8528428,1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специализированная медицинская помощь в стационарных условиях (сумма строк 30 + 35),</w:t>
            </w:r>
          </w:p>
          <w:p w:rsidR="000F5C01" w:rsidRDefault="000F5C01">
            <w:pPr>
              <w:pStyle w:val="ConsPlusNormal"/>
            </w:pPr>
            <w:r>
              <w:t>в том числе:</w:t>
            </w:r>
          </w:p>
        </w:tc>
        <w:tc>
          <w:tcPr>
            <w:tcW w:w="850" w:type="dxa"/>
          </w:tcPr>
          <w:p w:rsidR="000F5C01" w:rsidRDefault="000F5C01">
            <w:pPr>
              <w:pStyle w:val="ConsPlusNormal"/>
              <w:jc w:val="center"/>
            </w:pPr>
            <w:r>
              <w:t>23</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0,17318</w:t>
            </w:r>
          </w:p>
        </w:tc>
        <w:tc>
          <w:tcPr>
            <w:tcW w:w="1531" w:type="dxa"/>
          </w:tcPr>
          <w:p w:rsidR="000F5C01" w:rsidRDefault="000F5C01">
            <w:pPr>
              <w:pStyle w:val="ConsPlusNormal"/>
              <w:jc w:val="center"/>
            </w:pPr>
            <w:r>
              <w:t>24298,48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4208,01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17179388,4</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реабилитация в стационарных условиях (сумма строк 30.1 + 35.1)</w:t>
            </w:r>
          </w:p>
        </w:tc>
        <w:tc>
          <w:tcPr>
            <w:tcW w:w="850" w:type="dxa"/>
          </w:tcPr>
          <w:p w:rsidR="000F5C01" w:rsidRDefault="000F5C01">
            <w:pPr>
              <w:pStyle w:val="ConsPlusNormal"/>
              <w:jc w:val="center"/>
            </w:pPr>
            <w:r>
              <w:t>23.1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1655,65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64,57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263610,9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p w:rsidR="000F5C01" w:rsidRDefault="000F5C01">
            <w:pPr>
              <w:pStyle w:val="ConsPlusNormal"/>
            </w:pPr>
            <w:r>
              <w:t>(сумма строк 30.2 + 35.2)</w:t>
            </w:r>
          </w:p>
        </w:tc>
        <w:tc>
          <w:tcPr>
            <w:tcW w:w="850" w:type="dxa"/>
          </w:tcPr>
          <w:p w:rsidR="000F5C01" w:rsidRDefault="000F5C01">
            <w:pPr>
              <w:pStyle w:val="ConsPlusNormal"/>
              <w:jc w:val="center"/>
            </w:pPr>
            <w:r>
              <w:t>23.2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0,00318</w:t>
            </w:r>
          </w:p>
        </w:tc>
        <w:tc>
          <w:tcPr>
            <w:tcW w:w="1531" w:type="dxa"/>
          </w:tcPr>
          <w:p w:rsidR="000F5C01" w:rsidRDefault="000F5C01">
            <w:pPr>
              <w:pStyle w:val="ConsPlusNormal"/>
              <w:jc w:val="center"/>
            </w:pPr>
            <w:r>
              <w:t>130789,35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416,41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1700000,0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p w:rsidR="000F5C01" w:rsidRDefault="000F5C01">
            <w:pPr>
              <w:pStyle w:val="ConsPlusNormal"/>
            </w:pPr>
            <w:r>
              <w:t>(сумма строк 31 + 36)</w:t>
            </w:r>
          </w:p>
        </w:tc>
        <w:tc>
          <w:tcPr>
            <w:tcW w:w="850" w:type="dxa"/>
          </w:tcPr>
          <w:p w:rsidR="000F5C01" w:rsidRDefault="000F5C01">
            <w:pPr>
              <w:pStyle w:val="ConsPlusNormal"/>
              <w:jc w:val="center"/>
            </w:pPr>
            <w:r>
              <w:t>24</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11931,02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715,86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2922539,1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 (равно строке 37)</w:t>
            </w:r>
          </w:p>
        </w:tc>
        <w:tc>
          <w:tcPr>
            <w:tcW w:w="850" w:type="dxa"/>
          </w:tcPr>
          <w:p w:rsidR="000F5C01" w:rsidRDefault="000F5C01">
            <w:pPr>
              <w:pStyle w:val="ConsPlusNormal"/>
              <w:jc w:val="center"/>
            </w:pPr>
            <w:r>
              <w:t>25</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затраты на ведение дела СМО</w:t>
            </w:r>
          </w:p>
        </w:tc>
        <w:tc>
          <w:tcPr>
            <w:tcW w:w="850" w:type="dxa"/>
          </w:tcPr>
          <w:p w:rsidR="000F5C01" w:rsidRDefault="000F5C01">
            <w:pPr>
              <w:pStyle w:val="ConsPlusNormal"/>
              <w:jc w:val="center"/>
            </w:pPr>
            <w:r>
              <w:t>26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100,01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408282,4</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из строки 20: 1. Медицинская помощь, предоставляемая в рамках базовой программы ОМС застрахованным лицам</w:t>
            </w:r>
          </w:p>
        </w:tc>
        <w:tc>
          <w:tcPr>
            <w:tcW w:w="850" w:type="dxa"/>
          </w:tcPr>
          <w:p w:rsidR="000F5C01" w:rsidRDefault="000F5C01">
            <w:pPr>
              <w:pStyle w:val="ConsPlusNormal"/>
              <w:jc w:val="center"/>
            </w:pPr>
            <w:r>
              <w:t>27</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8714,20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35576082,9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скорая медицинская помощь</w:t>
            </w:r>
          </w:p>
        </w:tc>
        <w:tc>
          <w:tcPr>
            <w:tcW w:w="850" w:type="dxa"/>
          </w:tcPr>
          <w:p w:rsidR="000F5C01" w:rsidRDefault="000F5C01">
            <w:pPr>
              <w:pStyle w:val="ConsPlusNormal"/>
              <w:jc w:val="center"/>
            </w:pPr>
            <w:r>
              <w:t>28</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1821,32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546,40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2230685,3</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29.1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376,58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884,97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3612899,1</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0,56</w:t>
            </w:r>
          </w:p>
        </w:tc>
        <w:tc>
          <w:tcPr>
            <w:tcW w:w="1531" w:type="dxa"/>
          </w:tcPr>
          <w:p w:rsidR="000F5C01" w:rsidRDefault="000F5C01">
            <w:pPr>
              <w:pStyle w:val="ConsPlusNormal"/>
              <w:jc w:val="center"/>
            </w:pPr>
            <w:r>
              <w:t>482,08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269,96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1102142,9</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1055,05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2089,00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8528428,1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30</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0,17318</w:t>
            </w:r>
          </w:p>
        </w:tc>
        <w:tc>
          <w:tcPr>
            <w:tcW w:w="1531" w:type="dxa"/>
          </w:tcPr>
          <w:p w:rsidR="000F5C01" w:rsidRDefault="000F5C01">
            <w:pPr>
              <w:pStyle w:val="ConsPlusNormal"/>
              <w:jc w:val="center"/>
            </w:pPr>
            <w:r>
              <w:t>24298,48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4208,01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17179388,4</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реабилитация в стационарных условиях</w:t>
            </w:r>
          </w:p>
        </w:tc>
        <w:tc>
          <w:tcPr>
            <w:tcW w:w="850" w:type="dxa"/>
          </w:tcPr>
          <w:p w:rsidR="000F5C01" w:rsidRDefault="000F5C01">
            <w:pPr>
              <w:pStyle w:val="ConsPlusNormal"/>
              <w:jc w:val="center"/>
            </w:pPr>
            <w:r>
              <w:t>30.1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1655,65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64,57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263610,9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tc>
        <w:tc>
          <w:tcPr>
            <w:tcW w:w="850" w:type="dxa"/>
          </w:tcPr>
          <w:p w:rsidR="000F5C01" w:rsidRDefault="000F5C01">
            <w:pPr>
              <w:pStyle w:val="ConsPlusNormal"/>
              <w:jc w:val="center"/>
            </w:pPr>
            <w:r>
              <w:t>30.2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0,00318</w:t>
            </w:r>
          </w:p>
        </w:tc>
        <w:tc>
          <w:tcPr>
            <w:tcW w:w="1531" w:type="dxa"/>
          </w:tcPr>
          <w:p w:rsidR="000F5C01" w:rsidRDefault="000F5C01">
            <w:pPr>
              <w:pStyle w:val="ConsPlusNormal"/>
              <w:jc w:val="center"/>
            </w:pPr>
            <w:r>
              <w:t>130789,35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416,41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1700000,0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tc>
        <w:tc>
          <w:tcPr>
            <w:tcW w:w="850" w:type="dxa"/>
          </w:tcPr>
          <w:p w:rsidR="000F5C01" w:rsidRDefault="000F5C01">
            <w:pPr>
              <w:pStyle w:val="ConsPlusNormal"/>
              <w:jc w:val="center"/>
            </w:pPr>
            <w:r>
              <w:t>31</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11931,02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715,86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2922539,1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2. Медицинская помощь по видам и заболеваниям сверх базовой программы:</w:t>
            </w:r>
          </w:p>
        </w:tc>
        <w:tc>
          <w:tcPr>
            <w:tcW w:w="850" w:type="dxa"/>
          </w:tcPr>
          <w:p w:rsidR="000F5C01" w:rsidRDefault="000F5C01">
            <w:pPr>
              <w:pStyle w:val="ConsPlusNormal"/>
              <w:jc w:val="center"/>
            </w:pPr>
            <w:r>
              <w:t>32</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скорая медицинская помощь</w:t>
            </w:r>
          </w:p>
        </w:tc>
        <w:tc>
          <w:tcPr>
            <w:tcW w:w="850" w:type="dxa"/>
          </w:tcPr>
          <w:p w:rsidR="000F5C01" w:rsidRDefault="000F5C01">
            <w:pPr>
              <w:pStyle w:val="ConsPlusNormal"/>
              <w:jc w:val="center"/>
            </w:pPr>
            <w:r>
              <w:t>33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34.1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35</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реабилитация в стационарных условиях</w:t>
            </w:r>
          </w:p>
        </w:tc>
        <w:tc>
          <w:tcPr>
            <w:tcW w:w="850" w:type="dxa"/>
          </w:tcPr>
          <w:p w:rsidR="000F5C01" w:rsidRDefault="000F5C01">
            <w:pPr>
              <w:pStyle w:val="ConsPlusNormal"/>
              <w:jc w:val="center"/>
            </w:pPr>
            <w:r>
              <w:t>35.1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tc>
        <w:tc>
          <w:tcPr>
            <w:tcW w:w="850" w:type="dxa"/>
          </w:tcPr>
          <w:p w:rsidR="000F5C01" w:rsidRDefault="000F5C01">
            <w:pPr>
              <w:pStyle w:val="ConsPlusNormal"/>
              <w:jc w:val="center"/>
            </w:pPr>
            <w:r>
              <w:t>35.2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tc>
        <w:tc>
          <w:tcPr>
            <w:tcW w:w="850" w:type="dxa"/>
          </w:tcPr>
          <w:p w:rsidR="000F5C01" w:rsidRDefault="000F5C01">
            <w:pPr>
              <w:pStyle w:val="ConsPlusNormal"/>
              <w:jc w:val="center"/>
            </w:pPr>
            <w:r>
              <w:t>36</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w:t>
            </w:r>
          </w:p>
        </w:tc>
        <w:tc>
          <w:tcPr>
            <w:tcW w:w="850" w:type="dxa"/>
          </w:tcPr>
          <w:p w:rsidR="000F5C01" w:rsidRDefault="000F5C01">
            <w:pPr>
              <w:pStyle w:val="ConsPlusNormal"/>
              <w:jc w:val="center"/>
            </w:pPr>
            <w:r>
              <w:t>37</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Итого (сумма строк</w:t>
            </w:r>
          </w:p>
          <w:p w:rsidR="000F5C01" w:rsidRDefault="000F5C01">
            <w:pPr>
              <w:pStyle w:val="ConsPlusNormal"/>
            </w:pPr>
            <w:r>
              <w:t>01 + 15 + 20)</w:t>
            </w:r>
          </w:p>
        </w:tc>
        <w:tc>
          <w:tcPr>
            <w:tcW w:w="850" w:type="dxa"/>
          </w:tcPr>
          <w:p w:rsidR="000F5C01" w:rsidRDefault="000F5C01">
            <w:pPr>
              <w:pStyle w:val="ConsPlusNormal"/>
              <w:jc w:val="center"/>
            </w:pPr>
            <w:r>
              <w:t>38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2175,05</w:t>
            </w:r>
          </w:p>
        </w:tc>
        <w:tc>
          <w:tcPr>
            <w:tcW w:w="1417" w:type="dxa"/>
          </w:tcPr>
          <w:p w:rsidR="000F5C01" w:rsidRDefault="000F5C01">
            <w:pPr>
              <w:pStyle w:val="ConsPlusNormal"/>
              <w:jc w:val="center"/>
            </w:pPr>
            <w:r>
              <w:t>8814,21</w:t>
            </w:r>
          </w:p>
        </w:tc>
        <w:tc>
          <w:tcPr>
            <w:tcW w:w="1417" w:type="dxa"/>
          </w:tcPr>
          <w:p w:rsidR="000F5C01" w:rsidRDefault="000F5C01">
            <w:pPr>
              <w:pStyle w:val="ConsPlusNormal"/>
              <w:jc w:val="center"/>
            </w:pPr>
            <w:r>
              <w:t>9203395,7</w:t>
            </w:r>
          </w:p>
        </w:tc>
        <w:tc>
          <w:tcPr>
            <w:tcW w:w="1474" w:type="dxa"/>
          </w:tcPr>
          <w:p w:rsidR="000F5C01" w:rsidRDefault="000F5C01">
            <w:pPr>
              <w:pStyle w:val="ConsPlusNormal"/>
              <w:jc w:val="center"/>
            </w:pPr>
            <w:r>
              <w:t>35984365,3</w:t>
            </w:r>
          </w:p>
        </w:tc>
        <w:tc>
          <w:tcPr>
            <w:tcW w:w="1417" w:type="dxa"/>
          </w:tcPr>
          <w:p w:rsidR="000F5C01" w:rsidRDefault="000F5C01">
            <w:pPr>
              <w:pStyle w:val="ConsPlusNormal"/>
              <w:jc w:val="center"/>
            </w:pPr>
            <w:r>
              <w:t>100,00</w:t>
            </w:r>
          </w:p>
        </w:tc>
      </w:tr>
    </w:tbl>
    <w:p w:rsidR="000F5C01" w:rsidRDefault="000F5C01">
      <w:pPr>
        <w:pStyle w:val="ConsPlusNormal"/>
        <w:sectPr w:rsidR="000F5C01">
          <w:pgSz w:w="16838" w:h="11905" w:orient="landscape"/>
          <w:pgMar w:top="1701" w:right="1134" w:bottom="850" w:left="1134" w:header="0" w:footer="0" w:gutter="0"/>
          <w:cols w:space="720"/>
          <w:titlePg/>
        </w:sectPr>
      </w:pPr>
    </w:p>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1. X - данные ячейки не заполняются.</w:t>
      </w:r>
    </w:p>
    <w:p w:rsidR="000F5C01" w:rsidRDefault="000F5C01">
      <w:pPr>
        <w:pStyle w:val="ConsPlusNormal"/>
        <w:spacing w:before="280"/>
        <w:ind w:firstLine="540"/>
        <w:jc w:val="both"/>
      </w:pPr>
      <w:r>
        <w:t>2. Используемые сокращения:</w:t>
      </w:r>
    </w:p>
    <w:p w:rsidR="000F5C01" w:rsidRDefault="000F5C01">
      <w:pPr>
        <w:pStyle w:val="ConsPlusNormal"/>
        <w:spacing w:before="280"/>
        <w:ind w:firstLine="540"/>
        <w:jc w:val="both"/>
      </w:pPr>
      <w:r>
        <w:t>КТ - компьютерный томограф;</w:t>
      </w:r>
    </w:p>
    <w:p w:rsidR="000F5C01" w:rsidRDefault="000F5C01">
      <w:pPr>
        <w:pStyle w:val="ConsPlusNormal"/>
        <w:spacing w:before="280"/>
        <w:ind w:firstLine="540"/>
        <w:jc w:val="both"/>
      </w:pPr>
      <w:r>
        <w:t>МРТ - магнитно-резонансный томограф;</w:t>
      </w:r>
    </w:p>
    <w:p w:rsidR="000F5C01" w:rsidRDefault="000F5C01">
      <w:pPr>
        <w:pStyle w:val="ConsPlusNormal"/>
        <w:spacing w:before="280"/>
        <w:ind w:firstLine="540"/>
        <w:jc w:val="both"/>
      </w:pPr>
      <w:r>
        <w:t>ОМС - обязательное медицинское страхование;</w:t>
      </w:r>
    </w:p>
    <w:p w:rsidR="000F5C01" w:rsidRDefault="000F5C01">
      <w:pPr>
        <w:pStyle w:val="ConsPlusNormal"/>
        <w:spacing w:before="280"/>
        <w:ind w:firstLine="540"/>
        <w:jc w:val="both"/>
      </w:pPr>
      <w:r>
        <w:t>СМО - страховые медицинские организации.</w:t>
      </w:r>
    </w:p>
    <w:p w:rsidR="000F5C01" w:rsidRDefault="000F5C01">
      <w:pPr>
        <w:pStyle w:val="ConsPlusNormal"/>
        <w:jc w:val="both"/>
      </w:pPr>
    </w:p>
    <w:p w:rsidR="000F5C01" w:rsidRDefault="000F5C01">
      <w:pPr>
        <w:pStyle w:val="ConsPlusNormal"/>
        <w:jc w:val="right"/>
        <w:outlineLvl w:val="2"/>
      </w:pPr>
      <w:r>
        <w:t>Таблица N 4</w:t>
      </w:r>
    </w:p>
    <w:p w:rsidR="000F5C01" w:rsidRDefault="000F5C01">
      <w:pPr>
        <w:pStyle w:val="ConsPlusNormal"/>
        <w:jc w:val="both"/>
      </w:pPr>
    </w:p>
    <w:p w:rsidR="000F5C01" w:rsidRDefault="000F5C01">
      <w:pPr>
        <w:pStyle w:val="ConsPlusNormal"/>
        <w:jc w:val="center"/>
      </w:pPr>
      <w:r>
        <w:t>УТВЕРЖДЕННАЯ СТОИМОСТЬ</w:t>
      </w:r>
    </w:p>
    <w:p w:rsidR="000F5C01" w:rsidRDefault="000F5C01">
      <w:pPr>
        <w:pStyle w:val="ConsPlusNormal"/>
        <w:jc w:val="center"/>
      </w:pPr>
      <w:r>
        <w:t>ТЕРРИТОРИАЛЬНОЙ ПРОГРАММЫ ГОСУДАРСТВЕННЫХ ГАРАНТИЙ</w:t>
      </w:r>
    </w:p>
    <w:p w:rsidR="000F5C01" w:rsidRDefault="000F5C01">
      <w:pPr>
        <w:pStyle w:val="ConsPlusNormal"/>
        <w:jc w:val="center"/>
      </w:pPr>
      <w:r>
        <w:t>БЕСПЛАТНОГО ОКАЗАНИЯ ГРАЖДАНАМ МЕДИЦИНСКОЙ ПОМОЩИ</w:t>
      </w:r>
    </w:p>
    <w:p w:rsidR="000F5C01" w:rsidRDefault="000F5C01">
      <w:pPr>
        <w:pStyle w:val="ConsPlusNormal"/>
        <w:jc w:val="center"/>
      </w:pPr>
      <w:r>
        <w:t>В РОСТОВСКОЙ ОБЛАСТИ НА 2018 ГОД ПО УСЛОВИЯМ ЕЕ</w:t>
      </w:r>
    </w:p>
    <w:p w:rsidR="000F5C01" w:rsidRDefault="000F5C01">
      <w:pPr>
        <w:pStyle w:val="ConsPlusNormal"/>
        <w:jc w:val="center"/>
      </w:pPr>
      <w:r>
        <w:t>ПРЕДОСТАВЛЕНИЯ</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850"/>
        <w:gridCol w:w="1871"/>
        <w:gridCol w:w="1531"/>
        <w:gridCol w:w="1531"/>
        <w:gridCol w:w="1417"/>
        <w:gridCol w:w="1417"/>
        <w:gridCol w:w="1417"/>
        <w:gridCol w:w="1474"/>
        <w:gridCol w:w="1417"/>
      </w:tblGrid>
      <w:tr w:rsidR="000F5C01">
        <w:tc>
          <w:tcPr>
            <w:tcW w:w="3244" w:type="dxa"/>
            <w:vMerge w:val="restart"/>
          </w:tcPr>
          <w:p w:rsidR="000F5C01" w:rsidRDefault="000F5C01">
            <w:pPr>
              <w:pStyle w:val="ConsPlusNormal"/>
              <w:jc w:val="center"/>
            </w:pPr>
            <w:r>
              <w:t>Медицинская помощь</w:t>
            </w:r>
          </w:p>
          <w:p w:rsidR="000F5C01" w:rsidRDefault="000F5C01">
            <w:pPr>
              <w:pStyle w:val="ConsPlusNormal"/>
              <w:jc w:val="center"/>
            </w:pPr>
            <w:r>
              <w:t>по источникам финансового обеспечения и условиям предоставления</w:t>
            </w:r>
          </w:p>
        </w:tc>
        <w:tc>
          <w:tcPr>
            <w:tcW w:w="850" w:type="dxa"/>
            <w:vMerge w:val="restart"/>
          </w:tcPr>
          <w:p w:rsidR="000F5C01" w:rsidRDefault="000F5C01">
            <w:pPr>
              <w:pStyle w:val="ConsPlusNormal"/>
              <w:jc w:val="center"/>
            </w:pPr>
            <w:r>
              <w:t>N строки</w:t>
            </w:r>
          </w:p>
        </w:tc>
        <w:tc>
          <w:tcPr>
            <w:tcW w:w="1871" w:type="dxa"/>
            <w:vMerge w:val="restart"/>
          </w:tcPr>
          <w:p w:rsidR="000F5C01" w:rsidRDefault="000F5C01">
            <w:pPr>
              <w:pStyle w:val="ConsPlusNormal"/>
              <w:jc w:val="center"/>
            </w:pPr>
            <w:r>
              <w:t>Единица измерения</w:t>
            </w:r>
          </w:p>
        </w:tc>
        <w:tc>
          <w:tcPr>
            <w:tcW w:w="1531" w:type="dxa"/>
            <w:vMerge w:val="restart"/>
          </w:tcPr>
          <w:p w:rsidR="000F5C01" w:rsidRDefault="000F5C01">
            <w:pPr>
              <w:pStyle w:val="ConsPlusNormal"/>
              <w:jc w:val="center"/>
            </w:pPr>
            <w:r>
              <w:t>Объемы медицинской помощи на одного жителя (по территориа</w:t>
            </w:r>
            <w:r>
              <w:lastRenderedPageBreak/>
              <w:t>льной программе ОМС - на одно застрахованное лицо) в год</w:t>
            </w:r>
          </w:p>
        </w:tc>
        <w:tc>
          <w:tcPr>
            <w:tcW w:w="1531" w:type="dxa"/>
            <w:vMerge w:val="restart"/>
          </w:tcPr>
          <w:p w:rsidR="000F5C01" w:rsidRDefault="000F5C01">
            <w:pPr>
              <w:pStyle w:val="ConsPlusNormal"/>
              <w:jc w:val="center"/>
            </w:pPr>
            <w:r>
              <w:lastRenderedPageBreak/>
              <w:t>Норматив финансовых затрат на единицу объема медицинск</w:t>
            </w:r>
            <w:r>
              <w:lastRenderedPageBreak/>
              <w:t>ой помощи (рублей)</w:t>
            </w:r>
          </w:p>
        </w:tc>
        <w:tc>
          <w:tcPr>
            <w:tcW w:w="2834" w:type="dxa"/>
            <w:gridSpan w:val="2"/>
          </w:tcPr>
          <w:p w:rsidR="000F5C01" w:rsidRDefault="000F5C01">
            <w:pPr>
              <w:pStyle w:val="ConsPlusNormal"/>
              <w:jc w:val="center"/>
            </w:pPr>
            <w:r>
              <w:lastRenderedPageBreak/>
              <w:t xml:space="preserve">Подушевые нормативы финансирования Территориальной программы государственных </w:t>
            </w:r>
            <w:r>
              <w:lastRenderedPageBreak/>
              <w:t>гарантий (рублей)</w:t>
            </w:r>
          </w:p>
        </w:tc>
        <w:tc>
          <w:tcPr>
            <w:tcW w:w="4308" w:type="dxa"/>
            <w:gridSpan w:val="3"/>
          </w:tcPr>
          <w:p w:rsidR="000F5C01" w:rsidRDefault="000F5C01">
            <w:pPr>
              <w:pStyle w:val="ConsPlusNormal"/>
              <w:jc w:val="center"/>
            </w:pPr>
            <w:r>
              <w:lastRenderedPageBreak/>
              <w:t>Стоимость Территориальной программы государственных гарантий по источникам ее финансового обеспечения (тыс. рублей)</w:t>
            </w:r>
          </w:p>
        </w:tc>
      </w:tr>
      <w:tr w:rsidR="000F5C01">
        <w:tc>
          <w:tcPr>
            <w:tcW w:w="3244" w:type="dxa"/>
            <w:vMerge/>
          </w:tcPr>
          <w:p w:rsidR="000F5C01" w:rsidRDefault="000F5C01">
            <w:pPr>
              <w:pStyle w:val="ConsPlusNormal"/>
            </w:pPr>
          </w:p>
        </w:tc>
        <w:tc>
          <w:tcPr>
            <w:tcW w:w="850" w:type="dxa"/>
            <w:vMerge/>
          </w:tcPr>
          <w:p w:rsidR="000F5C01" w:rsidRDefault="000F5C01">
            <w:pPr>
              <w:pStyle w:val="ConsPlusNormal"/>
            </w:pPr>
          </w:p>
        </w:tc>
        <w:tc>
          <w:tcPr>
            <w:tcW w:w="1871" w:type="dxa"/>
            <w:vMerge/>
          </w:tcPr>
          <w:p w:rsidR="000F5C01" w:rsidRDefault="000F5C01">
            <w:pPr>
              <w:pStyle w:val="ConsPlusNormal"/>
            </w:pPr>
          </w:p>
        </w:tc>
        <w:tc>
          <w:tcPr>
            <w:tcW w:w="1531" w:type="dxa"/>
            <w:vMerge/>
          </w:tcPr>
          <w:p w:rsidR="000F5C01" w:rsidRDefault="000F5C01">
            <w:pPr>
              <w:pStyle w:val="ConsPlusNormal"/>
            </w:pPr>
          </w:p>
        </w:tc>
        <w:tc>
          <w:tcPr>
            <w:tcW w:w="1531" w:type="dxa"/>
            <w:vMerge/>
          </w:tcPr>
          <w:p w:rsidR="000F5C01" w:rsidRDefault="000F5C01">
            <w:pPr>
              <w:pStyle w:val="ConsPlusNormal"/>
            </w:pP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17" w:type="dxa"/>
          </w:tcPr>
          <w:p w:rsidR="000F5C01" w:rsidRDefault="000F5C01">
            <w:pPr>
              <w:pStyle w:val="ConsPlusNormal"/>
              <w:jc w:val="center"/>
            </w:pPr>
            <w:r>
              <w:t>за счет средств ОМС</w:t>
            </w: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74" w:type="dxa"/>
          </w:tcPr>
          <w:p w:rsidR="000F5C01" w:rsidRDefault="000F5C01">
            <w:pPr>
              <w:pStyle w:val="ConsPlusNormal"/>
              <w:jc w:val="center"/>
            </w:pPr>
            <w:r>
              <w:t>за счет средств ОМС</w:t>
            </w:r>
          </w:p>
        </w:tc>
        <w:tc>
          <w:tcPr>
            <w:tcW w:w="1417" w:type="dxa"/>
          </w:tcPr>
          <w:p w:rsidR="000F5C01" w:rsidRDefault="000F5C01">
            <w:pPr>
              <w:pStyle w:val="ConsPlusNormal"/>
              <w:jc w:val="center"/>
            </w:pPr>
            <w:r>
              <w:t>в процентах</w:t>
            </w:r>
          </w:p>
          <w:p w:rsidR="000F5C01" w:rsidRDefault="000F5C01">
            <w:pPr>
              <w:pStyle w:val="ConsPlusNormal"/>
              <w:jc w:val="center"/>
            </w:pPr>
            <w:r>
              <w:t>к итогу</w:t>
            </w:r>
          </w:p>
        </w:tc>
      </w:tr>
      <w:tr w:rsidR="000F5C01">
        <w:tc>
          <w:tcPr>
            <w:tcW w:w="3244" w:type="dxa"/>
          </w:tcPr>
          <w:p w:rsidR="000F5C01" w:rsidRDefault="000F5C01">
            <w:pPr>
              <w:pStyle w:val="ConsPlusNormal"/>
            </w:pPr>
            <w:r>
              <w:t>I. Медицинская помощь, предоставляемая за счет средств консолидированного бюджета Ростовской области, в том числе:</w:t>
            </w:r>
          </w:p>
        </w:tc>
        <w:tc>
          <w:tcPr>
            <w:tcW w:w="850" w:type="dxa"/>
          </w:tcPr>
          <w:p w:rsidR="000F5C01" w:rsidRDefault="000F5C01">
            <w:pPr>
              <w:pStyle w:val="ConsPlusNormal"/>
              <w:jc w:val="center"/>
            </w:pPr>
            <w:r>
              <w:t>01</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1856,12</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7856178,3</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15,74</w:t>
            </w:r>
          </w:p>
        </w:tc>
      </w:tr>
      <w:tr w:rsidR="000F5C01">
        <w:tc>
          <w:tcPr>
            <w:tcW w:w="3244" w:type="dxa"/>
          </w:tcPr>
          <w:p w:rsidR="000F5C01" w:rsidRDefault="000F5C01">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850" w:type="dxa"/>
          </w:tcPr>
          <w:p w:rsidR="000F5C01" w:rsidRDefault="000F5C01">
            <w:pPr>
              <w:pStyle w:val="ConsPlusNormal"/>
              <w:jc w:val="center"/>
            </w:pPr>
            <w:r>
              <w:t>02</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lastRenderedPageBreak/>
              <w:t>2. Медицинская помощь в амбулаторных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04</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0,1149</w:t>
            </w:r>
          </w:p>
        </w:tc>
        <w:tc>
          <w:tcPr>
            <w:tcW w:w="1531" w:type="dxa"/>
          </w:tcPr>
          <w:p w:rsidR="000F5C01" w:rsidRDefault="000F5C01">
            <w:pPr>
              <w:pStyle w:val="ConsPlusNormal"/>
              <w:jc w:val="center"/>
            </w:pPr>
            <w:r>
              <w:t>307,66</w:t>
            </w:r>
          </w:p>
        </w:tc>
        <w:tc>
          <w:tcPr>
            <w:tcW w:w="1417" w:type="dxa"/>
          </w:tcPr>
          <w:p w:rsidR="000F5C01" w:rsidRDefault="000F5C01">
            <w:pPr>
              <w:pStyle w:val="ConsPlusNormal"/>
              <w:jc w:val="center"/>
            </w:pPr>
            <w:r>
              <w:t>35,35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149611,2</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05</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0,1122</w:t>
            </w:r>
          </w:p>
        </w:tc>
        <w:tc>
          <w:tcPr>
            <w:tcW w:w="1531" w:type="dxa"/>
          </w:tcPr>
          <w:p w:rsidR="000F5C01" w:rsidRDefault="000F5C01">
            <w:pPr>
              <w:pStyle w:val="ConsPlusNormal"/>
              <w:jc w:val="center"/>
            </w:pPr>
            <w:r>
              <w:t>934,94</w:t>
            </w:r>
          </w:p>
        </w:tc>
        <w:tc>
          <w:tcPr>
            <w:tcW w:w="1417" w:type="dxa"/>
          </w:tcPr>
          <w:p w:rsidR="000F5C01" w:rsidRDefault="000F5C01">
            <w:pPr>
              <w:pStyle w:val="ConsPlusNormal"/>
              <w:jc w:val="center"/>
            </w:pPr>
            <w:r>
              <w:t>104,90</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443997,0</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06</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07</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3. 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08</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0,00781</w:t>
            </w:r>
          </w:p>
        </w:tc>
        <w:tc>
          <w:tcPr>
            <w:tcW w:w="1531" w:type="dxa"/>
          </w:tcPr>
          <w:p w:rsidR="000F5C01" w:rsidRDefault="000F5C01">
            <w:pPr>
              <w:pStyle w:val="ConsPlusNormal"/>
              <w:jc w:val="center"/>
            </w:pPr>
            <w:r>
              <w:t>69437,9</w:t>
            </w:r>
          </w:p>
        </w:tc>
        <w:tc>
          <w:tcPr>
            <w:tcW w:w="1417" w:type="dxa"/>
          </w:tcPr>
          <w:p w:rsidR="000F5C01" w:rsidRDefault="000F5C01">
            <w:pPr>
              <w:pStyle w:val="ConsPlusNormal"/>
              <w:jc w:val="center"/>
            </w:pPr>
            <w:r>
              <w:t>542,31</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2295381,5</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09</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4. Медицинская помощь в условиях дневного стационара, в том числе:</w:t>
            </w:r>
          </w:p>
        </w:tc>
        <w:tc>
          <w:tcPr>
            <w:tcW w:w="850" w:type="dxa"/>
          </w:tcPr>
          <w:p w:rsidR="000F5C01" w:rsidRDefault="000F5C01">
            <w:pPr>
              <w:pStyle w:val="ConsPlusNormal"/>
              <w:jc w:val="center"/>
            </w:pPr>
            <w:r>
              <w:t>10</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0,00134</w:t>
            </w:r>
          </w:p>
        </w:tc>
        <w:tc>
          <w:tcPr>
            <w:tcW w:w="1531" w:type="dxa"/>
          </w:tcPr>
          <w:p w:rsidR="000F5C01" w:rsidRDefault="000F5C01">
            <w:pPr>
              <w:pStyle w:val="ConsPlusNormal"/>
              <w:jc w:val="center"/>
            </w:pPr>
            <w:r>
              <w:t>22014,93</w:t>
            </w:r>
          </w:p>
        </w:tc>
        <w:tc>
          <w:tcPr>
            <w:tcW w:w="1417" w:type="dxa"/>
          </w:tcPr>
          <w:p w:rsidR="000F5C01" w:rsidRDefault="000F5C01">
            <w:pPr>
              <w:pStyle w:val="ConsPlusNormal"/>
              <w:jc w:val="center"/>
            </w:pPr>
            <w:r>
              <w:t>29,50</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124869,1</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не идентифицированным </w:t>
            </w:r>
            <w:r>
              <w:lastRenderedPageBreak/>
              <w:t>и не застрахованным в системе ОМС лицам</w:t>
            </w:r>
          </w:p>
        </w:tc>
        <w:tc>
          <w:tcPr>
            <w:tcW w:w="850" w:type="dxa"/>
          </w:tcPr>
          <w:p w:rsidR="000F5C01" w:rsidRDefault="000F5C01">
            <w:pPr>
              <w:pStyle w:val="ConsPlusNormal"/>
              <w:jc w:val="center"/>
            </w:pPr>
            <w:r>
              <w:lastRenderedPageBreak/>
              <w:t>11</w:t>
            </w:r>
          </w:p>
        </w:tc>
        <w:tc>
          <w:tcPr>
            <w:tcW w:w="1871" w:type="dxa"/>
          </w:tcPr>
          <w:p w:rsidR="000F5C01" w:rsidRDefault="000F5C01">
            <w:pPr>
              <w:pStyle w:val="ConsPlusNormal"/>
              <w:jc w:val="center"/>
            </w:pPr>
            <w:r>
              <w:t xml:space="preserve">случаев </w:t>
            </w:r>
            <w:r>
              <w:lastRenderedPageBreak/>
              <w:t>лечения</w:t>
            </w:r>
          </w:p>
        </w:tc>
        <w:tc>
          <w:tcPr>
            <w:tcW w:w="1531" w:type="dxa"/>
          </w:tcPr>
          <w:p w:rsidR="000F5C01" w:rsidRDefault="000F5C01">
            <w:pPr>
              <w:pStyle w:val="ConsPlusNormal"/>
              <w:jc w:val="center"/>
            </w:pPr>
            <w:r>
              <w:lastRenderedPageBreak/>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5. Паллиативная медицинская помощь</w:t>
            </w:r>
          </w:p>
        </w:tc>
        <w:tc>
          <w:tcPr>
            <w:tcW w:w="850" w:type="dxa"/>
          </w:tcPr>
          <w:p w:rsidR="000F5C01" w:rsidRDefault="000F5C01">
            <w:pPr>
              <w:pStyle w:val="ConsPlusNormal"/>
              <w:jc w:val="center"/>
            </w:pPr>
            <w:r>
              <w:t>12</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0,1210</w:t>
            </w:r>
          </w:p>
        </w:tc>
        <w:tc>
          <w:tcPr>
            <w:tcW w:w="1531" w:type="dxa"/>
          </w:tcPr>
          <w:p w:rsidR="000F5C01" w:rsidRDefault="000F5C01">
            <w:pPr>
              <w:pStyle w:val="ConsPlusNormal"/>
              <w:jc w:val="center"/>
            </w:pPr>
            <w:r>
              <w:t>879,92</w:t>
            </w:r>
          </w:p>
        </w:tc>
        <w:tc>
          <w:tcPr>
            <w:tcW w:w="1417" w:type="dxa"/>
          </w:tcPr>
          <w:p w:rsidR="000F5C01" w:rsidRDefault="000F5C01">
            <w:pPr>
              <w:pStyle w:val="ConsPlusNormal"/>
              <w:jc w:val="center"/>
            </w:pPr>
            <w:r>
              <w:t>106,47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450624,3</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6. Иные государственные и муниципальные услуги (работы)</w:t>
            </w:r>
          </w:p>
        </w:tc>
        <w:tc>
          <w:tcPr>
            <w:tcW w:w="850" w:type="dxa"/>
          </w:tcPr>
          <w:p w:rsidR="000F5C01" w:rsidRDefault="000F5C01">
            <w:pPr>
              <w:pStyle w:val="ConsPlusNormal"/>
              <w:jc w:val="center"/>
            </w:pPr>
            <w:r>
              <w:t>13</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989,48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4188068,0</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7. Высокотехнологичная медицинская помощь, оказываемая в медицинских организациях Ростовской области</w:t>
            </w:r>
          </w:p>
        </w:tc>
        <w:tc>
          <w:tcPr>
            <w:tcW w:w="850" w:type="dxa"/>
          </w:tcPr>
          <w:p w:rsidR="000F5C01" w:rsidRDefault="000F5C01">
            <w:pPr>
              <w:pStyle w:val="ConsPlusNormal"/>
              <w:jc w:val="center"/>
            </w:pPr>
            <w:r>
              <w:t>14</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48,11</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203627,2</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в том числе на приобретение:</w:t>
            </w:r>
          </w:p>
        </w:tc>
        <w:tc>
          <w:tcPr>
            <w:tcW w:w="850" w:type="dxa"/>
          </w:tcPr>
          <w:p w:rsidR="000F5C01" w:rsidRDefault="000F5C01">
            <w:pPr>
              <w:pStyle w:val="ConsPlusNormal"/>
              <w:jc w:val="center"/>
            </w:pPr>
            <w:r>
              <w:t>15</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санитарного транспорта</w:t>
            </w:r>
          </w:p>
        </w:tc>
        <w:tc>
          <w:tcPr>
            <w:tcW w:w="850" w:type="dxa"/>
          </w:tcPr>
          <w:p w:rsidR="000F5C01" w:rsidRDefault="000F5C01">
            <w:pPr>
              <w:pStyle w:val="ConsPlusNormal"/>
              <w:jc w:val="center"/>
            </w:pPr>
            <w:r>
              <w:t>16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КТ</w:t>
            </w:r>
          </w:p>
        </w:tc>
        <w:tc>
          <w:tcPr>
            <w:tcW w:w="850" w:type="dxa"/>
          </w:tcPr>
          <w:p w:rsidR="000F5C01" w:rsidRDefault="000F5C01">
            <w:pPr>
              <w:pStyle w:val="ConsPlusNormal"/>
              <w:jc w:val="center"/>
            </w:pPr>
            <w:r>
              <w:t>17</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МРТ</w:t>
            </w:r>
          </w:p>
        </w:tc>
        <w:tc>
          <w:tcPr>
            <w:tcW w:w="850" w:type="dxa"/>
          </w:tcPr>
          <w:p w:rsidR="000F5C01" w:rsidRDefault="000F5C01">
            <w:pPr>
              <w:pStyle w:val="ConsPlusNormal"/>
              <w:jc w:val="center"/>
            </w:pPr>
            <w:r>
              <w:t>18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иного медицинского оборудования</w:t>
            </w:r>
          </w:p>
        </w:tc>
        <w:tc>
          <w:tcPr>
            <w:tcW w:w="850" w:type="dxa"/>
          </w:tcPr>
          <w:p w:rsidR="000F5C01" w:rsidRDefault="000F5C01">
            <w:pPr>
              <w:pStyle w:val="ConsPlusNormal"/>
              <w:jc w:val="center"/>
            </w:pPr>
            <w:r>
              <w:t>19</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III. Медицинская помощь в рамках Территориальной программы ОМС:</w:t>
            </w:r>
          </w:p>
        </w:tc>
        <w:tc>
          <w:tcPr>
            <w:tcW w:w="850" w:type="dxa"/>
          </w:tcPr>
          <w:p w:rsidR="000F5C01" w:rsidRDefault="000F5C01">
            <w:pPr>
              <w:pStyle w:val="ConsPlusNormal"/>
              <w:jc w:val="center"/>
            </w:pPr>
            <w:r>
              <w:t>20</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10298,99</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42046057,0</w:t>
            </w:r>
          </w:p>
        </w:tc>
        <w:tc>
          <w:tcPr>
            <w:tcW w:w="1417" w:type="dxa"/>
          </w:tcPr>
          <w:p w:rsidR="000F5C01" w:rsidRDefault="000F5C01">
            <w:pPr>
              <w:pStyle w:val="ConsPlusNormal"/>
              <w:jc w:val="center"/>
            </w:pPr>
            <w:r>
              <w:t>84,26</w:t>
            </w:r>
          </w:p>
        </w:tc>
      </w:tr>
      <w:tr w:rsidR="000F5C01">
        <w:tc>
          <w:tcPr>
            <w:tcW w:w="3244" w:type="dxa"/>
          </w:tcPr>
          <w:p w:rsidR="000F5C01" w:rsidRDefault="000F5C01">
            <w:pPr>
              <w:pStyle w:val="ConsPlusNormal"/>
            </w:pPr>
            <w:r>
              <w:t>скорая медицинская помощь (сумма строк 28 + 33)</w:t>
            </w:r>
          </w:p>
        </w:tc>
        <w:tc>
          <w:tcPr>
            <w:tcW w:w="850" w:type="dxa"/>
          </w:tcPr>
          <w:p w:rsidR="000F5C01" w:rsidRDefault="000F5C01">
            <w:pPr>
              <w:pStyle w:val="ConsPlusNormal"/>
              <w:jc w:val="center"/>
            </w:pPr>
            <w:r>
              <w:t>21</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2074,07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622,22</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2540244,2</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 (сумма строк 29 + 34)</w:t>
            </w:r>
          </w:p>
        </w:tc>
        <w:tc>
          <w:tcPr>
            <w:tcW w:w="850" w:type="dxa"/>
          </w:tcPr>
          <w:p w:rsidR="000F5C01" w:rsidRDefault="000F5C01">
            <w:pPr>
              <w:pStyle w:val="ConsPlusNormal"/>
              <w:jc w:val="center"/>
            </w:pPr>
            <w:r>
              <w:t>22.1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438,14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1029,63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4203504,6</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0,56</w:t>
            </w:r>
          </w:p>
        </w:tc>
        <w:tc>
          <w:tcPr>
            <w:tcW w:w="1531" w:type="dxa"/>
          </w:tcPr>
          <w:p w:rsidR="000F5C01" w:rsidRDefault="000F5C01">
            <w:pPr>
              <w:pStyle w:val="ConsPlusNormal"/>
              <w:jc w:val="center"/>
            </w:pPr>
            <w:r>
              <w:t>560,86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314,08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1282251,6</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1227,53</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2430,51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9922659,0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специализированная медицинская помощь в </w:t>
            </w:r>
            <w:r>
              <w:lastRenderedPageBreak/>
              <w:t>стационарных условиях (сумма строк 30 + 35),</w:t>
            </w:r>
          </w:p>
          <w:p w:rsidR="000F5C01" w:rsidRDefault="000F5C01">
            <w:pPr>
              <w:pStyle w:val="ConsPlusNormal"/>
            </w:pPr>
            <w:r>
              <w:t>в том числе:</w:t>
            </w:r>
          </w:p>
        </w:tc>
        <w:tc>
          <w:tcPr>
            <w:tcW w:w="850" w:type="dxa"/>
          </w:tcPr>
          <w:p w:rsidR="000F5C01" w:rsidRDefault="000F5C01">
            <w:pPr>
              <w:pStyle w:val="ConsPlusNormal"/>
              <w:jc w:val="center"/>
            </w:pPr>
            <w:r>
              <w:lastRenderedPageBreak/>
              <w:t>23</w:t>
            </w:r>
          </w:p>
        </w:tc>
        <w:tc>
          <w:tcPr>
            <w:tcW w:w="1871" w:type="dxa"/>
          </w:tcPr>
          <w:p w:rsidR="000F5C01" w:rsidRDefault="000F5C01">
            <w:pPr>
              <w:pStyle w:val="ConsPlusNormal"/>
              <w:jc w:val="center"/>
            </w:pPr>
            <w:r>
              <w:t>случаев госпитализац</w:t>
            </w:r>
            <w:r>
              <w:lastRenderedPageBreak/>
              <w:t>ии</w:t>
            </w:r>
          </w:p>
        </w:tc>
        <w:tc>
          <w:tcPr>
            <w:tcW w:w="1531" w:type="dxa"/>
          </w:tcPr>
          <w:p w:rsidR="000F5C01" w:rsidRDefault="000F5C01">
            <w:pPr>
              <w:pStyle w:val="ConsPlusNormal"/>
              <w:jc w:val="center"/>
            </w:pPr>
            <w:r>
              <w:lastRenderedPageBreak/>
              <w:t>0,17278</w:t>
            </w:r>
          </w:p>
        </w:tc>
        <w:tc>
          <w:tcPr>
            <w:tcW w:w="1531" w:type="dxa"/>
          </w:tcPr>
          <w:p w:rsidR="000F5C01" w:rsidRDefault="000F5C01">
            <w:pPr>
              <w:pStyle w:val="ConsPlusNormal"/>
              <w:jc w:val="center"/>
            </w:pPr>
            <w:r>
              <w:t>28796,18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4975,28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20311788,7</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реабилитация в стационарных условиях (сумма строк 30.1 + 35.1)</w:t>
            </w:r>
          </w:p>
        </w:tc>
        <w:tc>
          <w:tcPr>
            <w:tcW w:w="850" w:type="dxa"/>
          </w:tcPr>
          <w:p w:rsidR="000F5C01" w:rsidRDefault="000F5C01">
            <w:pPr>
              <w:pStyle w:val="ConsPlusNormal"/>
              <w:jc w:val="center"/>
            </w:pPr>
            <w:r>
              <w:t>23.1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1940,34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75,67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308939,0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p w:rsidR="000F5C01" w:rsidRDefault="000F5C01">
            <w:pPr>
              <w:pStyle w:val="ConsPlusNormal"/>
            </w:pPr>
            <w:r>
              <w:t>(сумма строк 30.2 + 35.2)</w:t>
            </w:r>
          </w:p>
        </w:tc>
        <w:tc>
          <w:tcPr>
            <w:tcW w:w="850" w:type="dxa"/>
          </w:tcPr>
          <w:p w:rsidR="000F5C01" w:rsidRDefault="000F5C01">
            <w:pPr>
              <w:pStyle w:val="ConsPlusNormal"/>
              <w:jc w:val="center"/>
            </w:pPr>
            <w:r>
              <w:t>23.2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0,00269</w:t>
            </w:r>
          </w:p>
        </w:tc>
        <w:tc>
          <w:tcPr>
            <w:tcW w:w="1531" w:type="dxa"/>
          </w:tcPr>
          <w:p w:rsidR="000F5C01" w:rsidRDefault="000F5C01">
            <w:pPr>
              <w:pStyle w:val="ConsPlusNormal"/>
              <w:jc w:val="center"/>
            </w:pPr>
            <w:r>
              <w:t>169320,0</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456,22</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1862519,9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p w:rsidR="000F5C01" w:rsidRDefault="000F5C01">
            <w:pPr>
              <w:pStyle w:val="ConsPlusNormal"/>
            </w:pPr>
            <w:r>
              <w:t>(сумма строк 31 + 36)</w:t>
            </w:r>
          </w:p>
        </w:tc>
        <w:tc>
          <w:tcPr>
            <w:tcW w:w="850" w:type="dxa"/>
          </w:tcPr>
          <w:p w:rsidR="000F5C01" w:rsidRDefault="000F5C01">
            <w:pPr>
              <w:pStyle w:val="ConsPlusNormal"/>
              <w:jc w:val="center"/>
            </w:pPr>
            <w:r>
              <w:t>24</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13654,34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819,26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3344671,5</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 (равно строке 37)</w:t>
            </w:r>
          </w:p>
        </w:tc>
        <w:tc>
          <w:tcPr>
            <w:tcW w:w="850" w:type="dxa"/>
          </w:tcPr>
          <w:p w:rsidR="000F5C01" w:rsidRDefault="000F5C01">
            <w:pPr>
              <w:pStyle w:val="ConsPlusNormal"/>
              <w:jc w:val="center"/>
            </w:pPr>
            <w:r>
              <w:t>25</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74" w:type="dxa"/>
          </w:tcPr>
          <w:p w:rsidR="000F5C01" w:rsidRDefault="000F5C01">
            <w:pPr>
              <w:pStyle w:val="ConsPlusNormal"/>
            </w:pP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затраты на ведение дела СМО</w:t>
            </w:r>
          </w:p>
        </w:tc>
        <w:tc>
          <w:tcPr>
            <w:tcW w:w="850" w:type="dxa"/>
          </w:tcPr>
          <w:p w:rsidR="000F5C01" w:rsidRDefault="000F5C01">
            <w:pPr>
              <w:pStyle w:val="ConsPlusNormal"/>
              <w:jc w:val="center"/>
            </w:pPr>
            <w:r>
              <w:t>26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108,01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440937,4</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из строки 20: 1. Медицинская помощь, предоставляемая в рамках базовой программы ОМС </w:t>
            </w:r>
            <w:r>
              <w:lastRenderedPageBreak/>
              <w:t>застрахованным лицам</w:t>
            </w:r>
          </w:p>
        </w:tc>
        <w:tc>
          <w:tcPr>
            <w:tcW w:w="850" w:type="dxa"/>
          </w:tcPr>
          <w:p w:rsidR="000F5C01" w:rsidRDefault="000F5C01">
            <w:pPr>
              <w:pStyle w:val="ConsPlusNormal"/>
              <w:jc w:val="center"/>
            </w:pPr>
            <w:r>
              <w:lastRenderedPageBreak/>
              <w:t>27</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10190,98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41605119,6</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скорая медицинская помощь</w:t>
            </w:r>
          </w:p>
        </w:tc>
        <w:tc>
          <w:tcPr>
            <w:tcW w:w="850" w:type="dxa"/>
          </w:tcPr>
          <w:p w:rsidR="000F5C01" w:rsidRDefault="000F5C01">
            <w:pPr>
              <w:pStyle w:val="ConsPlusNormal"/>
              <w:jc w:val="center"/>
            </w:pPr>
            <w:r>
              <w:t>28</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2074,07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622,22</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2540244,2</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29.1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438,14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1029,63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4203504,6</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0,56</w:t>
            </w:r>
          </w:p>
        </w:tc>
        <w:tc>
          <w:tcPr>
            <w:tcW w:w="1531" w:type="dxa"/>
          </w:tcPr>
          <w:p w:rsidR="000F5C01" w:rsidRDefault="000F5C01">
            <w:pPr>
              <w:pStyle w:val="ConsPlusNormal"/>
              <w:jc w:val="center"/>
            </w:pPr>
            <w:r>
              <w:t>560,86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314,08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1282251,6</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1227,53</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2430,51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9922659,0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30</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0,17278</w:t>
            </w:r>
          </w:p>
        </w:tc>
        <w:tc>
          <w:tcPr>
            <w:tcW w:w="1531" w:type="dxa"/>
          </w:tcPr>
          <w:p w:rsidR="000F5C01" w:rsidRDefault="000F5C01">
            <w:pPr>
              <w:pStyle w:val="ConsPlusNormal"/>
              <w:jc w:val="center"/>
            </w:pPr>
            <w:r>
              <w:t>28796,18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4975,28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20311788,7</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реабилитация в стационарных условиях</w:t>
            </w:r>
          </w:p>
        </w:tc>
        <w:tc>
          <w:tcPr>
            <w:tcW w:w="850" w:type="dxa"/>
          </w:tcPr>
          <w:p w:rsidR="000F5C01" w:rsidRDefault="000F5C01">
            <w:pPr>
              <w:pStyle w:val="ConsPlusNormal"/>
              <w:jc w:val="center"/>
            </w:pPr>
            <w:r>
              <w:t>30.1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1940,34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75,67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308939,0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tc>
        <w:tc>
          <w:tcPr>
            <w:tcW w:w="850" w:type="dxa"/>
          </w:tcPr>
          <w:p w:rsidR="000F5C01" w:rsidRDefault="000F5C01">
            <w:pPr>
              <w:pStyle w:val="ConsPlusNormal"/>
              <w:jc w:val="center"/>
            </w:pPr>
            <w:r>
              <w:t>30.2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0,00269</w:t>
            </w:r>
          </w:p>
        </w:tc>
        <w:tc>
          <w:tcPr>
            <w:tcW w:w="1531" w:type="dxa"/>
          </w:tcPr>
          <w:p w:rsidR="000F5C01" w:rsidRDefault="000F5C01">
            <w:pPr>
              <w:pStyle w:val="ConsPlusNormal"/>
              <w:jc w:val="center"/>
            </w:pPr>
            <w:r>
              <w:t>169320,0</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456,22</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1862519,9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помощь в условиях дневного стационара</w:t>
            </w:r>
          </w:p>
        </w:tc>
        <w:tc>
          <w:tcPr>
            <w:tcW w:w="850" w:type="dxa"/>
          </w:tcPr>
          <w:p w:rsidR="000F5C01" w:rsidRDefault="000F5C01">
            <w:pPr>
              <w:pStyle w:val="ConsPlusNormal"/>
              <w:jc w:val="center"/>
            </w:pPr>
            <w:r>
              <w:t>31</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13654,34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819,26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3344671,5</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2. Медицинская помощь по видам и заболеваниям сверх базовой программы:</w:t>
            </w:r>
          </w:p>
        </w:tc>
        <w:tc>
          <w:tcPr>
            <w:tcW w:w="850" w:type="dxa"/>
          </w:tcPr>
          <w:p w:rsidR="000F5C01" w:rsidRDefault="000F5C01">
            <w:pPr>
              <w:pStyle w:val="ConsPlusNormal"/>
              <w:jc w:val="center"/>
            </w:pPr>
            <w:r>
              <w:t>32</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скорая медицинская помощь</w:t>
            </w:r>
          </w:p>
        </w:tc>
        <w:tc>
          <w:tcPr>
            <w:tcW w:w="850" w:type="dxa"/>
          </w:tcPr>
          <w:p w:rsidR="000F5C01" w:rsidRDefault="000F5C01">
            <w:pPr>
              <w:pStyle w:val="ConsPlusNormal"/>
              <w:jc w:val="center"/>
            </w:pPr>
            <w:r>
              <w:t>33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34.1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35</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реабилитация в стационарных условиях</w:t>
            </w:r>
          </w:p>
        </w:tc>
        <w:tc>
          <w:tcPr>
            <w:tcW w:w="850" w:type="dxa"/>
          </w:tcPr>
          <w:p w:rsidR="000F5C01" w:rsidRDefault="000F5C01">
            <w:pPr>
              <w:pStyle w:val="ConsPlusNormal"/>
              <w:jc w:val="center"/>
            </w:pPr>
            <w:r>
              <w:t>35.1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tc>
        <w:tc>
          <w:tcPr>
            <w:tcW w:w="850" w:type="dxa"/>
          </w:tcPr>
          <w:p w:rsidR="000F5C01" w:rsidRDefault="000F5C01">
            <w:pPr>
              <w:pStyle w:val="ConsPlusNormal"/>
              <w:jc w:val="center"/>
            </w:pPr>
            <w:r>
              <w:t>35.2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tc>
        <w:tc>
          <w:tcPr>
            <w:tcW w:w="850" w:type="dxa"/>
          </w:tcPr>
          <w:p w:rsidR="000F5C01" w:rsidRDefault="000F5C01">
            <w:pPr>
              <w:pStyle w:val="ConsPlusNormal"/>
              <w:jc w:val="center"/>
            </w:pPr>
            <w:r>
              <w:t>36</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w:t>
            </w:r>
          </w:p>
        </w:tc>
        <w:tc>
          <w:tcPr>
            <w:tcW w:w="850" w:type="dxa"/>
          </w:tcPr>
          <w:p w:rsidR="000F5C01" w:rsidRDefault="000F5C01">
            <w:pPr>
              <w:pStyle w:val="ConsPlusNormal"/>
              <w:jc w:val="center"/>
            </w:pPr>
            <w:r>
              <w:t>37</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Итого</w:t>
            </w:r>
          </w:p>
          <w:p w:rsidR="000F5C01" w:rsidRDefault="000F5C01">
            <w:pPr>
              <w:pStyle w:val="ConsPlusNormal"/>
            </w:pPr>
            <w:r>
              <w:t>(сумма строк 01 + 15 + 20)</w:t>
            </w:r>
          </w:p>
        </w:tc>
        <w:tc>
          <w:tcPr>
            <w:tcW w:w="850" w:type="dxa"/>
          </w:tcPr>
          <w:p w:rsidR="000F5C01" w:rsidRDefault="000F5C01">
            <w:pPr>
              <w:pStyle w:val="ConsPlusNormal"/>
              <w:jc w:val="center"/>
            </w:pPr>
            <w:r>
              <w:t>38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1856,12</w:t>
            </w:r>
          </w:p>
        </w:tc>
        <w:tc>
          <w:tcPr>
            <w:tcW w:w="1417" w:type="dxa"/>
          </w:tcPr>
          <w:p w:rsidR="000F5C01" w:rsidRDefault="000F5C01">
            <w:pPr>
              <w:pStyle w:val="ConsPlusNormal"/>
              <w:jc w:val="center"/>
            </w:pPr>
            <w:r>
              <w:t>10298,99</w:t>
            </w:r>
          </w:p>
        </w:tc>
        <w:tc>
          <w:tcPr>
            <w:tcW w:w="1417" w:type="dxa"/>
          </w:tcPr>
          <w:p w:rsidR="000F5C01" w:rsidRDefault="000F5C01">
            <w:pPr>
              <w:pStyle w:val="ConsPlusNormal"/>
              <w:jc w:val="center"/>
            </w:pPr>
            <w:r>
              <w:t>7856178,3</w:t>
            </w:r>
          </w:p>
        </w:tc>
        <w:tc>
          <w:tcPr>
            <w:tcW w:w="1474" w:type="dxa"/>
          </w:tcPr>
          <w:p w:rsidR="000F5C01" w:rsidRDefault="000F5C01">
            <w:pPr>
              <w:pStyle w:val="ConsPlusNormal"/>
              <w:jc w:val="center"/>
            </w:pPr>
            <w:r>
              <w:t>42046057,0</w:t>
            </w:r>
          </w:p>
        </w:tc>
        <w:tc>
          <w:tcPr>
            <w:tcW w:w="1417" w:type="dxa"/>
          </w:tcPr>
          <w:p w:rsidR="000F5C01" w:rsidRDefault="000F5C01">
            <w:pPr>
              <w:pStyle w:val="ConsPlusNormal"/>
              <w:jc w:val="center"/>
            </w:pPr>
            <w:r>
              <w:t>100,00</w:t>
            </w:r>
          </w:p>
        </w:tc>
      </w:tr>
    </w:tbl>
    <w:p w:rsidR="000F5C01" w:rsidRDefault="000F5C01">
      <w:pPr>
        <w:pStyle w:val="ConsPlusNormal"/>
        <w:sectPr w:rsidR="000F5C01">
          <w:pgSz w:w="16838" w:h="11905" w:orient="landscape"/>
          <w:pgMar w:top="1701" w:right="1134" w:bottom="850" w:left="1134" w:header="0" w:footer="0" w:gutter="0"/>
          <w:cols w:space="720"/>
          <w:titlePg/>
        </w:sectPr>
      </w:pPr>
    </w:p>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1. X - данные ячейки не заполняются.</w:t>
      </w:r>
    </w:p>
    <w:p w:rsidR="000F5C01" w:rsidRDefault="000F5C01">
      <w:pPr>
        <w:pStyle w:val="ConsPlusNormal"/>
        <w:spacing w:before="280"/>
        <w:ind w:firstLine="540"/>
        <w:jc w:val="both"/>
      </w:pPr>
      <w:r>
        <w:t>2. Используемые сокращения:</w:t>
      </w:r>
    </w:p>
    <w:p w:rsidR="000F5C01" w:rsidRDefault="000F5C01">
      <w:pPr>
        <w:pStyle w:val="ConsPlusNormal"/>
        <w:spacing w:before="280"/>
        <w:ind w:firstLine="540"/>
        <w:jc w:val="both"/>
      </w:pPr>
      <w:r>
        <w:t>КТ - компьютерный томограф;</w:t>
      </w:r>
    </w:p>
    <w:p w:rsidR="000F5C01" w:rsidRDefault="000F5C01">
      <w:pPr>
        <w:pStyle w:val="ConsPlusNormal"/>
        <w:spacing w:before="280"/>
        <w:ind w:firstLine="540"/>
        <w:jc w:val="both"/>
      </w:pPr>
      <w:r>
        <w:t>МРТ - магнитно-резонансный томограф;</w:t>
      </w:r>
    </w:p>
    <w:p w:rsidR="000F5C01" w:rsidRDefault="000F5C01">
      <w:pPr>
        <w:pStyle w:val="ConsPlusNormal"/>
        <w:spacing w:before="280"/>
        <w:ind w:firstLine="540"/>
        <w:jc w:val="both"/>
      </w:pPr>
      <w:r>
        <w:t>ОМС - обязательное медицинское страхование;</w:t>
      </w:r>
    </w:p>
    <w:p w:rsidR="000F5C01" w:rsidRDefault="000F5C01">
      <w:pPr>
        <w:pStyle w:val="ConsPlusNormal"/>
        <w:spacing w:before="280"/>
        <w:ind w:firstLine="540"/>
        <w:jc w:val="both"/>
      </w:pPr>
      <w:r>
        <w:t>СМО - страховые медицинские организации.</w:t>
      </w:r>
    </w:p>
    <w:p w:rsidR="000F5C01" w:rsidRDefault="000F5C01">
      <w:pPr>
        <w:pStyle w:val="ConsPlusNormal"/>
        <w:jc w:val="both"/>
      </w:pPr>
    </w:p>
    <w:p w:rsidR="000F5C01" w:rsidRDefault="000F5C01">
      <w:pPr>
        <w:pStyle w:val="ConsPlusNormal"/>
        <w:jc w:val="right"/>
        <w:outlineLvl w:val="2"/>
      </w:pPr>
      <w:r>
        <w:t>Таблица N 5</w:t>
      </w:r>
    </w:p>
    <w:p w:rsidR="000F5C01" w:rsidRDefault="000F5C01">
      <w:pPr>
        <w:pStyle w:val="ConsPlusNormal"/>
        <w:jc w:val="both"/>
      </w:pPr>
    </w:p>
    <w:p w:rsidR="000F5C01" w:rsidRDefault="000F5C01">
      <w:pPr>
        <w:pStyle w:val="ConsPlusNormal"/>
        <w:jc w:val="center"/>
      </w:pPr>
      <w:bookmarkStart w:id="7" w:name="P1910"/>
      <w:bookmarkEnd w:id="7"/>
      <w:r>
        <w:t>УТВЕРЖДЕННАЯ СТОИМОСТЬ</w:t>
      </w:r>
    </w:p>
    <w:p w:rsidR="000F5C01" w:rsidRDefault="000F5C01">
      <w:pPr>
        <w:pStyle w:val="ConsPlusNormal"/>
        <w:jc w:val="center"/>
      </w:pPr>
      <w:r>
        <w:t>ТЕРРИТОРИАЛЬНОЙ ПРОГРАММЫ ГОСУДАРСТВЕННЫХ ГАРАНТИЙ</w:t>
      </w:r>
    </w:p>
    <w:p w:rsidR="000F5C01" w:rsidRDefault="000F5C01">
      <w:pPr>
        <w:pStyle w:val="ConsPlusNormal"/>
        <w:jc w:val="center"/>
      </w:pPr>
      <w:r>
        <w:t>БЕСПЛАТНОГО ОКАЗАНИЯ ГРАЖДАНАМ МЕДИЦИНСКОЙ ПОМОЩИ</w:t>
      </w:r>
    </w:p>
    <w:p w:rsidR="000F5C01" w:rsidRDefault="000F5C01">
      <w:pPr>
        <w:pStyle w:val="ConsPlusNormal"/>
        <w:jc w:val="center"/>
      </w:pPr>
      <w:r>
        <w:t>В РОСТОВСКОЙ ОБЛАСТИ НА 2019 ГОД ПО УСЛОВИЯМ ЕЕ</w:t>
      </w:r>
    </w:p>
    <w:p w:rsidR="000F5C01" w:rsidRDefault="000F5C01">
      <w:pPr>
        <w:pStyle w:val="ConsPlusNormal"/>
        <w:jc w:val="center"/>
      </w:pPr>
      <w:r>
        <w:t>ПРЕДОСТАВЛЕНИЯ</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850"/>
        <w:gridCol w:w="1871"/>
        <w:gridCol w:w="1531"/>
        <w:gridCol w:w="1531"/>
        <w:gridCol w:w="1417"/>
        <w:gridCol w:w="1417"/>
        <w:gridCol w:w="1417"/>
        <w:gridCol w:w="1474"/>
        <w:gridCol w:w="1417"/>
      </w:tblGrid>
      <w:tr w:rsidR="000F5C01">
        <w:tc>
          <w:tcPr>
            <w:tcW w:w="3244" w:type="dxa"/>
            <w:vMerge w:val="restart"/>
          </w:tcPr>
          <w:p w:rsidR="000F5C01" w:rsidRDefault="000F5C01">
            <w:pPr>
              <w:pStyle w:val="ConsPlusNormal"/>
              <w:jc w:val="center"/>
            </w:pPr>
            <w:r>
              <w:t>Медицинская помощь</w:t>
            </w:r>
          </w:p>
          <w:p w:rsidR="000F5C01" w:rsidRDefault="000F5C01">
            <w:pPr>
              <w:pStyle w:val="ConsPlusNormal"/>
              <w:jc w:val="center"/>
            </w:pPr>
            <w:r>
              <w:t>по источникам финансового обеспечения и условиям предоставления</w:t>
            </w:r>
          </w:p>
        </w:tc>
        <w:tc>
          <w:tcPr>
            <w:tcW w:w="850" w:type="dxa"/>
            <w:vMerge w:val="restart"/>
          </w:tcPr>
          <w:p w:rsidR="000F5C01" w:rsidRDefault="000F5C01">
            <w:pPr>
              <w:pStyle w:val="ConsPlusNormal"/>
              <w:jc w:val="center"/>
            </w:pPr>
            <w:r>
              <w:t>N строки</w:t>
            </w:r>
          </w:p>
        </w:tc>
        <w:tc>
          <w:tcPr>
            <w:tcW w:w="1871" w:type="dxa"/>
            <w:vMerge w:val="restart"/>
          </w:tcPr>
          <w:p w:rsidR="000F5C01" w:rsidRDefault="000F5C01">
            <w:pPr>
              <w:pStyle w:val="ConsPlusNormal"/>
              <w:jc w:val="center"/>
            </w:pPr>
            <w:r>
              <w:t>Единица измерения</w:t>
            </w:r>
          </w:p>
        </w:tc>
        <w:tc>
          <w:tcPr>
            <w:tcW w:w="1531" w:type="dxa"/>
            <w:vMerge w:val="restart"/>
          </w:tcPr>
          <w:p w:rsidR="000F5C01" w:rsidRDefault="000F5C01">
            <w:pPr>
              <w:pStyle w:val="ConsPlusNormal"/>
              <w:jc w:val="center"/>
            </w:pPr>
            <w:r>
              <w:t>Объемы медицинской помощи на одного жителя (по Территориа</w:t>
            </w:r>
            <w:r>
              <w:lastRenderedPageBreak/>
              <w:t>льной программе ОМС - на одно застрахованное лицо) в год</w:t>
            </w:r>
          </w:p>
        </w:tc>
        <w:tc>
          <w:tcPr>
            <w:tcW w:w="1531" w:type="dxa"/>
            <w:vMerge w:val="restart"/>
          </w:tcPr>
          <w:p w:rsidR="000F5C01" w:rsidRDefault="000F5C01">
            <w:pPr>
              <w:pStyle w:val="ConsPlusNormal"/>
              <w:jc w:val="center"/>
            </w:pPr>
            <w:r>
              <w:lastRenderedPageBreak/>
              <w:t>Норматив финансовых затрат на единицу объема медицинск</w:t>
            </w:r>
            <w:r>
              <w:lastRenderedPageBreak/>
              <w:t>ой помощи (рублей)</w:t>
            </w:r>
          </w:p>
        </w:tc>
        <w:tc>
          <w:tcPr>
            <w:tcW w:w="2834" w:type="dxa"/>
            <w:gridSpan w:val="2"/>
          </w:tcPr>
          <w:p w:rsidR="000F5C01" w:rsidRDefault="000F5C01">
            <w:pPr>
              <w:pStyle w:val="ConsPlusNormal"/>
              <w:jc w:val="center"/>
            </w:pPr>
            <w:r>
              <w:lastRenderedPageBreak/>
              <w:t xml:space="preserve">Подушевые нормативы финансирования Территориальной программы государственных </w:t>
            </w:r>
            <w:r>
              <w:lastRenderedPageBreak/>
              <w:t>гарантий</w:t>
            </w:r>
          </w:p>
        </w:tc>
        <w:tc>
          <w:tcPr>
            <w:tcW w:w="4308" w:type="dxa"/>
            <w:gridSpan w:val="3"/>
          </w:tcPr>
          <w:p w:rsidR="000F5C01" w:rsidRDefault="000F5C01">
            <w:pPr>
              <w:pStyle w:val="ConsPlusNormal"/>
              <w:jc w:val="center"/>
            </w:pPr>
            <w:r>
              <w:lastRenderedPageBreak/>
              <w:t>Стоимость Территориальной программы государственных гарантий по источникам ее финансового обеспечения</w:t>
            </w:r>
          </w:p>
        </w:tc>
      </w:tr>
      <w:tr w:rsidR="000F5C01">
        <w:tc>
          <w:tcPr>
            <w:tcW w:w="3244" w:type="dxa"/>
            <w:vMerge/>
          </w:tcPr>
          <w:p w:rsidR="000F5C01" w:rsidRDefault="000F5C01">
            <w:pPr>
              <w:pStyle w:val="ConsPlusNormal"/>
            </w:pPr>
          </w:p>
        </w:tc>
        <w:tc>
          <w:tcPr>
            <w:tcW w:w="850" w:type="dxa"/>
            <w:vMerge/>
          </w:tcPr>
          <w:p w:rsidR="000F5C01" w:rsidRDefault="000F5C01">
            <w:pPr>
              <w:pStyle w:val="ConsPlusNormal"/>
            </w:pPr>
          </w:p>
        </w:tc>
        <w:tc>
          <w:tcPr>
            <w:tcW w:w="1871" w:type="dxa"/>
            <w:vMerge/>
          </w:tcPr>
          <w:p w:rsidR="000F5C01" w:rsidRDefault="000F5C01">
            <w:pPr>
              <w:pStyle w:val="ConsPlusNormal"/>
            </w:pPr>
          </w:p>
        </w:tc>
        <w:tc>
          <w:tcPr>
            <w:tcW w:w="1531" w:type="dxa"/>
            <w:vMerge/>
          </w:tcPr>
          <w:p w:rsidR="000F5C01" w:rsidRDefault="000F5C01">
            <w:pPr>
              <w:pStyle w:val="ConsPlusNormal"/>
            </w:pPr>
          </w:p>
        </w:tc>
        <w:tc>
          <w:tcPr>
            <w:tcW w:w="1531" w:type="dxa"/>
            <w:vMerge/>
          </w:tcPr>
          <w:p w:rsidR="000F5C01" w:rsidRDefault="000F5C01">
            <w:pPr>
              <w:pStyle w:val="ConsPlusNormal"/>
            </w:pPr>
          </w:p>
        </w:tc>
        <w:tc>
          <w:tcPr>
            <w:tcW w:w="2834" w:type="dxa"/>
            <w:gridSpan w:val="2"/>
          </w:tcPr>
          <w:p w:rsidR="000F5C01" w:rsidRDefault="000F5C01">
            <w:pPr>
              <w:pStyle w:val="ConsPlusNormal"/>
              <w:jc w:val="center"/>
            </w:pPr>
            <w:r>
              <w:t>(рублей)</w:t>
            </w:r>
          </w:p>
        </w:tc>
        <w:tc>
          <w:tcPr>
            <w:tcW w:w="2891" w:type="dxa"/>
            <w:gridSpan w:val="2"/>
          </w:tcPr>
          <w:p w:rsidR="000F5C01" w:rsidRDefault="000F5C01">
            <w:pPr>
              <w:pStyle w:val="ConsPlusNormal"/>
              <w:jc w:val="center"/>
            </w:pPr>
            <w:r>
              <w:t>(тыс. рублей)</w:t>
            </w:r>
          </w:p>
        </w:tc>
        <w:tc>
          <w:tcPr>
            <w:tcW w:w="1417" w:type="dxa"/>
            <w:vMerge w:val="restart"/>
          </w:tcPr>
          <w:p w:rsidR="000F5C01" w:rsidRDefault="000F5C01">
            <w:pPr>
              <w:pStyle w:val="ConsPlusNormal"/>
              <w:jc w:val="center"/>
            </w:pPr>
            <w:r>
              <w:t>в процентах к итогу</w:t>
            </w:r>
          </w:p>
        </w:tc>
      </w:tr>
      <w:tr w:rsidR="000F5C01">
        <w:tc>
          <w:tcPr>
            <w:tcW w:w="3244" w:type="dxa"/>
            <w:vMerge/>
          </w:tcPr>
          <w:p w:rsidR="000F5C01" w:rsidRDefault="000F5C01">
            <w:pPr>
              <w:pStyle w:val="ConsPlusNormal"/>
            </w:pPr>
          </w:p>
        </w:tc>
        <w:tc>
          <w:tcPr>
            <w:tcW w:w="850" w:type="dxa"/>
            <w:vMerge/>
          </w:tcPr>
          <w:p w:rsidR="000F5C01" w:rsidRDefault="000F5C01">
            <w:pPr>
              <w:pStyle w:val="ConsPlusNormal"/>
            </w:pPr>
          </w:p>
        </w:tc>
        <w:tc>
          <w:tcPr>
            <w:tcW w:w="1871" w:type="dxa"/>
            <w:vMerge/>
          </w:tcPr>
          <w:p w:rsidR="000F5C01" w:rsidRDefault="000F5C01">
            <w:pPr>
              <w:pStyle w:val="ConsPlusNormal"/>
            </w:pPr>
          </w:p>
        </w:tc>
        <w:tc>
          <w:tcPr>
            <w:tcW w:w="1531" w:type="dxa"/>
            <w:vMerge/>
          </w:tcPr>
          <w:p w:rsidR="000F5C01" w:rsidRDefault="000F5C01">
            <w:pPr>
              <w:pStyle w:val="ConsPlusNormal"/>
            </w:pPr>
          </w:p>
        </w:tc>
        <w:tc>
          <w:tcPr>
            <w:tcW w:w="1531" w:type="dxa"/>
            <w:vMerge/>
          </w:tcPr>
          <w:p w:rsidR="000F5C01" w:rsidRDefault="000F5C01">
            <w:pPr>
              <w:pStyle w:val="ConsPlusNormal"/>
            </w:pP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17" w:type="dxa"/>
          </w:tcPr>
          <w:p w:rsidR="000F5C01" w:rsidRDefault="000F5C01">
            <w:pPr>
              <w:pStyle w:val="ConsPlusNormal"/>
              <w:jc w:val="center"/>
            </w:pPr>
            <w:r>
              <w:t>за счет средств ОМС</w:t>
            </w:r>
          </w:p>
        </w:tc>
        <w:tc>
          <w:tcPr>
            <w:tcW w:w="1417" w:type="dxa"/>
          </w:tcPr>
          <w:p w:rsidR="000F5C01" w:rsidRDefault="000F5C01">
            <w:pPr>
              <w:pStyle w:val="ConsPlusNormal"/>
              <w:jc w:val="center"/>
            </w:pPr>
            <w:r>
              <w:t>за счет средств консолидированного бюджета Ростовской области</w:t>
            </w:r>
          </w:p>
        </w:tc>
        <w:tc>
          <w:tcPr>
            <w:tcW w:w="1474" w:type="dxa"/>
          </w:tcPr>
          <w:p w:rsidR="000F5C01" w:rsidRDefault="000F5C01">
            <w:pPr>
              <w:pStyle w:val="ConsPlusNormal"/>
              <w:jc w:val="center"/>
            </w:pPr>
            <w:r>
              <w:t>за счет средств ОМС</w:t>
            </w:r>
          </w:p>
        </w:tc>
        <w:tc>
          <w:tcPr>
            <w:tcW w:w="1417" w:type="dxa"/>
            <w:vMerge/>
          </w:tcPr>
          <w:p w:rsidR="000F5C01" w:rsidRDefault="000F5C01">
            <w:pPr>
              <w:pStyle w:val="ConsPlusNormal"/>
            </w:pPr>
          </w:p>
        </w:tc>
      </w:tr>
      <w:tr w:rsidR="000F5C01">
        <w:tc>
          <w:tcPr>
            <w:tcW w:w="3244" w:type="dxa"/>
          </w:tcPr>
          <w:p w:rsidR="000F5C01" w:rsidRDefault="000F5C01">
            <w:pPr>
              <w:pStyle w:val="ConsPlusNormal"/>
            </w:pPr>
            <w:r>
              <w:t>I. Медицинская помощь, предоставляемая за счет средств консолидированного бюджета Ростовской области, в том числе:</w:t>
            </w:r>
          </w:p>
        </w:tc>
        <w:tc>
          <w:tcPr>
            <w:tcW w:w="850" w:type="dxa"/>
          </w:tcPr>
          <w:p w:rsidR="000F5C01" w:rsidRDefault="000F5C01">
            <w:pPr>
              <w:pStyle w:val="ConsPlusNormal"/>
              <w:jc w:val="center"/>
            </w:pPr>
            <w:r>
              <w:t>01</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1779,01</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7529841,6</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14,54</w:t>
            </w:r>
          </w:p>
        </w:tc>
      </w:tr>
      <w:tr w:rsidR="000F5C01">
        <w:tc>
          <w:tcPr>
            <w:tcW w:w="3244" w:type="dxa"/>
          </w:tcPr>
          <w:p w:rsidR="000F5C01" w:rsidRDefault="000F5C01">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850" w:type="dxa"/>
          </w:tcPr>
          <w:p w:rsidR="000F5C01" w:rsidRDefault="000F5C01">
            <w:pPr>
              <w:pStyle w:val="ConsPlusNormal"/>
              <w:jc w:val="center"/>
            </w:pPr>
            <w:r>
              <w:t>02</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не идентифицированным и не застрахованным в </w:t>
            </w:r>
            <w:r>
              <w:lastRenderedPageBreak/>
              <w:t>системе ОМС лицам</w:t>
            </w:r>
          </w:p>
        </w:tc>
        <w:tc>
          <w:tcPr>
            <w:tcW w:w="850" w:type="dxa"/>
          </w:tcPr>
          <w:p w:rsidR="000F5C01" w:rsidRDefault="000F5C01">
            <w:pPr>
              <w:pStyle w:val="ConsPlusNormal"/>
              <w:jc w:val="center"/>
            </w:pPr>
            <w:r>
              <w:lastRenderedPageBreak/>
              <w:t>03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lastRenderedPageBreak/>
              <w:t>2. Медицинская помощь в амбулаторных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04</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0,1149</w:t>
            </w:r>
          </w:p>
        </w:tc>
        <w:tc>
          <w:tcPr>
            <w:tcW w:w="1531" w:type="dxa"/>
          </w:tcPr>
          <w:p w:rsidR="000F5C01" w:rsidRDefault="000F5C01">
            <w:pPr>
              <w:pStyle w:val="ConsPlusNormal"/>
              <w:jc w:val="center"/>
            </w:pPr>
            <w:r>
              <w:t>315,58</w:t>
            </w:r>
          </w:p>
        </w:tc>
        <w:tc>
          <w:tcPr>
            <w:tcW w:w="1417" w:type="dxa"/>
          </w:tcPr>
          <w:p w:rsidR="000F5C01" w:rsidRDefault="000F5C01">
            <w:pPr>
              <w:pStyle w:val="ConsPlusNormal"/>
              <w:jc w:val="center"/>
            </w:pPr>
            <w:r>
              <w:t>36,26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153464,6</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05</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0,1122</w:t>
            </w:r>
          </w:p>
        </w:tc>
        <w:tc>
          <w:tcPr>
            <w:tcW w:w="1531" w:type="dxa"/>
          </w:tcPr>
          <w:p w:rsidR="000F5C01" w:rsidRDefault="000F5C01">
            <w:pPr>
              <w:pStyle w:val="ConsPlusNormal"/>
              <w:jc w:val="center"/>
            </w:pPr>
            <w:r>
              <w:t>970,23</w:t>
            </w:r>
          </w:p>
        </w:tc>
        <w:tc>
          <w:tcPr>
            <w:tcW w:w="1417" w:type="dxa"/>
          </w:tcPr>
          <w:p w:rsidR="000F5C01" w:rsidRDefault="000F5C01">
            <w:pPr>
              <w:pStyle w:val="ConsPlusNormal"/>
              <w:jc w:val="center"/>
            </w:pPr>
            <w:r>
              <w:t>108,86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460775,5</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06</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07</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3. 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08</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0,00781</w:t>
            </w:r>
          </w:p>
        </w:tc>
        <w:tc>
          <w:tcPr>
            <w:tcW w:w="1531" w:type="dxa"/>
          </w:tcPr>
          <w:p w:rsidR="000F5C01" w:rsidRDefault="000F5C01">
            <w:pPr>
              <w:pStyle w:val="ConsPlusNormal"/>
              <w:jc w:val="center"/>
            </w:pPr>
            <w:r>
              <w:t>71454,55</w:t>
            </w:r>
          </w:p>
        </w:tc>
        <w:tc>
          <w:tcPr>
            <w:tcW w:w="1417" w:type="dxa"/>
          </w:tcPr>
          <w:p w:rsidR="000F5C01" w:rsidRDefault="000F5C01">
            <w:pPr>
              <w:pStyle w:val="ConsPlusNormal"/>
              <w:jc w:val="center"/>
            </w:pPr>
            <w:r>
              <w:t>558,06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2362057,6</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не идентифицированным и не застрахованным в системе ОМС лицам</w:t>
            </w:r>
          </w:p>
        </w:tc>
        <w:tc>
          <w:tcPr>
            <w:tcW w:w="850" w:type="dxa"/>
          </w:tcPr>
          <w:p w:rsidR="000F5C01" w:rsidRDefault="000F5C01">
            <w:pPr>
              <w:pStyle w:val="ConsPlusNormal"/>
              <w:jc w:val="center"/>
            </w:pPr>
            <w:r>
              <w:t>09</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4. Медицинская помощь в условиях дневного стационара, в том числе:</w:t>
            </w:r>
          </w:p>
        </w:tc>
        <w:tc>
          <w:tcPr>
            <w:tcW w:w="850" w:type="dxa"/>
          </w:tcPr>
          <w:p w:rsidR="000F5C01" w:rsidRDefault="000F5C01">
            <w:pPr>
              <w:pStyle w:val="ConsPlusNormal"/>
              <w:jc w:val="center"/>
            </w:pPr>
            <w:r>
              <w:t>10</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0,00134</w:t>
            </w:r>
          </w:p>
        </w:tc>
        <w:tc>
          <w:tcPr>
            <w:tcW w:w="1531" w:type="dxa"/>
          </w:tcPr>
          <w:p w:rsidR="000F5C01" w:rsidRDefault="000F5C01">
            <w:pPr>
              <w:pStyle w:val="ConsPlusNormal"/>
              <w:jc w:val="center"/>
            </w:pPr>
            <w:r>
              <w:t>22753,73</w:t>
            </w:r>
          </w:p>
        </w:tc>
        <w:tc>
          <w:tcPr>
            <w:tcW w:w="1417" w:type="dxa"/>
          </w:tcPr>
          <w:p w:rsidR="000F5C01" w:rsidRDefault="000F5C01">
            <w:pPr>
              <w:pStyle w:val="ConsPlusNormal"/>
              <w:jc w:val="center"/>
            </w:pPr>
            <w:r>
              <w:t>30,49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129031,8</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не идентифицированным и не застрахованным в системе ОМС лицам</w:t>
            </w:r>
          </w:p>
        </w:tc>
        <w:tc>
          <w:tcPr>
            <w:tcW w:w="850" w:type="dxa"/>
          </w:tcPr>
          <w:p w:rsidR="000F5C01" w:rsidRDefault="000F5C01">
            <w:pPr>
              <w:pStyle w:val="ConsPlusNormal"/>
              <w:jc w:val="center"/>
            </w:pPr>
            <w:r>
              <w:t>11</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5. Паллиативная медицинская помощь</w:t>
            </w:r>
          </w:p>
        </w:tc>
        <w:tc>
          <w:tcPr>
            <w:tcW w:w="850" w:type="dxa"/>
          </w:tcPr>
          <w:p w:rsidR="000F5C01" w:rsidRDefault="000F5C01">
            <w:pPr>
              <w:pStyle w:val="ConsPlusNormal"/>
              <w:jc w:val="center"/>
            </w:pPr>
            <w:r>
              <w:t>12</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0,121</w:t>
            </w:r>
          </w:p>
        </w:tc>
        <w:tc>
          <w:tcPr>
            <w:tcW w:w="1531" w:type="dxa"/>
          </w:tcPr>
          <w:p w:rsidR="000F5C01" w:rsidRDefault="000F5C01">
            <w:pPr>
              <w:pStyle w:val="ConsPlusNormal"/>
              <w:jc w:val="center"/>
            </w:pPr>
            <w:r>
              <w:t>896,20</w:t>
            </w:r>
          </w:p>
        </w:tc>
        <w:tc>
          <w:tcPr>
            <w:tcW w:w="1417" w:type="dxa"/>
          </w:tcPr>
          <w:p w:rsidR="000F5C01" w:rsidRDefault="000F5C01">
            <w:pPr>
              <w:pStyle w:val="ConsPlusNormal"/>
              <w:jc w:val="center"/>
            </w:pPr>
            <w:r>
              <w:t>108,44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458981,9</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6. Иные государственные и муниципальные услуги (работы)</w:t>
            </w:r>
          </w:p>
        </w:tc>
        <w:tc>
          <w:tcPr>
            <w:tcW w:w="850" w:type="dxa"/>
          </w:tcPr>
          <w:p w:rsidR="000F5C01" w:rsidRDefault="000F5C01">
            <w:pPr>
              <w:pStyle w:val="ConsPlusNormal"/>
              <w:jc w:val="center"/>
            </w:pPr>
            <w:r>
              <w:t>13</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888,79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3761903,0</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7. Высокотехнологичная медицинская помощь, оказываемая в медицинских организациях Ростовской области</w:t>
            </w:r>
          </w:p>
        </w:tc>
        <w:tc>
          <w:tcPr>
            <w:tcW w:w="850" w:type="dxa"/>
          </w:tcPr>
          <w:p w:rsidR="000F5C01" w:rsidRDefault="000F5C01">
            <w:pPr>
              <w:pStyle w:val="ConsPlusNormal"/>
              <w:jc w:val="center"/>
            </w:pPr>
            <w:r>
              <w:t>14</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48,11</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203627,2</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в том числе на приобретение:</w:t>
            </w:r>
          </w:p>
        </w:tc>
        <w:tc>
          <w:tcPr>
            <w:tcW w:w="850" w:type="dxa"/>
          </w:tcPr>
          <w:p w:rsidR="000F5C01" w:rsidRDefault="000F5C01">
            <w:pPr>
              <w:pStyle w:val="ConsPlusNormal"/>
              <w:jc w:val="center"/>
            </w:pPr>
            <w:r>
              <w:t>15</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lastRenderedPageBreak/>
              <w:t>санитарного транспорта</w:t>
            </w:r>
          </w:p>
        </w:tc>
        <w:tc>
          <w:tcPr>
            <w:tcW w:w="850" w:type="dxa"/>
          </w:tcPr>
          <w:p w:rsidR="000F5C01" w:rsidRDefault="000F5C01">
            <w:pPr>
              <w:pStyle w:val="ConsPlusNormal"/>
              <w:jc w:val="center"/>
            </w:pPr>
            <w:r>
              <w:t>16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КТ</w:t>
            </w:r>
          </w:p>
        </w:tc>
        <w:tc>
          <w:tcPr>
            <w:tcW w:w="850" w:type="dxa"/>
          </w:tcPr>
          <w:p w:rsidR="000F5C01" w:rsidRDefault="000F5C01">
            <w:pPr>
              <w:pStyle w:val="ConsPlusNormal"/>
              <w:jc w:val="center"/>
            </w:pPr>
            <w:r>
              <w:t>17</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МРТ</w:t>
            </w:r>
          </w:p>
        </w:tc>
        <w:tc>
          <w:tcPr>
            <w:tcW w:w="850" w:type="dxa"/>
          </w:tcPr>
          <w:p w:rsidR="000F5C01" w:rsidRDefault="000F5C01">
            <w:pPr>
              <w:pStyle w:val="ConsPlusNormal"/>
              <w:jc w:val="center"/>
            </w:pPr>
            <w:r>
              <w:t>18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иного медицинского оборудования</w:t>
            </w:r>
          </w:p>
        </w:tc>
        <w:tc>
          <w:tcPr>
            <w:tcW w:w="850" w:type="dxa"/>
          </w:tcPr>
          <w:p w:rsidR="000F5C01" w:rsidRDefault="000F5C01">
            <w:pPr>
              <w:pStyle w:val="ConsPlusNormal"/>
              <w:jc w:val="center"/>
            </w:pPr>
            <w:r>
              <w:t>19</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74" w:type="dxa"/>
          </w:tcPr>
          <w:p w:rsidR="000F5C01" w:rsidRDefault="000F5C01">
            <w:pPr>
              <w:pStyle w:val="ConsPlusNormal"/>
              <w:jc w:val="center"/>
            </w:pPr>
            <w:r>
              <w:t>X</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III. Медицинская помощь в рамках Территориальной программы ОМС:</w:t>
            </w:r>
          </w:p>
        </w:tc>
        <w:tc>
          <w:tcPr>
            <w:tcW w:w="850" w:type="dxa"/>
          </w:tcPr>
          <w:p w:rsidR="000F5C01" w:rsidRDefault="000F5C01">
            <w:pPr>
              <w:pStyle w:val="ConsPlusNormal"/>
              <w:jc w:val="center"/>
            </w:pPr>
            <w:r>
              <w:t>20</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10837,33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44243844,2</w:t>
            </w:r>
          </w:p>
        </w:tc>
        <w:tc>
          <w:tcPr>
            <w:tcW w:w="1417" w:type="dxa"/>
          </w:tcPr>
          <w:p w:rsidR="000F5C01" w:rsidRDefault="000F5C01">
            <w:pPr>
              <w:pStyle w:val="ConsPlusNormal"/>
              <w:jc w:val="center"/>
            </w:pPr>
            <w:r>
              <w:t>85,46</w:t>
            </w:r>
          </w:p>
        </w:tc>
      </w:tr>
      <w:tr w:rsidR="000F5C01">
        <w:tc>
          <w:tcPr>
            <w:tcW w:w="3244" w:type="dxa"/>
          </w:tcPr>
          <w:p w:rsidR="000F5C01" w:rsidRDefault="000F5C01">
            <w:pPr>
              <w:pStyle w:val="ConsPlusNormal"/>
            </w:pPr>
            <w:r>
              <w:t>скорая медицинская помощь (сумма строк 28 + 33)</w:t>
            </w:r>
          </w:p>
        </w:tc>
        <w:tc>
          <w:tcPr>
            <w:tcW w:w="850" w:type="dxa"/>
          </w:tcPr>
          <w:p w:rsidR="000F5C01" w:rsidRDefault="000F5C01">
            <w:pPr>
              <w:pStyle w:val="ConsPlusNormal"/>
              <w:jc w:val="center"/>
            </w:pPr>
            <w:r>
              <w:t>21</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2152,85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645,86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2636731,0</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 (сумма строк 29 + 34)</w:t>
            </w:r>
          </w:p>
        </w:tc>
        <w:tc>
          <w:tcPr>
            <w:tcW w:w="850" w:type="dxa"/>
          </w:tcPr>
          <w:p w:rsidR="000F5C01" w:rsidRDefault="000F5C01">
            <w:pPr>
              <w:pStyle w:val="ConsPlusNormal"/>
              <w:jc w:val="center"/>
            </w:pPr>
            <w:r>
              <w:t>22.1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457,46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1075,03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4388863,9</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0,56</w:t>
            </w:r>
          </w:p>
        </w:tc>
        <w:tc>
          <w:tcPr>
            <w:tcW w:w="1531" w:type="dxa"/>
          </w:tcPr>
          <w:p w:rsidR="000F5C01" w:rsidRDefault="000F5C01">
            <w:pPr>
              <w:pStyle w:val="ConsPlusNormal"/>
              <w:jc w:val="center"/>
            </w:pPr>
            <w:r>
              <w:t>586,09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328,21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1339933,0</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22.3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1279,88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2534,16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10345826,8</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специализированная медицинская помощь в стационарных условиях (сумма строк 30 + 35),</w:t>
            </w:r>
          </w:p>
          <w:p w:rsidR="000F5C01" w:rsidRDefault="000F5C01">
            <w:pPr>
              <w:pStyle w:val="ConsPlusNormal"/>
            </w:pPr>
            <w:r>
              <w:t>в том числе:</w:t>
            </w:r>
          </w:p>
        </w:tc>
        <w:tc>
          <w:tcPr>
            <w:tcW w:w="850" w:type="dxa"/>
          </w:tcPr>
          <w:p w:rsidR="000F5C01" w:rsidRDefault="000F5C01">
            <w:pPr>
              <w:pStyle w:val="ConsPlusNormal"/>
              <w:jc w:val="center"/>
            </w:pPr>
            <w:r>
              <w:t>23</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0,17255</w:t>
            </w:r>
          </w:p>
        </w:tc>
        <w:tc>
          <w:tcPr>
            <w:tcW w:w="1531" w:type="dxa"/>
          </w:tcPr>
          <w:p w:rsidR="000F5C01" w:rsidRDefault="000F5C01">
            <w:pPr>
              <w:pStyle w:val="ConsPlusNormal"/>
              <w:jc w:val="center"/>
            </w:pPr>
            <w:r>
              <w:t>30581,25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5276,94</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21543328,5</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реабилитация в стационарных условиях (сумма строк 30.1 + 35.1)</w:t>
            </w:r>
          </w:p>
        </w:tc>
        <w:tc>
          <w:tcPr>
            <w:tcW w:w="850" w:type="dxa"/>
          </w:tcPr>
          <w:p w:rsidR="000F5C01" w:rsidRDefault="000F5C01">
            <w:pPr>
              <w:pStyle w:val="ConsPlusNormal"/>
              <w:jc w:val="center"/>
            </w:pPr>
            <w:r>
              <w:t>23.1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2040,54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79,58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324892,7</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p w:rsidR="000F5C01" w:rsidRDefault="000F5C01">
            <w:pPr>
              <w:pStyle w:val="ConsPlusNormal"/>
            </w:pPr>
            <w:r>
              <w:t>(сумма строк 30.2 + 35.2)</w:t>
            </w:r>
          </w:p>
        </w:tc>
        <w:tc>
          <w:tcPr>
            <w:tcW w:w="850" w:type="dxa"/>
          </w:tcPr>
          <w:p w:rsidR="000F5C01" w:rsidRDefault="000F5C01">
            <w:pPr>
              <w:pStyle w:val="ConsPlusNormal"/>
              <w:jc w:val="center"/>
            </w:pPr>
            <w:r>
              <w:t>23.2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0,00269</w:t>
            </w:r>
          </w:p>
        </w:tc>
        <w:tc>
          <w:tcPr>
            <w:tcW w:w="1531" w:type="dxa"/>
          </w:tcPr>
          <w:p w:rsidR="000F5C01" w:rsidRDefault="000F5C01">
            <w:pPr>
              <w:pStyle w:val="ConsPlusNormal"/>
              <w:jc w:val="center"/>
            </w:pPr>
            <w:r>
              <w:t>178395,55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480,67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1962351,0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p w:rsidR="000F5C01" w:rsidRDefault="000F5C01">
            <w:pPr>
              <w:pStyle w:val="ConsPlusNormal"/>
            </w:pPr>
            <w:r>
              <w:t>(сумма строк 31 + 36)</w:t>
            </w:r>
          </w:p>
        </w:tc>
        <w:tc>
          <w:tcPr>
            <w:tcW w:w="850" w:type="dxa"/>
          </w:tcPr>
          <w:p w:rsidR="000F5C01" w:rsidRDefault="000F5C01">
            <w:pPr>
              <w:pStyle w:val="ConsPlusNormal"/>
              <w:jc w:val="center"/>
            </w:pPr>
            <w:r>
              <w:t>24</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14386,57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863,20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3524047,9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 (равно строке 37)</w:t>
            </w:r>
          </w:p>
        </w:tc>
        <w:tc>
          <w:tcPr>
            <w:tcW w:w="850" w:type="dxa"/>
          </w:tcPr>
          <w:p w:rsidR="000F5C01" w:rsidRDefault="000F5C01">
            <w:pPr>
              <w:pStyle w:val="ConsPlusNormal"/>
              <w:jc w:val="center"/>
            </w:pPr>
            <w:r>
              <w:t>25</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pPr>
          </w:p>
        </w:tc>
        <w:tc>
          <w:tcPr>
            <w:tcW w:w="1417" w:type="dxa"/>
          </w:tcPr>
          <w:p w:rsidR="000F5C01" w:rsidRDefault="000F5C01">
            <w:pPr>
              <w:pStyle w:val="ConsPlusNormal"/>
              <w:jc w:val="center"/>
            </w:pPr>
            <w:r>
              <w:t>X</w:t>
            </w:r>
          </w:p>
        </w:tc>
        <w:tc>
          <w:tcPr>
            <w:tcW w:w="1474" w:type="dxa"/>
          </w:tcPr>
          <w:p w:rsidR="000F5C01" w:rsidRDefault="000F5C01">
            <w:pPr>
              <w:pStyle w:val="ConsPlusNormal"/>
            </w:pP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затраты на ведение дела СМО</w:t>
            </w:r>
          </w:p>
        </w:tc>
        <w:tc>
          <w:tcPr>
            <w:tcW w:w="850" w:type="dxa"/>
          </w:tcPr>
          <w:p w:rsidR="000F5C01" w:rsidRDefault="000F5C01">
            <w:pPr>
              <w:pStyle w:val="ConsPlusNormal"/>
              <w:jc w:val="center"/>
            </w:pPr>
            <w:r>
              <w:t>26</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113,93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465113,1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из строки 20: 1. Медицинская помощь, предоставляемая в </w:t>
            </w:r>
            <w:r>
              <w:lastRenderedPageBreak/>
              <w:t>рамках базовой программы ОМС застрахованным лицам</w:t>
            </w:r>
          </w:p>
        </w:tc>
        <w:tc>
          <w:tcPr>
            <w:tcW w:w="850" w:type="dxa"/>
          </w:tcPr>
          <w:p w:rsidR="000F5C01" w:rsidRDefault="000F5C01">
            <w:pPr>
              <w:pStyle w:val="ConsPlusNormal"/>
              <w:jc w:val="center"/>
            </w:pPr>
            <w:r>
              <w:lastRenderedPageBreak/>
              <w:t>27</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10723,40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43778731,1</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скорая медицинская помощь</w:t>
            </w:r>
          </w:p>
        </w:tc>
        <w:tc>
          <w:tcPr>
            <w:tcW w:w="850" w:type="dxa"/>
          </w:tcPr>
          <w:p w:rsidR="000F5C01" w:rsidRDefault="000F5C01">
            <w:pPr>
              <w:pStyle w:val="ConsPlusNormal"/>
              <w:jc w:val="center"/>
            </w:pPr>
            <w:r>
              <w:t>28</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0,3</w:t>
            </w:r>
          </w:p>
        </w:tc>
        <w:tc>
          <w:tcPr>
            <w:tcW w:w="1531" w:type="dxa"/>
          </w:tcPr>
          <w:p w:rsidR="000F5C01" w:rsidRDefault="000F5C01">
            <w:pPr>
              <w:pStyle w:val="ConsPlusNormal"/>
              <w:jc w:val="center"/>
            </w:pPr>
            <w:r>
              <w:t>2152,85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645,86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2636731,0</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29.1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2,35</w:t>
            </w:r>
          </w:p>
        </w:tc>
        <w:tc>
          <w:tcPr>
            <w:tcW w:w="1531" w:type="dxa"/>
          </w:tcPr>
          <w:p w:rsidR="000F5C01" w:rsidRDefault="000F5C01">
            <w:pPr>
              <w:pStyle w:val="ConsPlusNormal"/>
              <w:jc w:val="center"/>
            </w:pPr>
            <w:r>
              <w:t>457,46</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1075,03</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4388863,9</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0,56</w:t>
            </w:r>
          </w:p>
        </w:tc>
        <w:tc>
          <w:tcPr>
            <w:tcW w:w="1531" w:type="dxa"/>
          </w:tcPr>
          <w:p w:rsidR="000F5C01" w:rsidRDefault="000F5C01">
            <w:pPr>
              <w:pStyle w:val="ConsPlusNormal"/>
              <w:jc w:val="center"/>
            </w:pPr>
            <w:r>
              <w:t>586,09</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328,21</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1339933,0</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29.3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1,98</w:t>
            </w:r>
          </w:p>
        </w:tc>
        <w:tc>
          <w:tcPr>
            <w:tcW w:w="1531" w:type="dxa"/>
          </w:tcPr>
          <w:p w:rsidR="000F5C01" w:rsidRDefault="000F5C01">
            <w:pPr>
              <w:pStyle w:val="ConsPlusNormal"/>
              <w:jc w:val="center"/>
            </w:pPr>
            <w:r>
              <w:t>1279,88</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2534,16</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10345826,8</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специализированная медицинская помощь в 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t>30</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0,17255</w:t>
            </w:r>
          </w:p>
        </w:tc>
        <w:tc>
          <w:tcPr>
            <w:tcW w:w="1531" w:type="dxa"/>
          </w:tcPr>
          <w:p w:rsidR="000F5C01" w:rsidRDefault="000F5C01">
            <w:pPr>
              <w:pStyle w:val="ConsPlusNormal"/>
              <w:jc w:val="center"/>
            </w:pPr>
            <w:r>
              <w:t>30581,25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5276,94</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21543328,5</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реабилитация в стационарных условиях</w:t>
            </w:r>
          </w:p>
        </w:tc>
        <w:tc>
          <w:tcPr>
            <w:tcW w:w="850" w:type="dxa"/>
          </w:tcPr>
          <w:p w:rsidR="000F5C01" w:rsidRDefault="000F5C01">
            <w:pPr>
              <w:pStyle w:val="ConsPlusNormal"/>
              <w:jc w:val="center"/>
            </w:pPr>
            <w:r>
              <w:t>30.1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0,039</w:t>
            </w:r>
          </w:p>
        </w:tc>
        <w:tc>
          <w:tcPr>
            <w:tcW w:w="1531" w:type="dxa"/>
          </w:tcPr>
          <w:p w:rsidR="000F5C01" w:rsidRDefault="000F5C01">
            <w:pPr>
              <w:pStyle w:val="ConsPlusNormal"/>
              <w:jc w:val="center"/>
            </w:pPr>
            <w:r>
              <w:t>2040,54</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79,58</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324892,7</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 xml:space="preserve">высокотехнологичная </w:t>
            </w:r>
            <w:r>
              <w:lastRenderedPageBreak/>
              <w:t>медицинская помощь</w:t>
            </w:r>
          </w:p>
        </w:tc>
        <w:tc>
          <w:tcPr>
            <w:tcW w:w="850" w:type="dxa"/>
          </w:tcPr>
          <w:p w:rsidR="000F5C01" w:rsidRDefault="000F5C01">
            <w:pPr>
              <w:pStyle w:val="ConsPlusNormal"/>
              <w:jc w:val="center"/>
            </w:pPr>
            <w:r>
              <w:lastRenderedPageBreak/>
              <w:t>30.2</w:t>
            </w:r>
          </w:p>
        </w:tc>
        <w:tc>
          <w:tcPr>
            <w:tcW w:w="1871" w:type="dxa"/>
          </w:tcPr>
          <w:p w:rsidR="000F5C01" w:rsidRDefault="000F5C01">
            <w:pPr>
              <w:pStyle w:val="ConsPlusNormal"/>
              <w:jc w:val="center"/>
            </w:pPr>
            <w:r>
              <w:t xml:space="preserve">случаев </w:t>
            </w:r>
            <w:r>
              <w:lastRenderedPageBreak/>
              <w:t>госпитализации</w:t>
            </w:r>
          </w:p>
        </w:tc>
        <w:tc>
          <w:tcPr>
            <w:tcW w:w="1531" w:type="dxa"/>
          </w:tcPr>
          <w:p w:rsidR="000F5C01" w:rsidRDefault="000F5C01">
            <w:pPr>
              <w:pStyle w:val="ConsPlusNormal"/>
              <w:jc w:val="center"/>
            </w:pPr>
            <w:r>
              <w:lastRenderedPageBreak/>
              <w:t>0,00269</w:t>
            </w:r>
          </w:p>
        </w:tc>
        <w:tc>
          <w:tcPr>
            <w:tcW w:w="1531" w:type="dxa"/>
          </w:tcPr>
          <w:p w:rsidR="000F5C01" w:rsidRDefault="000F5C01">
            <w:pPr>
              <w:pStyle w:val="ConsPlusNormal"/>
              <w:jc w:val="center"/>
            </w:pPr>
            <w:r>
              <w:t>178395,55</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480,67</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1962351,0</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помощь в условиях дневного стационара</w:t>
            </w:r>
          </w:p>
        </w:tc>
        <w:tc>
          <w:tcPr>
            <w:tcW w:w="850" w:type="dxa"/>
          </w:tcPr>
          <w:p w:rsidR="000F5C01" w:rsidRDefault="000F5C01">
            <w:pPr>
              <w:pStyle w:val="ConsPlusNormal"/>
              <w:jc w:val="center"/>
            </w:pPr>
            <w:r>
              <w:t>31</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0,06</w:t>
            </w:r>
          </w:p>
        </w:tc>
        <w:tc>
          <w:tcPr>
            <w:tcW w:w="1531" w:type="dxa"/>
          </w:tcPr>
          <w:p w:rsidR="000F5C01" w:rsidRDefault="000F5C01">
            <w:pPr>
              <w:pStyle w:val="ConsPlusNormal"/>
              <w:jc w:val="center"/>
            </w:pPr>
            <w:r>
              <w:t>14386,57</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863,20</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3524047,9</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2. Медицинская помощь по видам и заболеваниям сверх базовой программы:</w:t>
            </w:r>
          </w:p>
        </w:tc>
        <w:tc>
          <w:tcPr>
            <w:tcW w:w="850" w:type="dxa"/>
          </w:tcPr>
          <w:p w:rsidR="000F5C01" w:rsidRDefault="000F5C01">
            <w:pPr>
              <w:pStyle w:val="ConsPlusNormal"/>
              <w:jc w:val="center"/>
            </w:pPr>
            <w:r>
              <w:t>32</w:t>
            </w:r>
          </w:p>
        </w:tc>
        <w:tc>
          <w:tcPr>
            <w:tcW w:w="187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скорая медицинская помощь</w:t>
            </w:r>
          </w:p>
        </w:tc>
        <w:tc>
          <w:tcPr>
            <w:tcW w:w="850" w:type="dxa"/>
          </w:tcPr>
          <w:p w:rsidR="000F5C01" w:rsidRDefault="000F5C01">
            <w:pPr>
              <w:pStyle w:val="ConsPlusNormal"/>
              <w:jc w:val="center"/>
            </w:pPr>
            <w:r>
              <w:t>33</w:t>
            </w:r>
          </w:p>
        </w:tc>
        <w:tc>
          <w:tcPr>
            <w:tcW w:w="1871" w:type="dxa"/>
          </w:tcPr>
          <w:p w:rsidR="000F5C01" w:rsidRDefault="000F5C01">
            <w:pPr>
              <w:pStyle w:val="ConsPlusNormal"/>
              <w:jc w:val="center"/>
            </w:pPr>
            <w:r>
              <w:t>вызовов</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val="restart"/>
          </w:tcPr>
          <w:p w:rsidR="000F5C01" w:rsidRDefault="000F5C01">
            <w:pPr>
              <w:pStyle w:val="ConsPlusNormal"/>
            </w:pPr>
            <w:r>
              <w:t>медицинская помощь в амбулаторных условиях</w:t>
            </w:r>
          </w:p>
        </w:tc>
        <w:tc>
          <w:tcPr>
            <w:tcW w:w="850" w:type="dxa"/>
          </w:tcPr>
          <w:p w:rsidR="000F5C01" w:rsidRDefault="000F5C01">
            <w:pPr>
              <w:pStyle w:val="ConsPlusNormal"/>
              <w:jc w:val="center"/>
            </w:pPr>
            <w:r>
              <w:t>34.1</w:t>
            </w:r>
          </w:p>
        </w:tc>
        <w:tc>
          <w:tcPr>
            <w:tcW w:w="1871" w:type="dxa"/>
          </w:tcPr>
          <w:p w:rsidR="000F5C01" w:rsidRDefault="000F5C01">
            <w:pPr>
              <w:pStyle w:val="ConsPlusNormal"/>
              <w:jc w:val="center"/>
            </w:pPr>
            <w:r>
              <w:t>посещений с профилактическими и иными целями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34.2</w:t>
            </w:r>
          </w:p>
        </w:tc>
        <w:tc>
          <w:tcPr>
            <w:tcW w:w="1871" w:type="dxa"/>
          </w:tcPr>
          <w:p w:rsidR="000F5C01" w:rsidRDefault="000F5C01">
            <w:pPr>
              <w:pStyle w:val="ConsPlusNormal"/>
              <w:jc w:val="center"/>
            </w:pPr>
            <w:r>
              <w:t>посещений по неотложной медицинской помощи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vMerge/>
          </w:tcPr>
          <w:p w:rsidR="000F5C01" w:rsidRDefault="000F5C01">
            <w:pPr>
              <w:pStyle w:val="ConsPlusNormal"/>
            </w:pPr>
          </w:p>
        </w:tc>
        <w:tc>
          <w:tcPr>
            <w:tcW w:w="850" w:type="dxa"/>
          </w:tcPr>
          <w:p w:rsidR="000F5C01" w:rsidRDefault="000F5C01">
            <w:pPr>
              <w:pStyle w:val="ConsPlusNormal"/>
              <w:jc w:val="center"/>
            </w:pPr>
            <w:r>
              <w:t>34.3</w:t>
            </w:r>
          </w:p>
        </w:tc>
        <w:tc>
          <w:tcPr>
            <w:tcW w:w="1871" w:type="dxa"/>
          </w:tcPr>
          <w:p w:rsidR="000F5C01" w:rsidRDefault="000F5C01">
            <w:pPr>
              <w:pStyle w:val="ConsPlusNormal"/>
              <w:jc w:val="center"/>
            </w:pPr>
            <w:r>
              <w:t>обращений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3244" w:type="dxa"/>
          </w:tcPr>
          <w:p w:rsidR="000F5C01" w:rsidRDefault="000F5C01">
            <w:pPr>
              <w:pStyle w:val="ConsPlusNormal"/>
            </w:pPr>
            <w:r>
              <w:t xml:space="preserve">специализированная медицинская помощь в </w:t>
            </w:r>
            <w:r>
              <w:lastRenderedPageBreak/>
              <w:t>стационарных условиях,</w:t>
            </w:r>
          </w:p>
          <w:p w:rsidR="000F5C01" w:rsidRDefault="000F5C01">
            <w:pPr>
              <w:pStyle w:val="ConsPlusNormal"/>
            </w:pPr>
            <w:r>
              <w:t>в том числе:</w:t>
            </w:r>
          </w:p>
        </w:tc>
        <w:tc>
          <w:tcPr>
            <w:tcW w:w="850" w:type="dxa"/>
          </w:tcPr>
          <w:p w:rsidR="000F5C01" w:rsidRDefault="000F5C01">
            <w:pPr>
              <w:pStyle w:val="ConsPlusNormal"/>
              <w:jc w:val="center"/>
            </w:pPr>
            <w:r>
              <w:lastRenderedPageBreak/>
              <w:t>35</w:t>
            </w:r>
          </w:p>
        </w:tc>
        <w:tc>
          <w:tcPr>
            <w:tcW w:w="1871" w:type="dxa"/>
          </w:tcPr>
          <w:p w:rsidR="000F5C01" w:rsidRDefault="000F5C01">
            <w:pPr>
              <w:pStyle w:val="ConsPlusNormal"/>
              <w:jc w:val="center"/>
            </w:pPr>
            <w:r>
              <w:t>случаев госпитализац</w:t>
            </w:r>
            <w:r>
              <w:lastRenderedPageBreak/>
              <w:t>ии</w:t>
            </w:r>
          </w:p>
        </w:tc>
        <w:tc>
          <w:tcPr>
            <w:tcW w:w="1531" w:type="dxa"/>
          </w:tcPr>
          <w:p w:rsidR="000F5C01" w:rsidRDefault="000F5C01">
            <w:pPr>
              <w:pStyle w:val="ConsPlusNormal"/>
              <w:jc w:val="center"/>
            </w:pPr>
            <w:r>
              <w:lastRenderedPageBreak/>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lastRenderedPageBreak/>
              <w:t>медицинская реабилитация в стационарных условиях</w:t>
            </w:r>
          </w:p>
        </w:tc>
        <w:tc>
          <w:tcPr>
            <w:tcW w:w="850" w:type="dxa"/>
          </w:tcPr>
          <w:p w:rsidR="000F5C01" w:rsidRDefault="000F5C01">
            <w:pPr>
              <w:pStyle w:val="ConsPlusNormal"/>
              <w:jc w:val="center"/>
            </w:pPr>
            <w:r>
              <w:t>35.1</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высокотехнологичная медицинская помощь</w:t>
            </w:r>
          </w:p>
        </w:tc>
        <w:tc>
          <w:tcPr>
            <w:tcW w:w="850" w:type="dxa"/>
          </w:tcPr>
          <w:p w:rsidR="000F5C01" w:rsidRDefault="000F5C01">
            <w:pPr>
              <w:pStyle w:val="ConsPlusNormal"/>
              <w:jc w:val="center"/>
            </w:pPr>
            <w:r>
              <w:t>35.2</w:t>
            </w:r>
          </w:p>
        </w:tc>
        <w:tc>
          <w:tcPr>
            <w:tcW w:w="1871" w:type="dxa"/>
          </w:tcPr>
          <w:p w:rsidR="000F5C01" w:rsidRDefault="000F5C01">
            <w:pPr>
              <w:pStyle w:val="ConsPlusNormal"/>
              <w:jc w:val="center"/>
            </w:pPr>
            <w:r>
              <w:t>случаев госпитализации</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медицинская помощь в условиях дневного стационара</w:t>
            </w:r>
          </w:p>
        </w:tc>
        <w:tc>
          <w:tcPr>
            <w:tcW w:w="850" w:type="dxa"/>
          </w:tcPr>
          <w:p w:rsidR="000F5C01" w:rsidRDefault="000F5C01">
            <w:pPr>
              <w:pStyle w:val="ConsPlusNormal"/>
              <w:jc w:val="center"/>
            </w:pPr>
            <w:r>
              <w:t>36</w:t>
            </w:r>
          </w:p>
        </w:tc>
        <w:tc>
          <w:tcPr>
            <w:tcW w:w="1871" w:type="dxa"/>
          </w:tcPr>
          <w:p w:rsidR="000F5C01" w:rsidRDefault="000F5C01">
            <w:pPr>
              <w:pStyle w:val="ConsPlusNormal"/>
              <w:jc w:val="center"/>
            </w:pPr>
            <w:r>
              <w:t>случаев лечения</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паллиативная медицинская помощь</w:t>
            </w:r>
          </w:p>
        </w:tc>
        <w:tc>
          <w:tcPr>
            <w:tcW w:w="850" w:type="dxa"/>
          </w:tcPr>
          <w:p w:rsidR="000F5C01" w:rsidRDefault="000F5C01">
            <w:pPr>
              <w:pStyle w:val="ConsPlusNormal"/>
              <w:jc w:val="center"/>
            </w:pPr>
            <w:r>
              <w:t>37</w:t>
            </w:r>
          </w:p>
        </w:tc>
        <w:tc>
          <w:tcPr>
            <w:tcW w:w="1871" w:type="dxa"/>
          </w:tcPr>
          <w:p w:rsidR="000F5C01" w:rsidRDefault="000F5C01">
            <w:pPr>
              <w:pStyle w:val="ConsPlusNormal"/>
              <w:jc w:val="center"/>
            </w:pPr>
            <w:r>
              <w:t>койко-дней</w:t>
            </w:r>
          </w:p>
        </w:tc>
        <w:tc>
          <w:tcPr>
            <w:tcW w:w="1531" w:type="dxa"/>
          </w:tcPr>
          <w:p w:rsidR="000F5C01" w:rsidRDefault="000F5C01">
            <w:pPr>
              <w:pStyle w:val="ConsPlusNormal"/>
              <w:jc w:val="center"/>
            </w:pPr>
            <w:r>
              <w:t>-</w:t>
            </w:r>
          </w:p>
        </w:tc>
        <w:tc>
          <w:tcPr>
            <w:tcW w:w="1531"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X</w:t>
            </w:r>
          </w:p>
        </w:tc>
        <w:tc>
          <w:tcPr>
            <w:tcW w:w="1474" w:type="dxa"/>
          </w:tcPr>
          <w:p w:rsidR="000F5C01" w:rsidRDefault="000F5C01">
            <w:pPr>
              <w:pStyle w:val="ConsPlusNormal"/>
              <w:jc w:val="center"/>
            </w:pPr>
            <w:r>
              <w:t>-</w:t>
            </w:r>
          </w:p>
        </w:tc>
        <w:tc>
          <w:tcPr>
            <w:tcW w:w="1417" w:type="dxa"/>
          </w:tcPr>
          <w:p w:rsidR="000F5C01" w:rsidRDefault="000F5C01">
            <w:pPr>
              <w:pStyle w:val="ConsPlusNormal"/>
              <w:jc w:val="center"/>
            </w:pPr>
            <w:r>
              <w:t>X</w:t>
            </w:r>
          </w:p>
        </w:tc>
      </w:tr>
      <w:tr w:rsidR="000F5C01">
        <w:tc>
          <w:tcPr>
            <w:tcW w:w="3244" w:type="dxa"/>
          </w:tcPr>
          <w:p w:rsidR="000F5C01" w:rsidRDefault="000F5C01">
            <w:pPr>
              <w:pStyle w:val="ConsPlusNormal"/>
            </w:pPr>
            <w:r>
              <w:t>Итого</w:t>
            </w:r>
          </w:p>
          <w:p w:rsidR="000F5C01" w:rsidRDefault="000F5C01">
            <w:pPr>
              <w:pStyle w:val="ConsPlusNormal"/>
            </w:pPr>
            <w:r>
              <w:t>(сумма строк 01 + 15 + 20)</w:t>
            </w:r>
          </w:p>
        </w:tc>
        <w:tc>
          <w:tcPr>
            <w:tcW w:w="850" w:type="dxa"/>
          </w:tcPr>
          <w:p w:rsidR="000F5C01" w:rsidRDefault="000F5C01">
            <w:pPr>
              <w:pStyle w:val="ConsPlusNormal"/>
              <w:jc w:val="center"/>
            </w:pPr>
            <w:r>
              <w:t>38</w:t>
            </w:r>
          </w:p>
        </w:tc>
        <w:tc>
          <w:tcPr>
            <w:tcW w:w="1871" w:type="dxa"/>
          </w:tcPr>
          <w:p w:rsidR="000F5C01" w:rsidRDefault="000F5C01">
            <w:pPr>
              <w:pStyle w:val="ConsPlusNormal"/>
              <w:jc w:val="center"/>
            </w:pPr>
            <w:r>
              <w:t>-</w:t>
            </w:r>
          </w:p>
        </w:tc>
        <w:tc>
          <w:tcPr>
            <w:tcW w:w="1531" w:type="dxa"/>
          </w:tcPr>
          <w:p w:rsidR="000F5C01" w:rsidRDefault="000F5C01">
            <w:pPr>
              <w:pStyle w:val="ConsPlusNormal"/>
              <w:jc w:val="center"/>
            </w:pPr>
            <w:r>
              <w:t>X</w:t>
            </w:r>
          </w:p>
        </w:tc>
        <w:tc>
          <w:tcPr>
            <w:tcW w:w="1531" w:type="dxa"/>
          </w:tcPr>
          <w:p w:rsidR="000F5C01" w:rsidRDefault="000F5C01">
            <w:pPr>
              <w:pStyle w:val="ConsPlusNormal"/>
              <w:jc w:val="center"/>
            </w:pPr>
            <w:r>
              <w:t>X</w:t>
            </w:r>
          </w:p>
        </w:tc>
        <w:tc>
          <w:tcPr>
            <w:tcW w:w="1417" w:type="dxa"/>
          </w:tcPr>
          <w:p w:rsidR="000F5C01" w:rsidRDefault="000F5C01">
            <w:pPr>
              <w:pStyle w:val="ConsPlusNormal"/>
              <w:jc w:val="center"/>
            </w:pPr>
            <w:r>
              <w:t>1779,01</w:t>
            </w:r>
          </w:p>
        </w:tc>
        <w:tc>
          <w:tcPr>
            <w:tcW w:w="1417" w:type="dxa"/>
          </w:tcPr>
          <w:p w:rsidR="000F5C01" w:rsidRDefault="000F5C01">
            <w:pPr>
              <w:pStyle w:val="ConsPlusNormal"/>
              <w:jc w:val="center"/>
            </w:pPr>
            <w:r>
              <w:t>10837,33</w:t>
            </w:r>
          </w:p>
        </w:tc>
        <w:tc>
          <w:tcPr>
            <w:tcW w:w="1417" w:type="dxa"/>
          </w:tcPr>
          <w:p w:rsidR="000F5C01" w:rsidRDefault="000F5C01">
            <w:pPr>
              <w:pStyle w:val="ConsPlusNormal"/>
              <w:jc w:val="center"/>
            </w:pPr>
            <w:r>
              <w:t>7529841,6</w:t>
            </w:r>
          </w:p>
        </w:tc>
        <w:tc>
          <w:tcPr>
            <w:tcW w:w="1474" w:type="dxa"/>
          </w:tcPr>
          <w:p w:rsidR="000F5C01" w:rsidRDefault="000F5C01">
            <w:pPr>
              <w:pStyle w:val="ConsPlusNormal"/>
              <w:jc w:val="center"/>
            </w:pPr>
            <w:r>
              <w:t>44243844,2</w:t>
            </w:r>
          </w:p>
        </w:tc>
        <w:tc>
          <w:tcPr>
            <w:tcW w:w="1417" w:type="dxa"/>
          </w:tcPr>
          <w:p w:rsidR="000F5C01" w:rsidRDefault="000F5C01">
            <w:pPr>
              <w:pStyle w:val="ConsPlusNormal"/>
              <w:jc w:val="center"/>
            </w:pPr>
            <w:r>
              <w:t>100,00</w:t>
            </w:r>
          </w:p>
        </w:tc>
      </w:tr>
    </w:tbl>
    <w:p w:rsidR="000F5C01" w:rsidRDefault="000F5C01">
      <w:pPr>
        <w:pStyle w:val="ConsPlusNormal"/>
        <w:sectPr w:rsidR="000F5C01">
          <w:pgSz w:w="16838" w:h="11905" w:orient="landscape"/>
          <w:pgMar w:top="1701" w:right="1134" w:bottom="850" w:left="1134" w:header="0" w:footer="0" w:gutter="0"/>
          <w:cols w:space="720"/>
          <w:titlePg/>
        </w:sectPr>
      </w:pPr>
    </w:p>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1. X - данные ячейки не заполняются.</w:t>
      </w:r>
    </w:p>
    <w:p w:rsidR="000F5C01" w:rsidRDefault="000F5C01">
      <w:pPr>
        <w:pStyle w:val="ConsPlusNormal"/>
        <w:spacing w:before="280"/>
        <w:ind w:firstLine="540"/>
        <w:jc w:val="both"/>
      </w:pPr>
      <w:r>
        <w:t>2. Используемые сокращения:</w:t>
      </w:r>
    </w:p>
    <w:p w:rsidR="000F5C01" w:rsidRDefault="000F5C01">
      <w:pPr>
        <w:pStyle w:val="ConsPlusNormal"/>
        <w:spacing w:before="280"/>
        <w:ind w:firstLine="540"/>
        <w:jc w:val="both"/>
      </w:pPr>
      <w:r>
        <w:t>КТ - компьютерный томограф;</w:t>
      </w:r>
    </w:p>
    <w:p w:rsidR="000F5C01" w:rsidRDefault="000F5C01">
      <w:pPr>
        <w:pStyle w:val="ConsPlusNormal"/>
        <w:spacing w:before="280"/>
        <w:ind w:firstLine="540"/>
        <w:jc w:val="both"/>
      </w:pPr>
      <w:r>
        <w:t>МРТ - магнитно-резонансный томограф;</w:t>
      </w:r>
    </w:p>
    <w:p w:rsidR="000F5C01" w:rsidRDefault="000F5C01">
      <w:pPr>
        <w:pStyle w:val="ConsPlusNormal"/>
        <w:spacing w:before="280"/>
        <w:ind w:firstLine="540"/>
        <w:jc w:val="both"/>
      </w:pPr>
      <w:r>
        <w:t>ОМС - обязательное медицинское страхование;</w:t>
      </w:r>
    </w:p>
    <w:p w:rsidR="000F5C01" w:rsidRDefault="000F5C01">
      <w:pPr>
        <w:pStyle w:val="ConsPlusNormal"/>
        <w:spacing w:before="280"/>
        <w:ind w:firstLine="540"/>
        <w:jc w:val="both"/>
      </w:pPr>
      <w:r>
        <w:t>СМО - страховые медицинские организации.</w:t>
      </w:r>
    </w:p>
    <w:p w:rsidR="000F5C01" w:rsidRDefault="000F5C01">
      <w:pPr>
        <w:pStyle w:val="ConsPlusNormal"/>
        <w:jc w:val="both"/>
      </w:pPr>
    </w:p>
    <w:p w:rsidR="000F5C01" w:rsidRDefault="000F5C01">
      <w:pPr>
        <w:pStyle w:val="ConsPlusNormal"/>
        <w:jc w:val="right"/>
        <w:outlineLvl w:val="2"/>
      </w:pPr>
      <w:r>
        <w:t>Таблица N 6</w:t>
      </w:r>
    </w:p>
    <w:p w:rsidR="000F5C01" w:rsidRDefault="000F5C01">
      <w:pPr>
        <w:pStyle w:val="ConsPlusNormal"/>
        <w:jc w:val="both"/>
      </w:pPr>
    </w:p>
    <w:p w:rsidR="000F5C01" w:rsidRDefault="000F5C01">
      <w:pPr>
        <w:pStyle w:val="ConsPlusNormal"/>
        <w:jc w:val="center"/>
      </w:pPr>
      <w:bookmarkStart w:id="8" w:name="P2442"/>
      <w:bookmarkEnd w:id="8"/>
      <w:r>
        <w:t>УТВЕРЖДЕННАЯ СТОИМОСТЬ</w:t>
      </w:r>
    </w:p>
    <w:p w:rsidR="000F5C01" w:rsidRDefault="000F5C01">
      <w:pPr>
        <w:pStyle w:val="ConsPlusNormal"/>
        <w:jc w:val="center"/>
      </w:pPr>
      <w:r>
        <w:t>ТЕРРИТОРИАЛЬНОЙ ПРОГРАММЫ ГОСУДАРСТВЕННЫХ ГАРАНТИЙ</w:t>
      </w:r>
    </w:p>
    <w:p w:rsidR="000F5C01" w:rsidRDefault="000F5C01">
      <w:pPr>
        <w:pStyle w:val="ConsPlusNormal"/>
        <w:jc w:val="center"/>
      </w:pPr>
      <w:r>
        <w:t>БЕСПЛАТНОГО ОКАЗАНИЯ ГРАЖДАНАМ МЕДИЦИНСКОЙ ПОМОЩИ</w:t>
      </w:r>
    </w:p>
    <w:p w:rsidR="000F5C01" w:rsidRDefault="000F5C01">
      <w:pPr>
        <w:pStyle w:val="ConsPlusNormal"/>
        <w:jc w:val="center"/>
      </w:pPr>
      <w:r>
        <w:t>В РОСТОВСКОЙ ОБЛАСТИ ПО ИСТОЧНИКАМ ФИНАНСОВОГО ОБЕСПЕЧЕНИЯ</w:t>
      </w:r>
    </w:p>
    <w:p w:rsidR="000F5C01" w:rsidRDefault="000F5C01">
      <w:pPr>
        <w:pStyle w:val="ConsPlusNormal"/>
        <w:jc w:val="center"/>
      </w:pPr>
      <w:r>
        <w:t>НА 2017 ГОД И НА ПЛАНОВЫЙ ПЕРИОД 2018 И 2019 ГОДОВ</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30"/>
        <w:gridCol w:w="850"/>
        <w:gridCol w:w="1417"/>
        <w:gridCol w:w="1417"/>
        <w:gridCol w:w="1417"/>
        <w:gridCol w:w="1417"/>
        <w:gridCol w:w="1417"/>
        <w:gridCol w:w="1417"/>
      </w:tblGrid>
      <w:tr w:rsidR="000F5C01">
        <w:tc>
          <w:tcPr>
            <w:tcW w:w="4430" w:type="dxa"/>
            <w:vMerge w:val="restart"/>
          </w:tcPr>
          <w:p w:rsidR="000F5C01" w:rsidRDefault="000F5C01">
            <w:pPr>
              <w:pStyle w:val="ConsPlusNormal"/>
              <w:jc w:val="center"/>
            </w:pPr>
            <w:r>
              <w:t>Источники финансового обеспечения Территориальной программы государственных гарантий</w:t>
            </w:r>
          </w:p>
        </w:tc>
        <w:tc>
          <w:tcPr>
            <w:tcW w:w="850" w:type="dxa"/>
            <w:vMerge w:val="restart"/>
          </w:tcPr>
          <w:p w:rsidR="000F5C01" w:rsidRDefault="000F5C01">
            <w:pPr>
              <w:pStyle w:val="ConsPlusNormal"/>
              <w:jc w:val="center"/>
            </w:pPr>
            <w:r>
              <w:t>N строки</w:t>
            </w:r>
          </w:p>
        </w:tc>
        <w:tc>
          <w:tcPr>
            <w:tcW w:w="2834" w:type="dxa"/>
            <w:gridSpan w:val="2"/>
            <w:vMerge w:val="restart"/>
          </w:tcPr>
          <w:p w:rsidR="000F5C01" w:rsidRDefault="000F5C01">
            <w:pPr>
              <w:pStyle w:val="ConsPlusNormal"/>
              <w:jc w:val="center"/>
            </w:pPr>
            <w:r>
              <w:t>Утвержденная стоимость Территориальной программы государственных гарантий на 2017 год</w:t>
            </w:r>
          </w:p>
        </w:tc>
        <w:tc>
          <w:tcPr>
            <w:tcW w:w="5668" w:type="dxa"/>
            <w:gridSpan w:val="4"/>
          </w:tcPr>
          <w:p w:rsidR="000F5C01" w:rsidRDefault="000F5C01">
            <w:pPr>
              <w:pStyle w:val="ConsPlusNormal"/>
              <w:jc w:val="center"/>
            </w:pPr>
            <w:r>
              <w:t>Плановый период</w:t>
            </w:r>
          </w:p>
        </w:tc>
      </w:tr>
      <w:tr w:rsidR="000F5C01">
        <w:tc>
          <w:tcPr>
            <w:tcW w:w="4430" w:type="dxa"/>
            <w:vMerge/>
          </w:tcPr>
          <w:p w:rsidR="000F5C01" w:rsidRDefault="000F5C01">
            <w:pPr>
              <w:pStyle w:val="ConsPlusNormal"/>
            </w:pPr>
          </w:p>
        </w:tc>
        <w:tc>
          <w:tcPr>
            <w:tcW w:w="850" w:type="dxa"/>
            <w:vMerge/>
          </w:tcPr>
          <w:p w:rsidR="000F5C01" w:rsidRDefault="000F5C01">
            <w:pPr>
              <w:pStyle w:val="ConsPlusNormal"/>
            </w:pPr>
          </w:p>
        </w:tc>
        <w:tc>
          <w:tcPr>
            <w:tcW w:w="2834" w:type="dxa"/>
            <w:gridSpan w:val="2"/>
            <w:vMerge/>
          </w:tcPr>
          <w:p w:rsidR="000F5C01" w:rsidRDefault="000F5C01">
            <w:pPr>
              <w:pStyle w:val="ConsPlusNormal"/>
            </w:pPr>
          </w:p>
        </w:tc>
        <w:tc>
          <w:tcPr>
            <w:tcW w:w="2834" w:type="dxa"/>
            <w:gridSpan w:val="2"/>
          </w:tcPr>
          <w:p w:rsidR="000F5C01" w:rsidRDefault="000F5C01">
            <w:pPr>
              <w:pStyle w:val="ConsPlusNormal"/>
              <w:jc w:val="center"/>
            </w:pPr>
            <w:r>
              <w:t>2018 год</w:t>
            </w:r>
          </w:p>
        </w:tc>
        <w:tc>
          <w:tcPr>
            <w:tcW w:w="2834" w:type="dxa"/>
            <w:gridSpan w:val="2"/>
          </w:tcPr>
          <w:p w:rsidR="000F5C01" w:rsidRDefault="000F5C01">
            <w:pPr>
              <w:pStyle w:val="ConsPlusNormal"/>
              <w:jc w:val="center"/>
            </w:pPr>
            <w:r>
              <w:t>2019 год</w:t>
            </w:r>
          </w:p>
        </w:tc>
      </w:tr>
      <w:tr w:rsidR="000F5C01">
        <w:tc>
          <w:tcPr>
            <w:tcW w:w="4430" w:type="dxa"/>
            <w:vMerge/>
          </w:tcPr>
          <w:p w:rsidR="000F5C01" w:rsidRDefault="000F5C01">
            <w:pPr>
              <w:pStyle w:val="ConsPlusNormal"/>
            </w:pPr>
          </w:p>
        </w:tc>
        <w:tc>
          <w:tcPr>
            <w:tcW w:w="850" w:type="dxa"/>
            <w:vMerge/>
          </w:tcPr>
          <w:p w:rsidR="000F5C01" w:rsidRDefault="000F5C01">
            <w:pPr>
              <w:pStyle w:val="ConsPlusNormal"/>
            </w:pPr>
          </w:p>
        </w:tc>
        <w:tc>
          <w:tcPr>
            <w:tcW w:w="2834" w:type="dxa"/>
            <w:gridSpan w:val="2"/>
            <w:vMerge/>
          </w:tcPr>
          <w:p w:rsidR="000F5C01" w:rsidRDefault="000F5C01">
            <w:pPr>
              <w:pStyle w:val="ConsPlusNormal"/>
            </w:pPr>
          </w:p>
        </w:tc>
        <w:tc>
          <w:tcPr>
            <w:tcW w:w="2834" w:type="dxa"/>
            <w:gridSpan w:val="2"/>
          </w:tcPr>
          <w:p w:rsidR="000F5C01" w:rsidRDefault="000F5C01">
            <w:pPr>
              <w:pStyle w:val="ConsPlusNormal"/>
              <w:jc w:val="center"/>
            </w:pPr>
            <w:r>
              <w:t>Стоимость</w:t>
            </w:r>
          </w:p>
          <w:p w:rsidR="000F5C01" w:rsidRDefault="000F5C01">
            <w:pPr>
              <w:pStyle w:val="ConsPlusNormal"/>
              <w:jc w:val="center"/>
            </w:pPr>
            <w:r>
              <w:t xml:space="preserve">Территориальной </w:t>
            </w:r>
            <w:r>
              <w:lastRenderedPageBreak/>
              <w:t>программы государственных гарантий</w:t>
            </w:r>
          </w:p>
        </w:tc>
        <w:tc>
          <w:tcPr>
            <w:tcW w:w="2834" w:type="dxa"/>
            <w:gridSpan w:val="2"/>
          </w:tcPr>
          <w:p w:rsidR="000F5C01" w:rsidRDefault="000F5C01">
            <w:pPr>
              <w:pStyle w:val="ConsPlusNormal"/>
              <w:jc w:val="center"/>
            </w:pPr>
            <w:r>
              <w:lastRenderedPageBreak/>
              <w:t>Стоимость</w:t>
            </w:r>
          </w:p>
          <w:p w:rsidR="000F5C01" w:rsidRDefault="000F5C01">
            <w:pPr>
              <w:pStyle w:val="ConsPlusNormal"/>
              <w:jc w:val="center"/>
            </w:pPr>
            <w:r>
              <w:t xml:space="preserve">Территориальной </w:t>
            </w:r>
            <w:r>
              <w:lastRenderedPageBreak/>
              <w:t>программы государственных гарантий</w:t>
            </w:r>
          </w:p>
        </w:tc>
      </w:tr>
      <w:tr w:rsidR="000F5C01">
        <w:tc>
          <w:tcPr>
            <w:tcW w:w="4430" w:type="dxa"/>
            <w:vMerge/>
          </w:tcPr>
          <w:p w:rsidR="000F5C01" w:rsidRDefault="000F5C01">
            <w:pPr>
              <w:pStyle w:val="ConsPlusNormal"/>
            </w:pPr>
          </w:p>
        </w:tc>
        <w:tc>
          <w:tcPr>
            <w:tcW w:w="850" w:type="dxa"/>
            <w:vMerge/>
          </w:tcPr>
          <w:p w:rsidR="000F5C01" w:rsidRDefault="000F5C01">
            <w:pPr>
              <w:pStyle w:val="ConsPlusNormal"/>
            </w:pPr>
          </w:p>
        </w:tc>
        <w:tc>
          <w:tcPr>
            <w:tcW w:w="1417" w:type="dxa"/>
          </w:tcPr>
          <w:p w:rsidR="000F5C01" w:rsidRDefault="000F5C01">
            <w:pPr>
              <w:pStyle w:val="ConsPlusNormal"/>
              <w:jc w:val="center"/>
            </w:pPr>
            <w:r>
              <w:t>всего</w:t>
            </w:r>
          </w:p>
          <w:p w:rsidR="000F5C01" w:rsidRDefault="000F5C01">
            <w:pPr>
              <w:pStyle w:val="ConsPlusNormal"/>
              <w:jc w:val="center"/>
            </w:pPr>
            <w:r>
              <w:t>(тыс. рублей)</w:t>
            </w:r>
          </w:p>
        </w:tc>
        <w:tc>
          <w:tcPr>
            <w:tcW w:w="1417" w:type="dxa"/>
          </w:tcPr>
          <w:p w:rsidR="000F5C01" w:rsidRDefault="000F5C01">
            <w:pPr>
              <w:pStyle w:val="ConsPlusNormal"/>
              <w:jc w:val="center"/>
            </w:pPr>
            <w:r>
              <w:t>на одного жителя (одно застрахованное по ОМС лицо) в год (рублей)</w:t>
            </w:r>
          </w:p>
        </w:tc>
        <w:tc>
          <w:tcPr>
            <w:tcW w:w="1417" w:type="dxa"/>
          </w:tcPr>
          <w:p w:rsidR="000F5C01" w:rsidRDefault="000F5C01">
            <w:pPr>
              <w:pStyle w:val="ConsPlusNormal"/>
              <w:jc w:val="center"/>
            </w:pPr>
            <w:r>
              <w:t>всего</w:t>
            </w:r>
          </w:p>
          <w:p w:rsidR="000F5C01" w:rsidRDefault="000F5C01">
            <w:pPr>
              <w:pStyle w:val="ConsPlusNormal"/>
              <w:jc w:val="center"/>
            </w:pPr>
            <w:r>
              <w:t>(тыс. рублей)</w:t>
            </w:r>
          </w:p>
        </w:tc>
        <w:tc>
          <w:tcPr>
            <w:tcW w:w="1417" w:type="dxa"/>
          </w:tcPr>
          <w:p w:rsidR="000F5C01" w:rsidRDefault="000F5C01">
            <w:pPr>
              <w:pStyle w:val="ConsPlusNormal"/>
              <w:jc w:val="center"/>
            </w:pPr>
            <w:r>
              <w:t>на одного жителя (одно застрахованное по ОМС лицо) в год</w:t>
            </w:r>
          </w:p>
          <w:p w:rsidR="000F5C01" w:rsidRDefault="000F5C01">
            <w:pPr>
              <w:pStyle w:val="ConsPlusNormal"/>
              <w:jc w:val="center"/>
            </w:pPr>
            <w:r>
              <w:t>(рублей)</w:t>
            </w:r>
          </w:p>
        </w:tc>
        <w:tc>
          <w:tcPr>
            <w:tcW w:w="1417" w:type="dxa"/>
          </w:tcPr>
          <w:p w:rsidR="000F5C01" w:rsidRDefault="000F5C01">
            <w:pPr>
              <w:pStyle w:val="ConsPlusNormal"/>
              <w:jc w:val="center"/>
            </w:pPr>
            <w:r>
              <w:t>всего</w:t>
            </w:r>
          </w:p>
          <w:p w:rsidR="000F5C01" w:rsidRDefault="000F5C01">
            <w:pPr>
              <w:pStyle w:val="ConsPlusNormal"/>
              <w:jc w:val="center"/>
            </w:pPr>
            <w:r>
              <w:t>(тыс. рублей)</w:t>
            </w:r>
          </w:p>
        </w:tc>
        <w:tc>
          <w:tcPr>
            <w:tcW w:w="1417" w:type="dxa"/>
          </w:tcPr>
          <w:p w:rsidR="000F5C01" w:rsidRDefault="000F5C01">
            <w:pPr>
              <w:pStyle w:val="ConsPlusNormal"/>
              <w:jc w:val="center"/>
            </w:pPr>
            <w:r>
              <w:t>на одного жителя (одно застрахованное по ОМС лицо) в год (рублей)</w:t>
            </w:r>
          </w:p>
        </w:tc>
      </w:tr>
      <w:tr w:rsidR="000F5C01">
        <w:tc>
          <w:tcPr>
            <w:tcW w:w="4430" w:type="dxa"/>
          </w:tcPr>
          <w:p w:rsidR="000F5C01" w:rsidRDefault="000F5C01">
            <w:pPr>
              <w:pStyle w:val="ConsPlusNormal"/>
            </w:pPr>
            <w:r>
              <w:t>Стоимость Территориальной программы государственных гарантий, всего</w:t>
            </w:r>
          </w:p>
          <w:p w:rsidR="000F5C01" w:rsidRDefault="000F5C01">
            <w:pPr>
              <w:pStyle w:val="ConsPlusNormal"/>
            </w:pPr>
            <w:r>
              <w:t>(сумма строк 02 + 03), в том числе:</w:t>
            </w:r>
          </w:p>
        </w:tc>
        <w:tc>
          <w:tcPr>
            <w:tcW w:w="850" w:type="dxa"/>
          </w:tcPr>
          <w:p w:rsidR="000F5C01" w:rsidRDefault="000F5C01">
            <w:pPr>
              <w:pStyle w:val="ConsPlusNormal"/>
              <w:jc w:val="center"/>
            </w:pPr>
            <w:r>
              <w:t>01</w:t>
            </w:r>
          </w:p>
        </w:tc>
        <w:tc>
          <w:tcPr>
            <w:tcW w:w="1417" w:type="dxa"/>
          </w:tcPr>
          <w:p w:rsidR="000F5C01" w:rsidRDefault="000F5C01">
            <w:pPr>
              <w:pStyle w:val="ConsPlusNormal"/>
              <w:jc w:val="center"/>
            </w:pPr>
            <w:r>
              <w:t>45187761,0</w:t>
            </w:r>
          </w:p>
        </w:tc>
        <w:tc>
          <w:tcPr>
            <w:tcW w:w="1417" w:type="dxa"/>
          </w:tcPr>
          <w:p w:rsidR="000F5C01" w:rsidRDefault="000F5C01">
            <w:pPr>
              <w:pStyle w:val="ConsPlusNormal"/>
              <w:jc w:val="center"/>
            </w:pPr>
            <w:r>
              <w:t>10989,26</w:t>
            </w:r>
          </w:p>
        </w:tc>
        <w:tc>
          <w:tcPr>
            <w:tcW w:w="1417" w:type="dxa"/>
          </w:tcPr>
          <w:p w:rsidR="000F5C01" w:rsidRDefault="000F5C01">
            <w:pPr>
              <w:pStyle w:val="ConsPlusNormal"/>
              <w:jc w:val="center"/>
            </w:pPr>
            <w:r>
              <w:t>49902235,3</w:t>
            </w:r>
          </w:p>
        </w:tc>
        <w:tc>
          <w:tcPr>
            <w:tcW w:w="1417" w:type="dxa"/>
          </w:tcPr>
          <w:p w:rsidR="000F5C01" w:rsidRDefault="000F5C01">
            <w:pPr>
              <w:pStyle w:val="ConsPlusNormal"/>
              <w:jc w:val="center"/>
            </w:pPr>
            <w:r>
              <w:t>12155,11</w:t>
            </w:r>
          </w:p>
        </w:tc>
        <w:tc>
          <w:tcPr>
            <w:tcW w:w="1417" w:type="dxa"/>
          </w:tcPr>
          <w:p w:rsidR="000F5C01" w:rsidRDefault="000F5C01">
            <w:pPr>
              <w:pStyle w:val="ConsPlusNormal"/>
              <w:jc w:val="center"/>
            </w:pPr>
            <w:r>
              <w:t>51773685,8</w:t>
            </w:r>
          </w:p>
        </w:tc>
        <w:tc>
          <w:tcPr>
            <w:tcW w:w="1417" w:type="dxa"/>
          </w:tcPr>
          <w:p w:rsidR="000F5C01" w:rsidRDefault="000F5C01">
            <w:pPr>
              <w:pStyle w:val="ConsPlusNormal"/>
              <w:jc w:val="center"/>
            </w:pPr>
            <w:r>
              <w:t>12616,34</w:t>
            </w:r>
          </w:p>
        </w:tc>
      </w:tr>
      <w:tr w:rsidR="000F5C01">
        <w:tc>
          <w:tcPr>
            <w:tcW w:w="4430" w:type="dxa"/>
          </w:tcPr>
          <w:p w:rsidR="000F5C01" w:rsidRDefault="000F5C01">
            <w:pPr>
              <w:pStyle w:val="ConsPlusNormal"/>
            </w:pPr>
            <w:r>
              <w:t xml:space="preserve">I. Средства консолидированного бюджета субъекта Российской Федерации </w:t>
            </w:r>
            <w:hyperlink w:anchor="P2553">
              <w:r>
                <w:rPr>
                  <w:color w:val="0000FF"/>
                </w:rPr>
                <w:t>&lt;*&gt;</w:t>
              </w:r>
            </w:hyperlink>
          </w:p>
        </w:tc>
        <w:tc>
          <w:tcPr>
            <w:tcW w:w="850" w:type="dxa"/>
          </w:tcPr>
          <w:p w:rsidR="000F5C01" w:rsidRDefault="000F5C01">
            <w:pPr>
              <w:pStyle w:val="ConsPlusNormal"/>
              <w:jc w:val="center"/>
            </w:pPr>
            <w:r>
              <w:t>02</w:t>
            </w:r>
          </w:p>
        </w:tc>
        <w:tc>
          <w:tcPr>
            <w:tcW w:w="1417" w:type="dxa"/>
          </w:tcPr>
          <w:p w:rsidR="000F5C01" w:rsidRDefault="000F5C01">
            <w:pPr>
              <w:pStyle w:val="ConsPlusNormal"/>
              <w:jc w:val="center"/>
            </w:pPr>
            <w:r>
              <w:t>9203395,7</w:t>
            </w:r>
          </w:p>
        </w:tc>
        <w:tc>
          <w:tcPr>
            <w:tcW w:w="1417" w:type="dxa"/>
          </w:tcPr>
          <w:p w:rsidR="000F5C01" w:rsidRDefault="000F5C01">
            <w:pPr>
              <w:pStyle w:val="ConsPlusNormal"/>
              <w:jc w:val="center"/>
            </w:pPr>
            <w:r>
              <w:t>2175,05</w:t>
            </w:r>
          </w:p>
        </w:tc>
        <w:tc>
          <w:tcPr>
            <w:tcW w:w="1417" w:type="dxa"/>
          </w:tcPr>
          <w:p w:rsidR="000F5C01" w:rsidRDefault="000F5C01">
            <w:pPr>
              <w:pStyle w:val="ConsPlusNormal"/>
              <w:jc w:val="center"/>
            </w:pPr>
            <w:r>
              <w:t>7856178,3</w:t>
            </w:r>
          </w:p>
        </w:tc>
        <w:tc>
          <w:tcPr>
            <w:tcW w:w="1417" w:type="dxa"/>
          </w:tcPr>
          <w:p w:rsidR="000F5C01" w:rsidRDefault="000F5C01">
            <w:pPr>
              <w:pStyle w:val="ConsPlusNormal"/>
              <w:jc w:val="center"/>
            </w:pPr>
            <w:r>
              <w:t>1856,12</w:t>
            </w:r>
          </w:p>
        </w:tc>
        <w:tc>
          <w:tcPr>
            <w:tcW w:w="1417" w:type="dxa"/>
          </w:tcPr>
          <w:p w:rsidR="000F5C01" w:rsidRDefault="000F5C01">
            <w:pPr>
              <w:pStyle w:val="ConsPlusNormal"/>
              <w:jc w:val="center"/>
            </w:pPr>
            <w:r>
              <w:t>7529841,6</w:t>
            </w:r>
          </w:p>
        </w:tc>
        <w:tc>
          <w:tcPr>
            <w:tcW w:w="1417" w:type="dxa"/>
          </w:tcPr>
          <w:p w:rsidR="000F5C01" w:rsidRDefault="000F5C01">
            <w:pPr>
              <w:pStyle w:val="ConsPlusNormal"/>
              <w:jc w:val="center"/>
            </w:pPr>
            <w:r>
              <w:t>1779,01</w:t>
            </w:r>
          </w:p>
        </w:tc>
      </w:tr>
      <w:tr w:rsidR="000F5C01">
        <w:tc>
          <w:tcPr>
            <w:tcW w:w="4430" w:type="dxa"/>
          </w:tcPr>
          <w:p w:rsidR="000F5C01" w:rsidRDefault="000F5C01">
            <w:pPr>
              <w:pStyle w:val="ConsPlusNormal"/>
            </w:pPr>
            <w:r>
              <w:t xml:space="preserve">II. Стоимость Территориальной программы ОМС, всего </w:t>
            </w:r>
            <w:hyperlink w:anchor="P2554">
              <w:r>
                <w:rPr>
                  <w:color w:val="0000FF"/>
                </w:rPr>
                <w:t>&lt;**&gt;</w:t>
              </w:r>
            </w:hyperlink>
          </w:p>
          <w:p w:rsidR="000F5C01" w:rsidRDefault="000F5C01">
            <w:pPr>
              <w:pStyle w:val="ConsPlusNormal"/>
            </w:pPr>
            <w:r>
              <w:t>(сумма строк 04 + 08)</w:t>
            </w:r>
          </w:p>
        </w:tc>
        <w:tc>
          <w:tcPr>
            <w:tcW w:w="850" w:type="dxa"/>
          </w:tcPr>
          <w:p w:rsidR="000F5C01" w:rsidRDefault="000F5C01">
            <w:pPr>
              <w:pStyle w:val="ConsPlusNormal"/>
              <w:jc w:val="center"/>
            </w:pPr>
            <w:r>
              <w:t>03</w:t>
            </w:r>
          </w:p>
        </w:tc>
        <w:tc>
          <w:tcPr>
            <w:tcW w:w="1417" w:type="dxa"/>
          </w:tcPr>
          <w:p w:rsidR="000F5C01" w:rsidRDefault="000F5C01">
            <w:pPr>
              <w:pStyle w:val="ConsPlusNormal"/>
              <w:jc w:val="center"/>
            </w:pPr>
            <w:r>
              <w:t>35984365,3</w:t>
            </w:r>
          </w:p>
        </w:tc>
        <w:tc>
          <w:tcPr>
            <w:tcW w:w="1417" w:type="dxa"/>
          </w:tcPr>
          <w:p w:rsidR="000F5C01" w:rsidRDefault="000F5C01">
            <w:pPr>
              <w:pStyle w:val="ConsPlusNormal"/>
              <w:jc w:val="center"/>
            </w:pPr>
            <w:r>
              <w:t>8814,21</w:t>
            </w:r>
          </w:p>
        </w:tc>
        <w:tc>
          <w:tcPr>
            <w:tcW w:w="1417" w:type="dxa"/>
          </w:tcPr>
          <w:p w:rsidR="000F5C01" w:rsidRDefault="000F5C01">
            <w:pPr>
              <w:pStyle w:val="ConsPlusNormal"/>
              <w:jc w:val="center"/>
            </w:pPr>
            <w:r>
              <w:t>42046057,0</w:t>
            </w:r>
          </w:p>
        </w:tc>
        <w:tc>
          <w:tcPr>
            <w:tcW w:w="1417" w:type="dxa"/>
          </w:tcPr>
          <w:p w:rsidR="000F5C01" w:rsidRDefault="000F5C01">
            <w:pPr>
              <w:pStyle w:val="ConsPlusNormal"/>
              <w:jc w:val="center"/>
            </w:pPr>
            <w:r>
              <w:t>10298,99</w:t>
            </w:r>
          </w:p>
        </w:tc>
        <w:tc>
          <w:tcPr>
            <w:tcW w:w="1417" w:type="dxa"/>
          </w:tcPr>
          <w:p w:rsidR="000F5C01" w:rsidRDefault="000F5C01">
            <w:pPr>
              <w:pStyle w:val="ConsPlusNormal"/>
              <w:jc w:val="center"/>
            </w:pPr>
            <w:r>
              <w:t>44243844,2</w:t>
            </w:r>
          </w:p>
        </w:tc>
        <w:tc>
          <w:tcPr>
            <w:tcW w:w="1417" w:type="dxa"/>
          </w:tcPr>
          <w:p w:rsidR="000F5C01" w:rsidRDefault="000F5C01">
            <w:pPr>
              <w:pStyle w:val="ConsPlusNormal"/>
              <w:jc w:val="center"/>
            </w:pPr>
            <w:r>
              <w:t>10837,33</w:t>
            </w:r>
          </w:p>
        </w:tc>
      </w:tr>
      <w:tr w:rsidR="000F5C01">
        <w:tc>
          <w:tcPr>
            <w:tcW w:w="4430" w:type="dxa"/>
          </w:tcPr>
          <w:p w:rsidR="000F5C01" w:rsidRDefault="000F5C01">
            <w:pPr>
              <w:pStyle w:val="ConsPlusNormal"/>
            </w:pPr>
            <w:r>
              <w:t xml:space="preserve">1. Стоимость Территориальной программы ОМС за счет средств обязательного медицинского </w:t>
            </w:r>
            <w:r>
              <w:lastRenderedPageBreak/>
              <w:t xml:space="preserve">страхования в рамках базовой программы </w:t>
            </w:r>
            <w:hyperlink w:anchor="P2554">
              <w:r>
                <w:rPr>
                  <w:color w:val="0000FF"/>
                </w:rPr>
                <w:t>&lt;**&gt;</w:t>
              </w:r>
            </w:hyperlink>
          </w:p>
          <w:p w:rsidR="000F5C01" w:rsidRDefault="000F5C01">
            <w:pPr>
              <w:pStyle w:val="ConsPlusNormal"/>
            </w:pPr>
            <w:r>
              <w:t>(сумма строк 05 + 06 + 07)</w:t>
            </w:r>
          </w:p>
        </w:tc>
        <w:tc>
          <w:tcPr>
            <w:tcW w:w="850" w:type="dxa"/>
          </w:tcPr>
          <w:p w:rsidR="000F5C01" w:rsidRDefault="000F5C01">
            <w:pPr>
              <w:pStyle w:val="ConsPlusNormal"/>
              <w:jc w:val="center"/>
            </w:pPr>
            <w:r>
              <w:lastRenderedPageBreak/>
              <w:t>04</w:t>
            </w:r>
          </w:p>
        </w:tc>
        <w:tc>
          <w:tcPr>
            <w:tcW w:w="1417" w:type="dxa"/>
          </w:tcPr>
          <w:p w:rsidR="000F5C01" w:rsidRDefault="000F5C01">
            <w:pPr>
              <w:pStyle w:val="ConsPlusNormal"/>
              <w:jc w:val="center"/>
            </w:pPr>
            <w:r>
              <w:t>35984365,3</w:t>
            </w:r>
          </w:p>
        </w:tc>
        <w:tc>
          <w:tcPr>
            <w:tcW w:w="1417" w:type="dxa"/>
          </w:tcPr>
          <w:p w:rsidR="000F5C01" w:rsidRDefault="000F5C01">
            <w:pPr>
              <w:pStyle w:val="ConsPlusNormal"/>
              <w:jc w:val="center"/>
            </w:pPr>
            <w:r>
              <w:t>8814,21</w:t>
            </w:r>
          </w:p>
        </w:tc>
        <w:tc>
          <w:tcPr>
            <w:tcW w:w="1417" w:type="dxa"/>
          </w:tcPr>
          <w:p w:rsidR="000F5C01" w:rsidRDefault="000F5C01">
            <w:pPr>
              <w:pStyle w:val="ConsPlusNormal"/>
              <w:jc w:val="center"/>
            </w:pPr>
            <w:r>
              <w:t>42046057,0</w:t>
            </w:r>
          </w:p>
        </w:tc>
        <w:tc>
          <w:tcPr>
            <w:tcW w:w="1417" w:type="dxa"/>
          </w:tcPr>
          <w:p w:rsidR="000F5C01" w:rsidRDefault="000F5C01">
            <w:pPr>
              <w:pStyle w:val="ConsPlusNormal"/>
              <w:jc w:val="center"/>
            </w:pPr>
            <w:r>
              <w:t>10298,99</w:t>
            </w:r>
          </w:p>
        </w:tc>
        <w:tc>
          <w:tcPr>
            <w:tcW w:w="1417" w:type="dxa"/>
          </w:tcPr>
          <w:p w:rsidR="000F5C01" w:rsidRDefault="000F5C01">
            <w:pPr>
              <w:pStyle w:val="ConsPlusNormal"/>
              <w:jc w:val="center"/>
            </w:pPr>
            <w:r>
              <w:t>44243844,2</w:t>
            </w:r>
          </w:p>
        </w:tc>
        <w:tc>
          <w:tcPr>
            <w:tcW w:w="1417" w:type="dxa"/>
          </w:tcPr>
          <w:p w:rsidR="000F5C01" w:rsidRDefault="000F5C01">
            <w:pPr>
              <w:pStyle w:val="ConsPlusNormal"/>
              <w:jc w:val="center"/>
            </w:pPr>
            <w:r>
              <w:t>10837,33</w:t>
            </w:r>
          </w:p>
        </w:tc>
      </w:tr>
      <w:tr w:rsidR="000F5C01">
        <w:tc>
          <w:tcPr>
            <w:tcW w:w="4430" w:type="dxa"/>
          </w:tcPr>
          <w:p w:rsidR="000F5C01" w:rsidRDefault="000F5C01">
            <w:pPr>
              <w:pStyle w:val="ConsPlusNormal"/>
            </w:pPr>
            <w:r>
              <w:lastRenderedPageBreak/>
              <w:t xml:space="preserve">1.1. Субвенции из бюджета ФОМС </w:t>
            </w:r>
            <w:hyperlink w:anchor="P2554">
              <w:r>
                <w:rPr>
                  <w:color w:val="0000FF"/>
                </w:rPr>
                <w:t>&lt;**&gt;</w:t>
              </w:r>
            </w:hyperlink>
          </w:p>
        </w:tc>
        <w:tc>
          <w:tcPr>
            <w:tcW w:w="850" w:type="dxa"/>
          </w:tcPr>
          <w:p w:rsidR="000F5C01" w:rsidRDefault="000F5C01">
            <w:pPr>
              <w:pStyle w:val="ConsPlusNormal"/>
              <w:jc w:val="center"/>
            </w:pPr>
            <w:r>
              <w:t>05</w:t>
            </w:r>
          </w:p>
        </w:tc>
        <w:tc>
          <w:tcPr>
            <w:tcW w:w="1417" w:type="dxa"/>
          </w:tcPr>
          <w:p w:rsidR="000F5C01" w:rsidRDefault="000F5C01">
            <w:pPr>
              <w:pStyle w:val="ConsPlusNormal"/>
              <w:jc w:val="center"/>
            </w:pPr>
            <w:r>
              <w:t>35984365,3</w:t>
            </w:r>
          </w:p>
        </w:tc>
        <w:tc>
          <w:tcPr>
            <w:tcW w:w="1417" w:type="dxa"/>
          </w:tcPr>
          <w:p w:rsidR="000F5C01" w:rsidRDefault="000F5C01">
            <w:pPr>
              <w:pStyle w:val="ConsPlusNormal"/>
              <w:jc w:val="center"/>
            </w:pPr>
            <w:r>
              <w:t>8814,21</w:t>
            </w:r>
          </w:p>
        </w:tc>
        <w:tc>
          <w:tcPr>
            <w:tcW w:w="1417" w:type="dxa"/>
          </w:tcPr>
          <w:p w:rsidR="000F5C01" w:rsidRDefault="000F5C01">
            <w:pPr>
              <w:pStyle w:val="ConsPlusNormal"/>
              <w:jc w:val="center"/>
            </w:pPr>
            <w:r>
              <w:t>42046057,0</w:t>
            </w:r>
          </w:p>
        </w:tc>
        <w:tc>
          <w:tcPr>
            <w:tcW w:w="1417" w:type="dxa"/>
          </w:tcPr>
          <w:p w:rsidR="000F5C01" w:rsidRDefault="000F5C01">
            <w:pPr>
              <w:pStyle w:val="ConsPlusNormal"/>
              <w:jc w:val="center"/>
            </w:pPr>
            <w:r>
              <w:t>10298,99</w:t>
            </w:r>
          </w:p>
        </w:tc>
        <w:tc>
          <w:tcPr>
            <w:tcW w:w="1417" w:type="dxa"/>
          </w:tcPr>
          <w:p w:rsidR="000F5C01" w:rsidRDefault="000F5C01">
            <w:pPr>
              <w:pStyle w:val="ConsPlusNormal"/>
              <w:jc w:val="center"/>
            </w:pPr>
            <w:r>
              <w:t>44243844,2</w:t>
            </w:r>
          </w:p>
        </w:tc>
        <w:tc>
          <w:tcPr>
            <w:tcW w:w="1417" w:type="dxa"/>
          </w:tcPr>
          <w:p w:rsidR="000F5C01" w:rsidRDefault="000F5C01">
            <w:pPr>
              <w:pStyle w:val="ConsPlusNormal"/>
              <w:jc w:val="center"/>
            </w:pPr>
            <w:r>
              <w:t>10837,33</w:t>
            </w:r>
          </w:p>
        </w:tc>
      </w:tr>
      <w:tr w:rsidR="000F5C01">
        <w:tc>
          <w:tcPr>
            <w:tcW w:w="4430" w:type="dxa"/>
          </w:tcPr>
          <w:p w:rsidR="000F5C01" w:rsidRDefault="000F5C01">
            <w:pPr>
              <w:pStyle w:val="ConsPlusNormal"/>
            </w:pPr>
            <w: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850" w:type="dxa"/>
          </w:tcPr>
          <w:p w:rsidR="000F5C01" w:rsidRDefault="000F5C01">
            <w:pPr>
              <w:pStyle w:val="ConsPlusNormal"/>
              <w:jc w:val="center"/>
            </w:pPr>
            <w:r>
              <w:t>06</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4430" w:type="dxa"/>
          </w:tcPr>
          <w:p w:rsidR="000F5C01" w:rsidRDefault="000F5C01">
            <w:pPr>
              <w:pStyle w:val="ConsPlusNormal"/>
            </w:pPr>
            <w:r>
              <w:t>1.3. Прочие поступления</w:t>
            </w:r>
          </w:p>
        </w:tc>
        <w:tc>
          <w:tcPr>
            <w:tcW w:w="850" w:type="dxa"/>
          </w:tcPr>
          <w:p w:rsidR="000F5C01" w:rsidRDefault="000F5C01">
            <w:pPr>
              <w:pStyle w:val="ConsPlusNormal"/>
              <w:jc w:val="center"/>
            </w:pPr>
            <w:r>
              <w:t>07</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4430" w:type="dxa"/>
          </w:tcPr>
          <w:p w:rsidR="000F5C01" w:rsidRDefault="000F5C0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0F5C01" w:rsidRDefault="000F5C01">
            <w:pPr>
              <w:pStyle w:val="ConsPlusNormal"/>
              <w:jc w:val="center"/>
            </w:pPr>
            <w:r>
              <w:t>08</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4430" w:type="dxa"/>
          </w:tcPr>
          <w:p w:rsidR="000F5C01" w:rsidRDefault="000F5C01">
            <w:pPr>
              <w:pStyle w:val="ConsPlusNormal"/>
            </w:pPr>
            <w: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w:t>
            </w:r>
            <w:r>
              <w:lastRenderedPageBreak/>
              <w:t>страхования на финансовое обеспечение дополнительных видов медицинской помощи</w:t>
            </w:r>
          </w:p>
        </w:tc>
        <w:tc>
          <w:tcPr>
            <w:tcW w:w="850" w:type="dxa"/>
          </w:tcPr>
          <w:p w:rsidR="000F5C01" w:rsidRDefault="000F5C01">
            <w:pPr>
              <w:pStyle w:val="ConsPlusNormal"/>
              <w:jc w:val="center"/>
            </w:pPr>
            <w:r>
              <w:lastRenderedPageBreak/>
              <w:t>09</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r>
      <w:tr w:rsidR="000F5C01">
        <w:tc>
          <w:tcPr>
            <w:tcW w:w="4430" w:type="dxa"/>
          </w:tcPr>
          <w:p w:rsidR="000F5C01" w:rsidRDefault="000F5C01">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Pr>
          <w:p w:rsidR="000F5C01" w:rsidRDefault="000F5C01">
            <w:pPr>
              <w:pStyle w:val="ConsPlusNormal"/>
              <w:jc w:val="center"/>
            </w:pPr>
            <w:r>
              <w:t>10</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c>
          <w:tcPr>
            <w:tcW w:w="1417" w:type="dxa"/>
          </w:tcPr>
          <w:p w:rsidR="000F5C01" w:rsidRDefault="000F5C01">
            <w:pPr>
              <w:pStyle w:val="ConsPlusNormal"/>
              <w:jc w:val="center"/>
            </w:pPr>
            <w:r>
              <w:t>-</w:t>
            </w:r>
          </w:p>
        </w:tc>
      </w:tr>
    </w:tbl>
    <w:p w:rsidR="000F5C01" w:rsidRDefault="000F5C01">
      <w:pPr>
        <w:pStyle w:val="ConsPlusNormal"/>
        <w:jc w:val="both"/>
      </w:pPr>
    </w:p>
    <w:p w:rsidR="000F5C01" w:rsidRDefault="000F5C01">
      <w:pPr>
        <w:pStyle w:val="ConsPlusNormal"/>
        <w:ind w:firstLine="540"/>
        <w:jc w:val="both"/>
      </w:pPr>
      <w:r>
        <w:t>--------------------------------</w:t>
      </w:r>
    </w:p>
    <w:p w:rsidR="000F5C01" w:rsidRDefault="000F5C01">
      <w:pPr>
        <w:pStyle w:val="ConsPlusNormal"/>
        <w:spacing w:before="280"/>
        <w:ind w:firstLine="540"/>
        <w:jc w:val="both"/>
      </w:pPr>
      <w:bookmarkStart w:id="9" w:name="P2553"/>
      <w:bookmarkEnd w:id="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0F5C01" w:rsidRDefault="000F5C01">
      <w:pPr>
        <w:pStyle w:val="ConsPlusNormal"/>
        <w:spacing w:before="280"/>
        <w:ind w:firstLine="540"/>
        <w:jc w:val="both"/>
      </w:pPr>
      <w:bookmarkStart w:id="10" w:name="P2554"/>
      <w:bookmarkEnd w:id="10"/>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gridCol w:w="2267"/>
        <w:gridCol w:w="2267"/>
      </w:tblGrid>
      <w:tr w:rsidR="000F5C01">
        <w:tc>
          <w:tcPr>
            <w:tcW w:w="9070" w:type="dxa"/>
          </w:tcPr>
          <w:p w:rsidR="000F5C01" w:rsidRDefault="000F5C01">
            <w:pPr>
              <w:pStyle w:val="ConsPlusNormal"/>
              <w:jc w:val="center"/>
            </w:pPr>
            <w:r>
              <w:t>Справочно</w:t>
            </w:r>
          </w:p>
        </w:tc>
        <w:tc>
          <w:tcPr>
            <w:tcW w:w="2267" w:type="dxa"/>
          </w:tcPr>
          <w:p w:rsidR="000F5C01" w:rsidRDefault="000F5C01">
            <w:pPr>
              <w:pStyle w:val="ConsPlusNormal"/>
              <w:jc w:val="center"/>
            </w:pPr>
            <w:r>
              <w:t>Всего</w:t>
            </w:r>
          </w:p>
          <w:p w:rsidR="000F5C01" w:rsidRDefault="000F5C01">
            <w:pPr>
              <w:pStyle w:val="ConsPlusNormal"/>
              <w:jc w:val="center"/>
            </w:pPr>
            <w:r>
              <w:t>(тыс. рублей)</w:t>
            </w:r>
          </w:p>
        </w:tc>
        <w:tc>
          <w:tcPr>
            <w:tcW w:w="2267" w:type="dxa"/>
          </w:tcPr>
          <w:p w:rsidR="000F5C01" w:rsidRDefault="000F5C01">
            <w:pPr>
              <w:pStyle w:val="ConsPlusNormal"/>
              <w:jc w:val="center"/>
            </w:pPr>
            <w:r>
              <w:t>На одно застрахованное лицо (рублей)</w:t>
            </w:r>
          </w:p>
        </w:tc>
      </w:tr>
      <w:tr w:rsidR="000F5C01">
        <w:tc>
          <w:tcPr>
            <w:tcW w:w="9070" w:type="dxa"/>
          </w:tcPr>
          <w:p w:rsidR="000F5C01" w:rsidRDefault="000F5C01">
            <w:pPr>
              <w:pStyle w:val="ConsPlusNormal"/>
            </w:pPr>
            <w:r>
              <w:lastRenderedPageBreak/>
              <w:t>Расходы на обеспечение выполнения ТФОМС своих функций в 2017 году</w:t>
            </w:r>
          </w:p>
        </w:tc>
        <w:tc>
          <w:tcPr>
            <w:tcW w:w="2267" w:type="dxa"/>
          </w:tcPr>
          <w:p w:rsidR="000F5C01" w:rsidRDefault="000F5C01">
            <w:pPr>
              <w:pStyle w:val="ConsPlusNormal"/>
              <w:jc w:val="center"/>
            </w:pPr>
            <w:r>
              <w:t>370255,5</w:t>
            </w:r>
          </w:p>
        </w:tc>
        <w:tc>
          <w:tcPr>
            <w:tcW w:w="2267" w:type="dxa"/>
          </w:tcPr>
          <w:p w:rsidR="000F5C01" w:rsidRDefault="000F5C01">
            <w:pPr>
              <w:pStyle w:val="ConsPlusNormal"/>
              <w:jc w:val="center"/>
            </w:pPr>
            <w:r>
              <w:t>90,69</w:t>
            </w:r>
          </w:p>
        </w:tc>
      </w:tr>
      <w:tr w:rsidR="000F5C01">
        <w:tc>
          <w:tcPr>
            <w:tcW w:w="9070" w:type="dxa"/>
          </w:tcPr>
          <w:p w:rsidR="000F5C01" w:rsidRDefault="000F5C01">
            <w:pPr>
              <w:pStyle w:val="ConsPlusNormal"/>
            </w:pPr>
            <w:r>
              <w:t>Расходы на обеспечение выполнения ТФОМС своих функций в 2018 году</w:t>
            </w:r>
          </w:p>
        </w:tc>
        <w:tc>
          <w:tcPr>
            <w:tcW w:w="2267" w:type="dxa"/>
          </w:tcPr>
          <w:p w:rsidR="000F5C01" w:rsidRDefault="000F5C01">
            <w:pPr>
              <w:pStyle w:val="ConsPlusNormal"/>
              <w:jc w:val="center"/>
            </w:pPr>
            <w:r>
              <w:t>370255,5</w:t>
            </w:r>
          </w:p>
        </w:tc>
        <w:tc>
          <w:tcPr>
            <w:tcW w:w="2267" w:type="dxa"/>
          </w:tcPr>
          <w:p w:rsidR="000F5C01" w:rsidRDefault="000F5C01">
            <w:pPr>
              <w:pStyle w:val="ConsPlusNormal"/>
              <w:jc w:val="center"/>
            </w:pPr>
            <w:r>
              <w:t>90,69</w:t>
            </w:r>
          </w:p>
        </w:tc>
      </w:tr>
      <w:tr w:rsidR="000F5C01">
        <w:tc>
          <w:tcPr>
            <w:tcW w:w="9070" w:type="dxa"/>
          </w:tcPr>
          <w:p w:rsidR="000F5C01" w:rsidRDefault="000F5C01">
            <w:pPr>
              <w:pStyle w:val="ConsPlusNormal"/>
            </w:pPr>
            <w:r>
              <w:t>Расходы на обеспечение выполнения ТФОМС своих функций в 2019 году</w:t>
            </w:r>
          </w:p>
        </w:tc>
        <w:tc>
          <w:tcPr>
            <w:tcW w:w="2267" w:type="dxa"/>
          </w:tcPr>
          <w:p w:rsidR="000F5C01" w:rsidRDefault="000F5C01">
            <w:pPr>
              <w:pStyle w:val="ConsPlusNormal"/>
              <w:jc w:val="center"/>
            </w:pPr>
            <w:r>
              <w:t>370255,5</w:t>
            </w:r>
          </w:p>
        </w:tc>
        <w:tc>
          <w:tcPr>
            <w:tcW w:w="2267" w:type="dxa"/>
          </w:tcPr>
          <w:p w:rsidR="000F5C01" w:rsidRDefault="000F5C01">
            <w:pPr>
              <w:pStyle w:val="ConsPlusNormal"/>
              <w:jc w:val="center"/>
            </w:pPr>
            <w:r>
              <w:t>90,69</w:t>
            </w:r>
          </w:p>
        </w:tc>
      </w:tr>
    </w:tbl>
    <w:p w:rsidR="000F5C01" w:rsidRDefault="000F5C01">
      <w:pPr>
        <w:pStyle w:val="ConsPlusNormal"/>
        <w:sectPr w:rsidR="000F5C01">
          <w:pgSz w:w="16838" w:h="11905" w:orient="landscape"/>
          <w:pgMar w:top="1701" w:right="1134" w:bottom="850" w:left="1134" w:header="0" w:footer="0" w:gutter="0"/>
          <w:cols w:space="720"/>
          <w:titlePg/>
        </w:sectPr>
      </w:pPr>
    </w:p>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Используемые сокращения:</w:t>
      </w:r>
    </w:p>
    <w:p w:rsidR="000F5C01" w:rsidRDefault="000F5C01">
      <w:pPr>
        <w:pStyle w:val="ConsPlusNormal"/>
        <w:spacing w:before="280"/>
        <w:ind w:firstLine="540"/>
        <w:jc w:val="both"/>
      </w:pPr>
      <w:r>
        <w:t>ОМС - обязательное медицинское страхование;</w:t>
      </w:r>
    </w:p>
    <w:p w:rsidR="000F5C01" w:rsidRDefault="000F5C01">
      <w:pPr>
        <w:pStyle w:val="ConsPlusNormal"/>
        <w:spacing w:before="280"/>
        <w:ind w:firstLine="540"/>
        <w:jc w:val="both"/>
      </w:pPr>
      <w:r>
        <w:t>ФОМС - Фонд обязательного медицинского страхования;</w:t>
      </w:r>
    </w:p>
    <w:p w:rsidR="000F5C01" w:rsidRDefault="000F5C01">
      <w:pPr>
        <w:pStyle w:val="ConsPlusNormal"/>
        <w:spacing w:before="280"/>
        <w:ind w:firstLine="540"/>
        <w:jc w:val="both"/>
      </w:pPr>
      <w:r>
        <w:t>ТФОМС - территориальный фонд обязательного медицинского страхования.</w:t>
      </w:r>
    </w:p>
    <w:p w:rsidR="000F5C01" w:rsidRDefault="000F5C01">
      <w:pPr>
        <w:pStyle w:val="ConsPlusNormal"/>
        <w:jc w:val="both"/>
      </w:pPr>
    </w:p>
    <w:p w:rsidR="000F5C01" w:rsidRDefault="000F5C01">
      <w:pPr>
        <w:pStyle w:val="ConsPlusNormal"/>
        <w:jc w:val="center"/>
        <w:outlineLvl w:val="1"/>
      </w:pPr>
      <w:bookmarkStart w:id="11" w:name="P2576"/>
      <w:bookmarkEnd w:id="11"/>
      <w:r>
        <w:t>Раздел 8. ПОРЯДОК И УСЛОВИЯ ПРЕДОСТАВЛЕНИЯ</w:t>
      </w:r>
    </w:p>
    <w:p w:rsidR="000F5C01" w:rsidRDefault="000F5C01">
      <w:pPr>
        <w:pStyle w:val="ConsPlusNormal"/>
        <w:jc w:val="center"/>
      </w:pPr>
      <w:r>
        <w:t>МЕДИЦИНСКОЙ ПОМОЩИ</w:t>
      </w:r>
    </w:p>
    <w:p w:rsidR="000F5C01" w:rsidRDefault="000F5C01">
      <w:pPr>
        <w:pStyle w:val="ConsPlusNormal"/>
        <w:jc w:val="both"/>
      </w:pPr>
    </w:p>
    <w:p w:rsidR="000F5C01" w:rsidRDefault="000F5C01">
      <w:pPr>
        <w:pStyle w:val="ConsPlusNormal"/>
        <w:jc w:val="center"/>
        <w:outlineLvl w:val="2"/>
      </w:pPr>
      <w:r>
        <w:t>8.1. Общие положения</w:t>
      </w:r>
    </w:p>
    <w:p w:rsidR="000F5C01" w:rsidRDefault="000F5C01">
      <w:pPr>
        <w:pStyle w:val="ConsPlusNormal"/>
        <w:jc w:val="both"/>
      </w:pPr>
    </w:p>
    <w:p w:rsidR="000F5C01" w:rsidRDefault="000F5C01">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0F5C01" w:rsidRDefault="000F5C01">
      <w:pPr>
        <w:pStyle w:val="ConsPlusNormal"/>
        <w:spacing w:before="28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0F5C01" w:rsidRDefault="000F5C01">
      <w:pPr>
        <w:pStyle w:val="ConsPlusNormal"/>
        <w:spacing w:before="28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0F5C01" w:rsidRDefault="000F5C01">
      <w:pPr>
        <w:pStyle w:val="ConsPlusNormal"/>
        <w:jc w:val="both"/>
      </w:pPr>
    </w:p>
    <w:p w:rsidR="000F5C01" w:rsidRDefault="000F5C01">
      <w:pPr>
        <w:pStyle w:val="ConsPlusNormal"/>
        <w:jc w:val="center"/>
        <w:outlineLvl w:val="2"/>
      </w:pPr>
      <w:r>
        <w:lastRenderedPageBreak/>
        <w:t>8.2. Условия реализации установленного законодательством</w:t>
      </w:r>
    </w:p>
    <w:p w:rsidR="000F5C01" w:rsidRDefault="000F5C01">
      <w:pPr>
        <w:pStyle w:val="ConsPlusNormal"/>
        <w:jc w:val="center"/>
      </w:pPr>
      <w:r>
        <w:t>Российской Федерации права на выбор врача, в том числе врача</w:t>
      </w:r>
    </w:p>
    <w:p w:rsidR="000F5C01" w:rsidRDefault="000F5C01">
      <w:pPr>
        <w:pStyle w:val="ConsPlusNormal"/>
        <w:jc w:val="center"/>
      </w:pPr>
      <w:r>
        <w:t>общей практики (семейного врача) и лечащего врача</w:t>
      </w:r>
    </w:p>
    <w:p w:rsidR="000F5C01" w:rsidRDefault="000F5C01">
      <w:pPr>
        <w:pStyle w:val="ConsPlusNormal"/>
        <w:jc w:val="center"/>
      </w:pPr>
      <w:r>
        <w:t>(с учетом согласия врача)</w:t>
      </w:r>
    </w:p>
    <w:p w:rsidR="000F5C01" w:rsidRDefault="000F5C01">
      <w:pPr>
        <w:pStyle w:val="ConsPlusNormal"/>
        <w:jc w:val="both"/>
      </w:pPr>
    </w:p>
    <w:p w:rsidR="000F5C01" w:rsidRDefault="000F5C01">
      <w:pPr>
        <w:pStyle w:val="ConsPlusNormal"/>
        <w:ind w:firstLine="540"/>
        <w:jc w:val="both"/>
      </w:pPr>
      <w:r>
        <w:t xml:space="preserve">В соответствии со </w:t>
      </w:r>
      <w:hyperlink r:id="rId30">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0F5C01" w:rsidRDefault="000F5C01">
      <w:pPr>
        <w:pStyle w:val="ConsPlusNormal"/>
        <w:spacing w:before="280"/>
        <w:ind w:firstLine="540"/>
        <w:jc w:val="both"/>
      </w:pPr>
      <w: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w:t>
      </w:r>
      <w:hyperlink r:id="rId31">
        <w:r>
          <w:rPr>
            <w:color w:val="0000FF"/>
          </w:rPr>
          <w:t>Порядке</w:t>
        </w:r>
      </w:hyperlink>
      <w:r>
        <w:t>, установленном Приказом Министерства здравоохранения Российской Федерации (Приказ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F5C01" w:rsidRDefault="000F5C01">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0F5C01" w:rsidRDefault="000F5C01">
      <w:pPr>
        <w:pStyle w:val="ConsPlusNormal"/>
        <w:spacing w:before="28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0F5C01" w:rsidRDefault="000F5C01">
      <w:pPr>
        <w:pStyle w:val="ConsPlusNormal"/>
        <w:spacing w:before="280"/>
        <w:ind w:firstLine="540"/>
        <w:jc w:val="both"/>
      </w:pPr>
      <w: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0F5C01" w:rsidRDefault="000F5C01">
      <w:pPr>
        <w:pStyle w:val="ConsPlusNormal"/>
        <w:spacing w:before="280"/>
        <w:ind w:firstLine="540"/>
        <w:jc w:val="both"/>
      </w:pPr>
      <w:r>
        <w:lastRenderedPageBreak/>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0F5C01" w:rsidRDefault="000F5C01">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осуществляется в </w:t>
      </w:r>
      <w:hyperlink r:id="rId32">
        <w:r>
          <w:rPr>
            <w:color w:val="0000FF"/>
          </w:rPr>
          <w:t>Порядке</w:t>
        </w:r>
      </w:hyperlink>
      <w:r>
        <w:t>, установленном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0F5C01" w:rsidRDefault="000F5C01">
      <w:pPr>
        <w:pStyle w:val="ConsPlusNormal"/>
        <w:spacing w:before="28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0F5C01" w:rsidRDefault="000F5C01">
      <w:pPr>
        <w:pStyle w:val="ConsPlusNormal"/>
        <w:spacing w:before="28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w:t>
      </w:r>
      <w:hyperlink r:id="rId33">
        <w:r>
          <w:rPr>
            <w:color w:val="0000FF"/>
          </w:rPr>
          <w:t>Порядке</w:t>
        </w:r>
      </w:hyperlink>
      <w:r>
        <w:t>, установленном Министерством здравоохранения Российской Федерации (</w:t>
      </w:r>
      <w:hyperlink r:id="rId34">
        <w:r>
          <w:rPr>
            <w:color w:val="0000FF"/>
          </w:rPr>
          <w:t>Приказ</w:t>
        </w:r>
      </w:hyperlink>
      <w:r>
        <w:t xml:space="preserve"> Министерства здравоохранения и социального развития Российской Федерации от 26.04.2012 N 407н).</w:t>
      </w:r>
    </w:p>
    <w:p w:rsidR="000F5C01" w:rsidRDefault="000F5C01">
      <w:pPr>
        <w:pStyle w:val="ConsPlusNormal"/>
        <w:spacing w:before="28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w:t>
      </w:r>
      <w:r>
        <w:lastRenderedPageBreak/>
        <w:t>терапевту, врачу-терапевту участковому, врачу-педиатру, врачу-педиатру участковому, врачу общей практики (семейному врачу) или фельдшеру.</w:t>
      </w:r>
    </w:p>
    <w:p w:rsidR="000F5C01" w:rsidRDefault="000F5C01">
      <w:pPr>
        <w:pStyle w:val="ConsPlusNormal"/>
        <w:jc w:val="both"/>
      </w:pPr>
    </w:p>
    <w:p w:rsidR="000F5C01" w:rsidRDefault="000F5C01">
      <w:pPr>
        <w:pStyle w:val="ConsPlusNormal"/>
        <w:jc w:val="center"/>
        <w:outlineLvl w:val="2"/>
      </w:pPr>
      <w:r>
        <w:t>8.3. Порядок и условия предоставления первичной</w:t>
      </w:r>
    </w:p>
    <w:p w:rsidR="000F5C01" w:rsidRDefault="000F5C01">
      <w:pPr>
        <w:pStyle w:val="ConsPlusNormal"/>
        <w:jc w:val="center"/>
      </w:pPr>
      <w:r>
        <w:t>медико-санитарной, в том числе первичной специализированной,</w:t>
      </w:r>
    </w:p>
    <w:p w:rsidR="000F5C01" w:rsidRDefault="000F5C01">
      <w:pPr>
        <w:pStyle w:val="ConsPlusNormal"/>
        <w:jc w:val="center"/>
      </w:pPr>
      <w:r>
        <w:t>помощи в амбулаторных условиях, в том числе при вызове</w:t>
      </w:r>
    </w:p>
    <w:p w:rsidR="000F5C01" w:rsidRDefault="000F5C01">
      <w:pPr>
        <w:pStyle w:val="ConsPlusNormal"/>
        <w:jc w:val="center"/>
      </w:pPr>
      <w:r>
        <w:t>медицинского работника на дом</w:t>
      </w:r>
    </w:p>
    <w:p w:rsidR="000F5C01" w:rsidRDefault="000F5C01">
      <w:pPr>
        <w:pStyle w:val="ConsPlusNormal"/>
        <w:jc w:val="both"/>
      </w:pPr>
    </w:p>
    <w:p w:rsidR="000F5C01" w:rsidRDefault="000F5C01">
      <w:pPr>
        <w:pStyle w:val="ConsPlusNormal"/>
        <w:ind w:firstLine="540"/>
        <w:jc w:val="both"/>
      </w:pPr>
      <w: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0F5C01" w:rsidRDefault="000F5C01">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0F5C01" w:rsidRDefault="000F5C01">
      <w:pPr>
        <w:pStyle w:val="ConsPlusNormal"/>
        <w:spacing w:before="280"/>
        <w:ind w:firstLine="540"/>
        <w:jc w:val="both"/>
      </w:pPr>
      <w: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0F5C01" w:rsidRDefault="000F5C01">
      <w:pPr>
        <w:pStyle w:val="ConsPlusNormal"/>
        <w:spacing w:before="28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0F5C01" w:rsidRDefault="000F5C01">
      <w:pPr>
        <w:pStyle w:val="ConsPlusNormal"/>
        <w:spacing w:before="280"/>
        <w:ind w:firstLine="540"/>
        <w:jc w:val="both"/>
      </w:pPr>
      <w: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0F5C01" w:rsidRDefault="000F5C01">
      <w:pPr>
        <w:pStyle w:val="ConsPlusNormal"/>
        <w:spacing w:before="280"/>
        <w:ind w:firstLine="540"/>
        <w:jc w:val="both"/>
      </w:pPr>
      <w:r>
        <w:t xml:space="preserve">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w:t>
      </w:r>
      <w:r>
        <w:lastRenderedPageBreak/>
        <w:t>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0F5C01" w:rsidRDefault="000F5C01">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0F5C01" w:rsidRDefault="000F5C01">
      <w:pPr>
        <w:pStyle w:val="ConsPlusNormal"/>
        <w:spacing w:before="28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0F5C01" w:rsidRDefault="000F5C01">
      <w:pPr>
        <w:pStyle w:val="ConsPlusNormal"/>
        <w:spacing w:before="280"/>
        <w:ind w:firstLine="540"/>
        <w:jc w:val="both"/>
      </w:pPr>
      <w: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0F5C01" w:rsidRDefault="000F5C01">
      <w:pPr>
        <w:pStyle w:val="ConsPlusNormal"/>
        <w:spacing w:before="28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0F5C01" w:rsidRDefault="000F5C01">
      <w:pPr>
        <w:pStyle w:val="ConsPlusNormal"/>
        <w:spacing w:before="28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0F5C01" w:rsidRDefault="000F5C01">
      <w:pPr>
        <w:pStyle w:val="ConsPlusNormal"/>
        <w:spacing w:before="280"/>
        <w:ind w:firstLine="540"/>
        <w:jc w:val="both"/>
      </w:pPr>
      <w:r>
        <w:t>иные случаи оказания медицинской помощи на дому могут быть установлены действующим законодательством.</w:t>
      </w:r>
    </w:p>
    <w:p w:rsidR="000F5C01" w:rsidRDefault="000F5C01">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0F5C01" w:rsidRDefault="000F5C01">
      <w:pPr>
        <w:pStyle w:val="ConsPlusNormal"/>
        <w:spacing w:before="280"/>
        <w:ind w:firstLine="540"/>
        <w:jc w:val="both"/>
      </w:pPr>
      <w: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0F5C01" w:rsidRDefault="000F5C01">
      <w:pPr>
        <w:pStyle w:val="ConsPlusNormal"/>
        <w:spacing w:before="280"/>
        <w:ind w:firstLine="540"/>
        <w:jc w:val="both"/>
      </w:pPr>
      <w: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0F5C01" w:rsidRDefault="000F5C01">
      <w:pPr>
        <w:pStyle w:val="ConsPlusNormal"/>
        <w:spacing w:before="280"/>
        <w:ind w:firstLine="540"/>
        <w:jc w:val="both"/>
      </w:pPr>
      <w:r>
        <w:lastRenderedPageBreak/>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0F5C01" w:rsidRDefault="000F5C01">
      <w:pPr>
        <w:pStyle w:val="ConsPlusNormal"/>
        <w:jc w:val="both"/>
      </w:pPr>
    </w:p>
    <w:p w:rsidR="000F5C01" w:rsidRDefault="000F5C01">
      <w:pPr>
        <w:pStyle w:val="ConsPlusNormal"/>
        <w:jc w:val="right"/>
        <w:outlineLvl w:val="3"/>
      </w:pPr>
      <w:r>
        <w:t>Таблица N 7</w:t>
      </w:r>
    </w:p>
    <w:p w:rsidR="000F5C01" w:rsidRDefault="000F5C01">
      <w:pPr>
        <w:pStyle w:val="ConsPlusNormal"/>
        <w:jc w:val="both"/>
      </w:pPr>
    </w:p>
    <w:p w:rsidR="000F5C01" w:rsidRDefault="000F5C01">
      <w:pPr>
        <w:pStyle w:val="ConsPlusNormal"/>
        <w:jc w:val="center"/>
      </w:pPr>
      <w:r>
        <w:t>СРОКИ</w:t>
      </w:r>
    </w:p>
    <w:p w:rsidR="000F5C01" w:rsidRDefault="000F5C01">
      <w:pPr>
        <w:pStyle w:val="ConsPlusNormal"/>
        <w:jc w:val="center"/>
      </w:pPr>
      <w:r>
        <w:t>ОЖИДАНИЯ ПЕРВИЧНОЙ МЕДИКО-САНИТАРНОЙ, В ТОМ ЧИСЛЕ ПЕРВИЧНОЙ</w:t>
      </w:r>
    </w:p>
    <w:p w:rsidR="000F5C01" w:rsidRDefault="000F5C01">
      <w:pPr>
        <w:pStyle w:val="ConsPlusNormal"/>
        <w:jc w:val="center"/>
      </w:pPr>
      <w:r>
        <w:t>СПЕЦИАЛИЗИРОВАННОЙ, МЕДИЦИНСКОЙ ПОМОЩИ, ОКАЗЫВАЕМОЙ</w:t>
      </w:r>
    </w:p>
    <w:p w:rsidR="000F5C01" w:rsidRDefault="000F5C01">
      <w:pPr>
        <w:pStyle w:val="ConsPlusNormal"/>
        <w:jc w:val="center"/>
      </w:pPr>
      <w:r>
        <w:t>В ПЛАНОВОЙ ФОРМЕ</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58"/>
      </w:tblGrid>
      <w:tr w:rsidR="000F5C01">
        <w:tc>
          <w:tcPr>
            <w:tcW w:w="5613" w:type="dxa"/>
          </w:tcPr>
          <w:p w:rsidR="000F5C01" w:rsidRDefault="000F5C01">
            <w:pPr>
              <w:pStyle w:val="ConsPlusNormal"/>
              <w:jc w:val="center"/>
            </w:pPr>
            <w:r>
              <w:t>Виды медицинской помощи</w:t>
            </w:r>
          </w:p>
        </w:tc>
        <w:tc>
          <w:tcPr>
            <w:tcW w:w="3458" w:type="dxa"/>
          </w:tcPr>
          <w:p w:rsidR="000F5C01" w:rsidRDefault="000F5C01">
            <w:pPr>
              <w:pStyle w:val="ConsPlusNormal"/>
              <w:jc w:val="center"/>
            </w:pPr>
            <w:r>
              <w:t>Сроки ожидания</w:t>
            </w:r>
          </w:p>
        </w:tc>
      </w:tr>
      <w:tr w:rsidR="000F5C01">
        <w:tc>
          <w:tcPr>
            <w:tcW w:w="5613" w:type="dxa"/>
          </w:tcPr>
          <w:p w:rsidR="000F5C01" w:rsidRDefault="000F5C01">
            <w:pPr>
              <w:pStyle w:val="ConsPlusNormal"/>
            </w:pPr>
            <w:r>
              <w:t>Прием врача-терапевта участкового, врача общей практики, врача-педиатра участкового</w:t>
            </w:r>
          </w:p>
        </w:tc>
        <w:tc>
          <w:tcPr>
            <w:tcW w:w="3458" w:type="dxa"/>
          </w:tcPr>
          <w:p w:rsidR="000F5C01" w:rsidRDefault="000F5C01">
            <w:pPr>
              <w:pStyle w:val="ConsPlusNormal"/>
            </w:pPr>
            <w:r>
              <w:t>не более 24 часов с момента обращения в поликлинику</w:t>
            </w:r>
          </w:p>
        </w:tc>
      </w:tr>
      <w:tr w:rsidR="000F5C01">
        <w:tc>
          <w:tcPr>
            <w:tcW w:w="5613" w:type="dxa"/>
          </w:tcPr>
          <w:p w:rsidR="000F5C01" w:rsidRDefault="000F5C01">
            <w:pPr>
              <w:pStyle w:val="ConsPlusNormal"/>
            </w:pPr>
            <w:r>
              <w:t>Консультации врачей-специалистов</w:t>
            </w:r>
          </w:p>
        </w:tc>
        <w:tc>
          <w:tcPr>
            <w:tcW w:w="3458" w:type="dxa"/>
          </w:tcPr>
          <w:p w:rsidR="000F5C01" w:rsidRDefault="000F5C01">
            <w:pPr>
              <w:pStyle w:val="ConsPlusNormal"/>
            </w:pPr>
            <w:r>
              <w:t>не более 14 рабочих дней с момента обращения в поликлинику</w:t>
            </w:r>
          </w:p>
        </w:tc>
      </w:tr>
      <w:tr w:rsidR="000F5C01">
        <w:tc>
          <w:tcPr>
            <w:tcW w:w="5613" w:type="dxa"/>
          </w:tcPr>
          <w:p w:rsidR="000F5C01" w:rsidRDefault="000F5C01">
            <w:pPr>
              <w:pStyle w:val="ConsPlusNormal"/>
            </w:pPr>
            <w:r>
              <w:t>Диагностические инструментальные исследования:</w:t>
            </w:r>
          </w:p>
          <w:p w:rsidR="000F5C01" w:rsidRDefault="000F5C01">
            <w:pPr>
              <w:pStyle w:val="ConsPlusNormal"/>
            </w:pPr>
            <w:r>
              <w:t>рентгенография (включая маммографию),</w:t>
            </w:r>
          </w:p>
          <w:p w:rsidR="000F5C01" w:rsidRDefault="000F5C01">
            <w:pPr>
              <w:pStyle w:val="ConsPlusNormal"/>
            </w:pPr>
            <w:r>
              <w:t>функциональные исследования,</w:t>
            </w:r>
          </w:p>
          <w:p w:rsidR="000F5C01" w:rsidRDefault="000F5C01">
            <w:pPr>
              <w:pStyle w:val="ConsPlusNormal"/>
            </w:pPr>
            <w:r>
              <w:t>ультразвуковые исследования,</w:t>
            </w:r>
          </w:p>
          <w:p w:rsidR="000F5C01" w:rsidRDefault="000F5C01">
            <w:pPr>
              <w:pStyle w:val="ConsPlusNormal"/>
            </w:pPr>
            <w:r>
              <w:t>лабораторные исследования</w:t>
            </w:r>
          </w:p>
        </w:tc>
        <w:tc>
          <w:tcPr>
            <w:tcW w:w="3458" w:type="dxa"/>
          </w:tcPr>
          <w:p w:rsidR="000F5C01" w:rsidRDefault="000F5C01">
            <w:pPr>
              <w:pStyle w:val="ConsPlusNormal"/>
            </w:pPr>
            <w:r>
              <w:t>не более 14 рабочих дней со дня назначения лечащим врачом</w:t>
            </w:r>
          </w:p>
        </w:tc>
      </w:tr>
      <w:tr w:rsidR="000F5C01">
        <w:tc>
          <w:tcPr>
            <w:tcW w:w="5613" w:type="dxa"/>
          </w:tcPr>
          <w:p w:rsidR="000F5C01" w:rsidRDefault="000F5C01">
            <w:pPr>
              <w:pStyle w:val="ConsPlusNormal"/>
            </w:pPr>
            <w:r>
              <w:t>Компьютерная томография (включая однофотонную эмиссионную компьютерную томографию),</w:t>
            </w:r>
          </w:p>
          <w:p w:rsidR="000F5C01" w:rsidRDefault="000F5C01">
            <w:pPr>
              <w:pStyle w:val="ConsPlusNormal"/>
            </w:pPr>
            <w:r>
              <w:t>магнитно-резонансная томография,</w:t>
            </w:r>
          </w:p>
          <w:p w:rsidR="000F5C01" w:rsidRDefault="000F5C01">
            <w:pPr>
              <w:pStyle w:val="ConsPlusNormal"/>
            </w:pPr>
            <w:r>
              <w:t>ангиография</w:t>
            </w:r>
          </w:p>
        </w:tc>
        <w:tc>
          <w:tcPr>
            <w:tcW w:w="3458" w:type="dxa"/>
          </w:tcPr>
          <w:p w:rsidR="000F5C01" w:rsidRDefault="000F5C01">
            <w:pPr>
              <w:pStyle w:val="ConsPlusNormal"/>
            </w:pPr>
            <w:r>
              <w:t>не более 30 рабочих дней со дня назначения лечащим врачом</w:t>
            </w:r>
          </w:p>
        </w:tc>
      </w:tr>
    </w:tbl>
    <w:p w:rsidR="000F5C01" w:rsidRDefault="000F5C01">
      <w:pPr>
        <w:pStyle w:val="ConsPlusNormal"/>
        <w:jc w:val="both"/>
      </w:pPr>
    </w:p>
    <w:p w:rsidR="000F5C01" w:rsidRDefault="000F5C01">
      <w:pPr>
        <w:pStyle w:val="ConsPlusNormal"/>
        <w:ind w:firstLine="540"/>
        <w:jc w:val="both"/>
      </w:pPr>
      <w:r>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2881">
        <w:r>
          <w:rPr>
            <w:color w:val="0000FF"/>
          </w:rPr>
          <w:t>пунктом 8.11</w:t>
        </w:r>
      </w:hyperlink>
      <w:r>
        <w:t xml:space="preserve"> настоящего раздела.</w:t>
      </w:r>
    </w:p>
    <w:p w:rsidR="000F5C01" w:rsidRDefault="000F5C01">
      <w:pPr>
        <w:pStyle w:val="ConsPlusNormal"/>
        <w:spacing w:before="280"/>
        <w:ind w:firstLine="540"/>
        <w:jc w:val="both"/>
      </w:pPr>
      <w: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2814">
        <w:r>
          <w:rPr>
            <w:color w:val="0000FF"/>
          </w:rPr>
          <w:t>пунктом 8.9</w:t>
        </w:r>
      </w:hyperlink>
      <w:r>
        <w:t xml:space="preserve"> настоящего раздела.</w:t>
      </w:r>
    </w:p>
    <w:p w:rsidR="000F5C01" w:rsidRDefault="000F5C01">
      <w:pPr>
        <w:pStyle w:val="ConsPlusNormal"/>
        <w:spacing w:before="280"/>
        <w:ind w:firstLine="540"/>
        <w:jc w:val="both"/>
      </w:pPr>
      <w:r>
        <w:lastRenderedPageBreak/>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0F5C01" w:rsidRDefault="000F5C01">
      <w:pPr>
        <w:pStyle w:val="ConsPlusNormal"/>
        <w:spacing w:before="280"/>
        <w:ind w:firstLine="540"/>
        <w:jc w:val="both"/>
      </w:pPr>
      <w:r>
        <w:t>8.3.9. Все выданные лечащим врачом внешние (выполняемые одной медицинской организацией по направлению другой медицинской организации) направления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0F5C01" w:rsidRDefault="000F5C01">
      <w:pPr>
        <w:pStyle w:val="ConsPlusNormal"/>
        <w:spacing w:before="28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0F5C01" w:rsidRDefault="000F5C01">
      <w:pPr>
        <w:pStyle w:val="ConsPlusNormal"/>
        <w:spacing w:before="280"/>
        <w:ind w:firstLine="540"/>
        <w:jc w:val="both"/>
      </w:pPr>
      <w: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0F5C01" w:rsidRDefault="000F5C01">
      <w:pPr>
        <w:pStyle w:val="ConsPlusNormal"/>
        <w:jc w:val="both"/>
      </w:pPr>
    </w:p>
    <w:p w:rsidR="000F5C01" w:rsidRDefault="000F5C01">
      <w:pPr>
        <w:pStyle w:val="ConsPlusNormal"/>
        <w:jc w:val="center"/>
        <w:outlineLvl w:val="2"/>
      </w:pPr>
      <w:r>
        <w:t>8.3. Порядок и условия предоставления скорой,</w:t>
      </w:r>
    </w:p>
    <w:p w:rsidR="000F5C01" w:rsidRDefault="000F5C01">
      <w:pPr>
        <w:pStyle w:val="ConsPlusNormal"/>
        <w:jc w:val="center"/>
      </w:pPr>
      <w:r>
        <w:t>в том числе скорой специализированной, медицинской помощи</w:t>
      </w:r>
    </w:p>
    <w:p w:rsidR="000F5C01" w:rsidRDefault="000F5C01">
      <w:pPr>
        <w:pStyle w:val="ConsPlusNormal"/>
        <w:jc w:val="both"/>
      </w:pPr>
    </w:p>
    <w:p w:rsidR="000F5C01" w:rsidRDefault="000F5C01">
      <w:pPr>
        <w:pStyle w:val="ConsPlusNormal"/>
        <w:ind w:firstLine="540"/>
        <w:jc w:val="both"/>
      </w:pPr>
      <w:r>
        <w:t>8.3.1.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0F5C01" w:rsidRDefault="000F5C01">
      <w:pPr>
        <w:pStyle w:val="ConsPlusNormal"/>
        <w:spacing w:before="280"/>
        <w:ind w:firstLine="540"/>
        <w:jc w:val="both"/>
      </w:pPr>
      <w:r>
        <w:t>8.3.2.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F5C01" w:rsidRDefault="000F5C01">
      <w:pPr>
        <w:pStyle w:val="ConsPlusNormal"/>
        <w:spacing w:before="280"/>
        <w:ind w:firstLine="540"/>
        <w:jc w:val="both"/>
      </w:pPr>
      <w:r>
        <w:t>8.3.3.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0F5C01" w:rsidRDefault="000F5C01">
      <w:pPr>
        <w:pStyle w:val="ConsPlusNormal"/>
        <w:spacing w:before="280"/>
        <w:ind w:firstLine="540"/>
        <w:jc w:val="both"/>
      </w:pPr>
      <w:r>
        <w:t xml:space="preserve">8.3.4. Оказание скорой медицинской помощи осуществляется в круглосуточном режиме заболевшим и пострадавшим, находящимся вне </w:t>
      </w:r>
      <w:r>
        <w:lastRenderedPageBreak/>
        <w:t>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rsidR="000F5C01" w:rsidRDefault="000F5C01">
      <w:pPr>
        <w:pStyle w:val="ConsPlusNormal"/>
        <w:spacing w:before="28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0F5C01" w:rsidRDefault="000F5C01">
      <w:pPr>
        <w:pStyle w:val="ConsPlusNormal"/>
        <w:spacing w:before="280"/>
        <w:ind w:firstLine="540"/>
        <w:jc w:val="both"/>
      </w:pPr>
      <w:r>
        <w:t>8.3.5.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5C01" w:rsidRDefault="000F5C01">
      <w:pPr>
        <w:pStyle w:val="ConsPlusNormal"/>
        <w:spacing w:before="28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0F5C01" w:rsidRDefault="000F5C01">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0F5C01" w:rsidRDefault="000F5C01">
      <w:pPr>
        <w:pStyle w:val="ConsPlusNormal"/>
        <w:spacing w:before="280"/>
        <w:ind w:firstLine="540"/>
        <w:jc w:val="both"/>
      </w:pPr>
      <w:r>
        <w:t xml:space="preserve">8.3.6. Перечень показаний для вызова скорой медицинской помощи в экстренной и неотложной форме регламентирован </w:t>
      </w:r>
      <w:hyperlink r:id="rId35">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0F5C01" w:rsidRDefault="000F5C01">
      <w:pPr>
        <w:pStyle w:val="ConsPlusNormal"/>
        <w:spacing w:before="280"/>
        <w:ind w:firstLine="540"/>
        <w:jc w:val="both"/>
      </w:pPr>
      <w:r>
        <w:t>8.3.7. Прием вызовов и передача их врачебной (фельдшерской) бригаде осуществляется фельдшером (медицинской сестрой) по приему и передаче вызовов.</w:t>
      </w:r>
    </w:p>
    <w:p w:rsidR="000F5C01" w:rsidRDefault="000F5C01">
      <w:pPr>
        <w:pStyle w:val="ConsPlusNormal"/>
        <w:spacing w:before="280"/>
        <w:ind w:firstLine="540"/>
        <w:jc w:val="both"/>
      </w:pPr>
      <w:r>
        <w:t xml:space="preserve">8.3.8.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w:t>
      </w:r>
      <w:r>
        <w:lastRenderedPageBreak/>
        <w:t>бригады скорой медицинской помощи при отсутствии в данный момент вызовов в экстренной форме.</w:t>
      </w:r>
    </w:p>
    <w:p w:rsidR="000F5C01" w:rsidRDefault="000F5C01">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0F5C01" w:rsidRDefault="000F5C01">
      <w:pPr>
        <w:pStyle w:val="ConsPlusNormal"/>
        <w:spacing w:before="280"/>
        <w:ind w:firstLine="540"/>
        <w:jc w:val="both"/>
      </w:pPr>
      <w:r>
        <w:t>8.3.9.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0F5C01" w:rsidRDefault="000F5C01">
      <w:pPr>
        <w:pStyle w:val="ConsPlusNormal"/>
        <w:spacing w:before="280"/>
        <w:ind w:firstLine="540"/>
        <w:jc w:val="both"/>
      </w:pPr>
      <w:r>
        <w:t>8.3.10.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0F5C01" w:rsidRDefault="000F5C01">
      <w:pPr>
        <w:pStyle w:val="ConsPlusNormal"/>
        <w:spacing w:before="280"/>
        <w:ind w:firstLine="540"/>
        <w:jc w:val="both"/>
      </w:pPr>
      <w:r>
        <w:t>8.3.11.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0F5C01" w:rsidRDefault="000F5C01">
      <w:pPr>
        <w:pStyle w:val="ConsPlusNormal"/>
        <w:jc w:val="both"/>
      </w:pPr>
    </w:p>
    <w:p w:rsidR="000F5C01" w:rsidRDefault="000F5C01">
      <w:pPr>
        <w:pStyle w:val="ConsPlusNormal"/>
        <w:jc w:val="center"/>
        <w:outlineLvl w:val="2"/>
      </w:pPr>
      <w:r>
        <w:t>8.4. Порядок и условия предоставления первичной</w:t>
      </w:r>
    </w:p>
    <w:p w:rsidR="000F5C01" w:rsidRDefault="000F5C01">
      <w:pPr>
        <w:pStyle w:val="ConsPlusNormal"/>
        <w:jc w:val="center"/>
      </w:pPr>
      <w:r>
        <w:t>медико-санитарной и специализированной медицинской помощи</w:t>
      </w:r>
    </w:p>
    <w:p w:rsidR="000F5C01" w:rsidRDefault="000F5C01">
      <w:pPr>
        <w:pStyle w:val="ConsPlusNormal"/>
        <w:jc w:val="center"/>
      </w:pPr>
      <w:r>
        <w:t>в условиях дневных стационаров всех типов</w:t>
      </w:r>
    </w:p>
    <w:p w:rsidR="000F5C01" w:rsidRDefault="000F5C01">
      <w:pPr>
        <w:pStyle w:val="ConsPlusNormal"/>
        <w:jc w:val="both"/>
      </w:pPr>
    </w:p>
    <w:p w:rsidR="000F5C01" w:rsidRDefault="000F5C01">
      <w:pPr>
        <w:pStyle w:val="ConsPlusNormal"/>
        <w:ind w:firstLine="540"/>
        <w:jc w:val="both"/>
      </w:pPr>
      <w:r>
        <w:t>8.4.1.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0F5C01" w:rsidRDefault="000F5C01">
      <w:pPr>
        <w:pStyle w:val="ConsPlusNormal"/>
        <w:spacing w:before="280"/>
        <w:ind w:firstLine="540"/>
        <w:jc w:val="both"/>
      </w:pPr>
      <w:r>
        <w:t>8.4.2.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при этом сроки ожидания не превышают 30 дней со дня выдачи направления лечащим врачом.</w:t>
      </w:r>
    </w:p>
    <w:p w:rsidR="000F5C01" w:rsidRDefault="000F5C01">
      <w:pPr>
        <w:pStyle w:val="ConsPlusNormal"/>
        <w:spacing w:before="280"/>
        <w:ind w:firstLine="540"/>
        <w:jc w:val="both"/>
      </w:pPr>
      <w:r>
        <w:t>8.4.3. Дневные стационары могут организовываться в виде:</w:t>
      </w:r>
    </w:p>
    <w:p w:rsidR="000F5C01" w:rsidRDefault="000F5C01">
      <w:pPr>
        <w:pStyle w:val="ConsPlusNormal"/>
        <w:spacing w:before="280"/>
        <w:ind w:firstLine="540"/>
        <w:jc w:val="both"/>
      </w:pPr>
      <w:r>
        <w:t>дневного стационара в амбулаторно-поликлиническом учреждении (подразделении);</w:t>
      </w:r>
    </w:p>
    <w:p w:rsidR="000F5C01" w:rsidRDefault="000F5C01">
      <w:pPr>
        <w:pStyle w:val="ConsPlusNormal"/>
        <w:spacing w:before="280"/>
        <w:ind w:firstLine="540"/>
        <w:jc w:val="both"/>
      </w:pPr>
      <w:r>
        <w:lastRenderedPageBreak/>
        <w:t>дневного стационара в больничном учреждении в структуре круглосуточного стационара.</w:t>
      </w:r>
    </w:p>
    <w:p w:rsidR="000F5C01" w:rsidRDefault="000F5C01">
      <w:pPr>
        <w:pStyle w:val="ConsPlusNormal"/>
        <w:spacing w:before="280"/>
        <w:ind w:firstLine="540"/>
        <w:jc w:val="both"/>
      </w:pPr>
      <w:r>
        <w:t>8.4.4. Условия оказания медицинской помощи в дневных стационарах всех типов:</w:t>
      </w:r>
    </w:p>
    <w:p w:rsidR="000F5C01" w:rsidRDefault="000F5C01">
      <w:pPr>
        <w:pStyle w:val="ConsPlusNormal"/>
        <w:spacing w:before="280"/>
        <w:ind w:firstLine="540"/>
        <w:jc w:val="both"/>
      </w:pPr>
      <w: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0F5C01" w:rsidRDefault="000F5C01">
      <w:pPr>
        <w:pStyle w:val="ConsPlusNormal"/>
        <w:spacing w:before="28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0F5C01" w:rsidRDefault="000F5C01">
      <w:pPr>
        <w:pStyle w:val="ConsPlusNormal"/>
        <w:spacing w:before="280"/>
        <w:ind w:firstLine="540"/>
        <w:jc w:val="both"/>
      </w:pPr>
      <w:r>
        <w:t>организация работы дневного стационара может быть в одно- или двухсменном режиме;</w:t>
      </w:r>
    </w:p>
    <w:p w:rsidR="000F5C01" w:rsidRDefault="000F5C01">
      <w:pPr>
        <w:pStyle w:val="ConsPlusNormal"/>
        <w:spacing w:before="28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0F5C01" w:rsidRDefault="000F5C01">
      <w:pPr>
        <w:pStyle w:val="ConsPlusNormal"/>
        <w:spacing w:before="280"/>
        <w:ind w:firstLine="540"/>
        <w:jc w:val="both"/>
      </w:pPr>
      <w:r>
        <w:t xml:space="preserve">8.4.5. 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36">
        <w:r>
          <w:rPr>
            <w:color w:val="0000FF"/>
          </w:rPr>
          <w:t>Приказом</w:t>
        </w:r>
      </w:hyperlink>
      <w:r>
        <w:t xml:space="preserve"> Министерства здравоохранения Российской Федерации от 30.08.2012 N 107н "О порядке использования вспомогательных репродуктивных технологий, противопоказаниях и ограничениях к их применению".</w:t>
      </w:r>
    </w:p>
    <w:p w:rsidR="000F5C01" w:rsidRDefault="000F5C01">
      <w:pPr>
        <w:pStyle w:val="ConsPlusNormal"/>
        <w:spacing w:before="28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0F5C01" w:rsidRDefault="000F5C01">
      <w:pPr>
        <w:pStyle w:val="ConsPlusNormal"/>
        <w:spacing w:before="280"/>
        <w:ind w:firstLine="540"/>
        <w:jc w:val="both"/>
      </w:pPr>
      <w:r>
        <w:t xml:space="preserve">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w:t>
      </w:r>
      <w:r>
        <w:lastRenderedPageBreak/>
        <w:t>комиссией министерства здравоохранения Ростовской области в установленном порядке.</w:t>
      </w:r>
    </w:p>
    <w:p w:rsidR="000F5C01" w:rsidRDefault="000F5C01">
      <w:pPr>
        <w:pStyle w:val="ConsPlusNormal"/>
        <w:spacing w:before="280"/>
        <w:ind w:firstLine="540"/>
        <w:jc w:val="both"/>
      </w:pPr>
      <w:r>
        <w:t>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w:t>
      </w:r>
    </w:p>
    <w:p w:rsidR="000F5C01" w:rsidRDefault="000F5C01">
      <w:pPr>
        <w:pStyle w:val="ConsPlusNormal"/>
        <w:jc w:val="both"/>
      </w:pPr>
      <w:r>
        <w:t xml:space="preserve">(п. 8.4.5 в ред. </w:t>
      </w:r>
      <w:hyperlink r:id="rId37">
        <w:r>
          <w:rPr>
            <w:color w:val="0000FF"/>
          </w:rPr>
          <w:t>постановления</w:t>
        </w:r>
      </w:hyperlink>
      <w:r>
        <w:t xml:space="preserve"> Правительства РО от 13.12.2017 N 846)</w:t>
      </w:r>
    </w:p>
    <w:p w:rsidR="000F5C01" w:rsidRDefault="000F5C01">
      <w:pPr>
        <w:pStyle w:val="ConsPlusNormal"/>
        <w:jc w:val="both"/>
      </w:pPr>
    </w:p>
    <w:p w:rsidR="000F5C01" w:rsidRDefault="000F5C01">
      <w:pPr>
        <w:pStyle w:val="ConsPlusNormal"/>
        <w:jc w:val="center"/>
        <w:outlineLvl w:val="2"/>
      </w:pPr>
      <w:r>
        <w:t>8.5. Порядок и условия предоставления специализированной</w:t>
      </w:r>
    </w:p>
    <w:p w:rsidR="000F5C01" w:rsidRDefault="000F5C01">
      <w:pPr>
        <w:pStyle w:val="ConsPlusNormal"/>
        <w:jc w:val="center"/>
      </w:pPr>
      <w:r>
        <w:t>(в том числе высокотехнологичной) медицинской помощи</w:t>
      </w:r>
    </w:p>
    <w:p w:rsidR="000F5C01" w:rsidRDefault="000F5C01">
      <w:pPr>
        <w:pStyle w:val="ConsPlusNormal"/>
        <w:jc w:val="center"/>
      </w:pPr>
      <w:r>
        <w:t>в стационарных условиях</w:t>
      </w:r>
    </w:p>
    <w:p w:rsidR="000F5C01" w:rsidRDefault="000F5C01">
      <w:pPr>
        <w:pStyle w:val="ConsPlusNormal"/>
        <w:jc w:val="both"/>
      </w:pPr>
    </w:p>
    <w:p w:rsidR="000F5C01" w:rsidRDefault="000F5C01">
      <w:pPr>
        <w:pStyle w:val="ConsPlusNormal"/>
        <w:ind w:firstLine="540"/>
        <w:jc w:val="both"/>
      </w:pPr>
      <w:r>
        <w:t>8.5.1.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0F5C01" w:rsidRDefault="000F5C01">
      <w:pPr>
        <w:pStyle w:val="ConsPlusNormal"/>
        <w:spacing w:before="280"/>
        <w:ind w:firstLine="540"/>
        <w:jc w:val="both"/>
      </w:pPr>
      <w:r>
        <w:t>8.5.2.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0F5C01" w:rsidRDefault="000F5C01">
      <w:pPr>
        <w:pStyle w:val="ConsPlusNormal"/>
        <w:spacing w:before="280"/>
        <w:ind w:firstLine="540"/>
        <w:jc w:val="both"/>
      </w:pPr>
      <w: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0F5C01" w:rsidRDefault="000F5C01">
      <w:pPr>
        <w:pStyle w:val="ConsPlusNormal"/>
        <w:spacing w:before="280"/>
        <w:ind w:firstLine="540"/>
        <w:jc w:val="both"/>
      </w:pPr>
      <w:r>
        <w:t>8.5.3.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0F5C01" w:rsidRDefault="000F5C01">
      <w:pPr>
        <w:pStyle w:val="ConsPlusNormal"/>
        <w:spacing w:before="280"/>
        <w:ind w:firstLine="540"/>
        <w:jc w:val="both"/>
      </w:pPr>
      <w:r>
        <w:t xml:space="preserve">8.5.4. Плановая госпитализация в стационар осуществляется в соответствии с медицинскими показаниями по направлению лечащего врача </w:t>
      </w:r>
      <w:r>
        <w:lastRenderedPageBreak/>
        <w:t>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0F5C01" w:rsidRDefault="000F5C01">
      <w:pPr>
        <w:pStyle w:val="ConsPlusNormal"/>
        <w:spacing w:before="280"/>
        <w:ind w:firstLine="540"/>
        <w:jc w:val="both"/>
      </w:pPr>
      <w:r>
        <w:t>8.5.5.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0F5C01" w:rsidRDefault="000F5C01">
      <w:pPr>
        <w:pStyle w:val="ConsPlusNormal"/>
        <w:spacing w:before="280"/>
        <w:ind w:firstLine="540"/>
        <w:jc w:val="both"/>
      </w:pPr>
      <w:r>
        <w:t>8.5.6.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0F5C01" w:rsidRDefault="000F5C01">
      <w:pPr>
        <w:pStyle w:val="ConsPlusNormal"/>
        <w:spacing w:before="280"/>
        <w:ind w:firstLine="540"/>
        <w:jc w:val="both"/>
      </w:pPr>
      <w:r>
        <w:t xml:space="preserve">Информационное сопровождение застрахованных лиц при организации оказания им медицинской помощи проводится в порядке, утвержденном </w:t>
      </w:r>
      <w:hyperlink r:id="rId38">
        <w:r>
          <w:rPr>
            <w:color w:val="0000FF"/>
          </w:rPr>
          <w:t>разделом XV</w:t>
        </w:r>
      </w:hyperlink>
      <w:r>
        <w:t xml:space="preserve"> Правил ОМС (Приказ Министерства здравоохранения и социального развития Российской Федерации от 28.02.2011 N 158н) и Приказами Федерального фонда обязательного медицинского страхования от 20.12.2013 </w:t>
      </w:r>
      <w:hyperlink r:id="rId39">
        <w:r>
          <w:rPr>
            <w:color w:val="0000FF"/>
          </w:rPr>
          <w:t>N 263</w:t>
        </w:r>
      </w:hyperlink>
      <w:r>
        <w:t xml:space="preserve"> "Об утверждении Порядка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обязательного медицинского страхования" и от 11.05.2016 </w:t>
      </w:r>
      <w:hyperlink r:id="rId40">
        <w:r>
          <w:rPr>
            <w:color w:val="0000FF"/>
          </w:rPr>
          <w:t>N 88</w:t>
        </w:r>
      </w:hyperlink>
      <w:r>
        <w:t xml:space="preserve"> "Об утверждении Регламента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w:t>
      </w:r>
    </w:p>
    <w:p w:rsidR="000F5C01" w:rsidRDefault="000F5C01">
      <w:pPr>
        <w:pStyle w:val="ConsPlusNormal"/>
        <w:spacing w:before="280"/>
        <w:ind w:firstLine="540"/>
        <w:jc w:val="both"/>
      </w:pPr>
      <w:r>
        <w:t>8.5.7. Срок ожидания оказания специализированной медицинской помощи в плановой форме, за исключением высокотехнологичной медицинской помощи, -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0F5C01" w:rsidRDefault="000F5C01">
      <w:pPr>
        <w:pStyle w:val="ConsPlusNormal"/>
        <w:spacing w:before="280"/>
        <w:ind w:firstLine="540"/>
        <w:jc w:val="both"/>
      </w:pPr>
      <w:r>
        <w:lastRenderedPageBreak/>
        <w:t>8.5.8.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0F5C01" w:rsidRDefault="000F5C01">
      <w:pPr>
        <w:pStyle w:val="ConsPlusNormal"/>
        <w:spacing w:before="280"/>
        <w:ind w:firstLine="540"/>
        <w:jc w:val="both"/>
      </w:pPr>
      <w:r>
        <w:t>8.5.9.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0F5C01" w:rsidRDefault="000F5C01">
      <w:pPr>
        <w:pStyle w:val="ConsPlusNormal"/>
        <w:spacing w:before="280"/>
        <w:ind w:firstLine="540"/>
        <w:jc w:val="both"/>
      </w:pPr>
      <w:r>
        <w:t xml:space="preserve">Направление граждан для оказания высокотехнологичной медицинской помощи осуществляется в соответствии с </w:t>
      </w:r>
      <w:hyperlink r:id="rId41">
        <w:r>
          <w:rPr>
            <w:color w:val="0000FF"/>
          </w:rPr>
          <w:t>Порядком</w:t>
        </w:r>
      </w:hyperlink>
      <w:r>
        <w:t xml:space="preserve"> организации оказания высокотехнологичной медицинской помощи, утвержденным Приказом Минздрава России от 29.12.2014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0F5C01" w:rsidRDefault="000F5C01">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0F5C01" w:rsidRDefault="000F5C01">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0F5C01" w:rsidRDefault="000F5C01">
      <w:pPr>
        <w:pStyle w:val="ConsPlusNormal"/>
        <w:spacing w:before="280"/>
        <w:ind w:firstLine="540"/>
        <w:jc w:val="both"/>
      </w:pPr>
      <w:r>
        <w:t>8.5.10.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rsidR="000F5C01" w:rsidRDefault="000F5C01">
      <w:pPr>
        <w:pStyle w:val="ConsPlusNormal"/>
        <w:spacing w:before="280"/>
        <w:ind w:firstLine="540"/>
        <w:jc w:val="both"/>
      </w:pPr>
      <w:r>
        <w:t xml:space="preserve">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w:t>
      </w:r>
      <w:r>
        <w:lastRenderedPageBreak/>
        <w:t>министерство здравоохранения Ростовской области в установленном порядке.</w:t>
      </w:r>
    </w:p>
    <w:p w:rsidR="000F5C01" w:rsidRDefault="000F5C01">
      <w:pPr>
        <w:pStyle w:val="ConsPlusNormal"/>
        <w:jc w:val="both"/>
      </w:pPr>
    </w:p>
    <w:p w:rsidR="000F5C01" w:rsidRDefault="000F5C01">
      <w:pPr>
        <w:pStyle w:val="ConsPlusNormal"/>
        <w:jc w:val="center"/>
        <w:outlineLvl w:val="2"/>
      </w:pPr>
      <w:r>
        <w:t>8.6. Условия пребывания в медицинских организациях</w:t>
      </w:r>
    </w:p>
    <w:p w:rsidR="000F5C01" w:rsidRDefault="000F5C01">
      <w:pPr>
        <w:pStyle w:val="ConsPlusNormal"/>
        <w:jc w:val="center"/>
      </w:pPr>
      <w:r>
        <w:t>при оказании медицинской помощи в стационарных условиях,</w:t>
      </w:r>
    </w:p>
    <w:p w:rsidR="000F5C01" w:rsidRDefault="000F5C01">
      <w:pPr>
        <w:pStyle w:val="ConsPlusNormal"/>
        <w:jc w:val="center"/>
      </w:pPr>
      <w:r>
        <w:t>включая предоставление спального места и питания,</w:t>
      </w:r>
    </w:p>
    <w:p w:rsidR="000F5C01" w:rsidRDefault="000F5C01">
      <w:pPr>
        <w:pStyle w:val="ConsPlusNormal"/>
        <w:jc w:val="center"/>
      </w:pPr>
      <w:r>
        <w:t>при совместном нахождении одного из родителей, иного члена</w:t>
      </w:r>
    </w:p>
    <w:p w:rsidR="000F5C01" w:rsidRDefault="000F5C01">
      <w:pPr>
        <w:pStyle w:val="ConsPlusNormal"/>
        <w:jc w:val="center"/>
      </w:pPr>
      <w:r>
        <w:t>семьи или иного законного представителя в медицинской</w:t>
      </w:r>
    </w:p>
    <w:p w:rsidR="000F5C01" w:rsidRDefault="000F5C01">
      <w:pPr>
        <w:pStyle w:val="ConsPlusNormal"/>
        <w:jc w:val="center"/>
      </w:pPr>
      <w:r>
        <w:t>организации в стационарных условиях с ребенком до достижения</w:t>
      </w:r>
    </w:p>
    <w:p w:rsidR="000F5C01" w:rsidRDefault="000F5C01">
      <w:pPr>
        <w:pStyle w:val="ConsPlusNormal"/>
        <w:jc w:val="center"/>
      </w:pPr>
      <w:r>
        <w:t>им возраста 4 лет, а с ребенком старше указанного возраста -</w:t>
      </w:r>
    </w:p>
    <w:p w:rsidR="000F5C01" w:rsidRDefault="000F5C01">
      <w:pPr>
        <w:pStyle w:val="ConsPlusNormal"/>
        <w:jc w:val="center"/>
      </w:pPr>
      <w:r>
        <w:t>при наличии медицинских показаний</w:t>
      </w:r>
    </w:p>
    <w:p w:rsidR="000F5C01" w:rsidRDefault="000F5C01">
      <w:pPr>
        <w:pStyle w:val="ConsPlusNormal"/>
        <w:jc w:val="both"/>
      </w:pPr>
    </w:p>
    <w:p w:rsidR="000F5C01" w:rsidRDefault="000F5C01">
      <w:pPr>
        <w:pStyle w:val="ConsPlusNormal"/>
        <w:ind w:firstLine="540"/>
        <w:jc w:val="both"/>
      </w:pPr>
      <w:r>
        <w:t>8.6.1.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0F5C01" w:rsidRDefault="000F5C01">
      <w:pPr>
        <w:pStyle w:val="ConsPlusNormal"/>
        <w:spacing w:before="280"/>
        <w:ind w:firstLine="540"/>
        <w:jc w:val="both"/>
      </w:pPr>
      <w:r>
        <w:t>8.6.2. Питание, проведение лечебно-диагностических манипуляций, лекарственное обеспечение производятся с даты поступления в стационар.</w:t>
      </w:r>
    </w:p>
    <w:p w:rsidR="000F5C01" w:rsidRDefault="000F5C01">
      <w:pPr>
        <w:pStyle w:val="ConsPlusNormal"/>
        <w:spacing w:before="280"/>
        <w:ind w:firstLine="540"/>
        <w:jc w:val="both"/>
      </w:pPr>
      <w:r>
        <w:t>8.6.3.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0F5C01" w:rsidRDefault="000F5C01">
      <w:pPr>
        <w:pStyle w:val="ConsPlusNormal"/>
        <w:spacing w:before="280"/>
        <w:ind w:firstLine="540"/>
        <w:jc w:val="both"/>
      </w:pPr>
      <w:r>
        <w:t xml:space="preserve">8.6.4.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w:t>
      </w:r>
      <w:hyperlink r:id="rId42">
        <w:r>
          <w:rPr>
            <w:color w:val="0000FF"/>
          </w:rPr>
          <w:t>Письмом</w:t>
        </w:r>
      </w:hyperlink>
      <w:r>
        <w:t xml:space="preserve"> Министерства здравоохранения Российской Федерации от 30.05.2016 N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0F5C01" w:rsidRDefault="000F5C01">
      <w:pPr>
        <w:pStyle w:val="ConsPlusNormal"/>
        <w:jc w:val="both"/>
      </w:pPr>
    </w:p>
    <w:p w:rsidR="000F5C01" w:rsidRDefault="000F5C01">
      <w:pPr>
        <w:pStyle w:val="ConsPlusNormal"/>
        <w:jc w:val="center"/>
        <w:outlineLvl w:val="2"/>
      </w:pPr>
      <w:r>
        <w:t>8.7. Условия размещения пациентов в маломестных палатах</w:t>
      </w:r>
    </w:p>
    <w:p w:rsidR="000F5C01" w:rsidRDefault="000F5C01">
      <w:pPr>
        <w:pStyle w:val="ConsPlusNormal"/>
        <w:jc w:val="center"/>
      </w:pPr>
      <w:r>
        <w:t>(боксах) по медицинским и (или) эпидемиологическим</w:t>
      </w:r>
    </w:p>
    <w:p w:rsidR="000F5C01" w:rsidRDefault="000F5C01">
      <w:pPr>
        <w:pStyle w:val="ConsPlusNormal"/>
        <w:jc w:val="center"/>
      </w:pPr>
      <w:r>
        <w:t>показаниям, установленным Министерством здравоохранения</w:t>
      </w:r>
    </w:p>
    <w:p w:rsidR="000F5C01" w:rsidRDefault="000F5C01">
      <w:pPr>
        <w:pStyle w:val="ConsPlusNormal"/>
        <w:jc w:val="center"/>
      </w:pPr>
      <w:r>
        <w:t>Российской Федерации</w:t>
      </w:r>
    </w:p>
    <w:p w:rsidR="000F5C01" w:rsidRDefault="000F5C01">
      <w:pPr>
        <w:pStyle w:val="ConsPlusNormal"/>
        <w:jc w:val="both"/>
      </w:pPr>
    </w:p>
    <w:p w:rsidR="000F5C01" w:rsidRDefault="000F5C01">
      <w:pPr>
        <w:pStyle w:val="ConsPlusNormal"/>
        <w:ind w:firstLine="540"/>
        <w:jc w:val="both"/>
      </w:pPr>
      <w:r>
        <w:t xml:space="preserve">8.7.1. Пациенты, имеющие медицинские и (или) эпидемиологические показания, установленные в соответствии с </w:t>
      </w:r>
      <w:hyperlink r:id="rId43">
        <w:r>
          <w:rPr>
            <w:color w:val="0000FF"/>
          </w:rPr>
          <w:t>Приказом</w:t>
        </w:r>
      </w:hyperlink>
      <w:r>
        <w:t xml:space="preserve"> Министерства здравоохранения и социального развития Российской Федерации от </w:t>
      </w:r>
      <w:r>
        <w:lastRenderedPageBreak/>
        <w:t>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0F5C01" w:rsidRDefault="000F5C01">
      <w:pPr>
        <w:pStyle w:val="ConsPlusNormal"/>
        <w:spacing w:before="28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0F5C01" w:rsidRDefault="000F5C01">
      <w:pPr>
        <w:pStyle w:val="ConsPlusNormal"/>
        <w:spacing w:before="280"/>
        <w:ind w:firstLine="540"/>
        <w:jc w:val="both"/>
      </w:pPr>
      <w:r>
        <w:t>8.7.2. Перечень медицинских и эпидемиологических показаний к размещению пациентов в маломестных палатах (боксах) приведен в таблице N 8.</w:t>
      </w:r>
    </w:p>
    <w:p w:rsidR="000F5C01" w:rsidRDefault="000F5C01">
      <w:pPr>
        <w:pStyle w:val="ConsPlusNormal"/>
        <w:jc w:val="both"/>
      </w:pPr>
    </w:p>
    <w:p w:rsidR="000F5C01" w:rsidRDefault="000F5C01">
      <w:pPr>
        <w:pStyle w:val="ConsPlusNormal"/>
        <w:jc w:val="right"/>
        <w:outlineLvl w:val="3"/>
      </w:pPr>
      <w:r>
        <w:t>Таблица N 8</w:t>
      </w:r>
    </w:p>
    <w:p w:rsidR="000F5C01" w:rsidRDefault="000F5C01">
      <w:pPr>
        <w:pStyle w:val="ConsPlusNormal"/>
        <w:jc w:val="both"/>
      </w:pPr>
    </w:p>
    <w:p w:rsidR="000F5C01" w:rsidRDefault="000F5C01">
      <w:pPr>
        <w:pStyle w:val="ConsPlusNormal"/>
        <w:jc w:val="center"/>
      </w:pPr>
      <w:r>
        <w:t>ПЕРЕЧЕНЬ</w:t>
      </w:r>
    </w:p>
    <w:p w:rsidR="000F5C01" w:rsidRDefault="000F5C01">
      <w:pPr>
        <w:pStyle w:val="ConsPlusNormal"/>
        <w:jc w:val="center"/>
      </w:pPr>
      <w:r>
        <w:t>МЕДИЦИНСКИХ И ЭПИДЕМИОЛОГИЧЕСКИХ ПОКАЗАНИЙ</w:t>
      </w:r>
    </w:p>
    <w:p w:rsidR="000F5C01" w:rsidRDefault="000F5C01">
      <w:pPr>
        <w:pStyle w:val="ConsPlusNormal"/>
        <w:jc w:val="center"/>
      </w:pPr>
      <w:r>
        <w:t>К РАЗМЕЩЕНИЮ ПАЦИЕНТОВ В МАЛОМЕСТНЫХ ПАЛАТАХ (БОКСАХ)</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76"/>
        <w:gridCol w:w="1814"/>
      </w:tblGrid>
      <w:tr w:rsidR="000F5C01">
        <w:tc>
          <w:tcPr>
            <w:tcW w:w="680" w:type="dxa"/>
          </w:tcPr>
          <w:p w:rsidR="000F5C01" w:rsidRDefault="000F5C01">
            <w:pPr>
              <w:pStyle w:val="ConsPlusNormal"/>
              <w:jc w:val="center"/>
            </w:pPr>
            <w:r>
              <w:t>N</w:t>
            </w:r>
          </w:p>
          <w:p w:rsidR="000F5C01" w:rsidRDefault="000F5C01">
            <w:pPr>
              <w:pStyle w:val="ConsPlusNormal"/>
              <w:jc w:val="center"/>
            </w:pPr>
            <w:r>
              <w:t>п/п</w:t>
            </w:r>
          </w:p>
        </w:tc>
        <w:tc>
          <w:tcPr>
            <w:tcW w:w="6576" w:type="dxa"/>
          </w:tcPr>
          <w:p w:rsidR="000F5C01" w:rsidRDefault="000F5C01">
            <w:pPr>
              <w:pStyle w:val="ConsPlusNormal"/>
              <w:jc w:val="center"/>
            </w:pPr>
            <w:r>
              <w:t>Наименование показаний</w:t>
            </w:r>
          </w:p>
        </w:tc>
        <w:tc>
          <w:tcPr>
            <w:tcW w:w="1814" w:type="dxa"/>
          </w:tcPr>
          <w:p w:rsidR="000F5C01" w:rsidRDefault="000F5C01">
            <w:pPr>
              <w:pStyle w:val="ConsPlusNormal"/>
              <w:jc w:val="center"/>
            </w:pPr>
            <w:r>
              <w:t>Код диагноза по международной классификации болезней-10</w:t>
            </w:r>
          </w:p>
        </w:tc>
      </w:tr>
      <w:tr w:rsidR="000F5C01">
        <w:tc>
          <w:tcPr>
            <w:tcW w:w="9070" w:type="dxa"/>
            <w:gridSpan w:val="3"/>
          </w:tcPr>
          <w:p w:rsidR="000F5C01" w:rsidRDefault="000F5C01">
            <w:pPr>
              <w:pStyle w:val="ConsPlusNormal"/>
              <w:jc w:val="center"/>
            </w:pPr>
            <w:r>
              <w:t>Медицинские показания</w:t>
            </w:r>
          </w:p>
        </w:tc>
      </w:tr>
      <w:tr w:rsidR="000F5C01">
        <w:tc>
          <w:tcPr>
            <w:tcW w:w="680" w:type="dxa"/>
          </w:tcPr>
          <w:p w:rsidR="000F5C01" w:rsidRDefault="000F5C01">
            <w:pPr>
              <w:pStyle w:val="ConsPlusNormal"/>
              <w:jc w:val="center"/>
            </w:pPr>
            <w:r>
              <w:t>1.</w:t>
            </w:r>
          </w:p>
        </w:tc>
        <w:tc>
          <w:tcPr>
            <w:tcW w:w="6576" w:type="dxa"/>
          </w:tcPr>
          <w:p w:rsidR="000F5C01" w:rsidRDefault="000F5C01">
            <w:pPr>
              <w:pStyle w:val="ConsPlusNormal"/>
            </w:pPr>
            <w:r>
              <w:t>Болезнь, вызванная вирусом иммунодефицита человека (ВИЧ)</w:t>
            </w:r>
          </w:p>
        </w:tc>
        <w:tc>
          <w:tcPr>
            <w:tcW w:w="1814" w:type="dxa"/>
          </w:tcPr>
          <w:p w:rsidR="000F5C01" w:rsidRDefault="000F5C01">
            <w:pPr>
              <w:pStyle w:val="ConsPlusNormal"/>
              <w:jc w:val="center"/>
            </w:pPr>
            <w:r>
              <w:t>В20 - В24</w:t>
            </w:r>
          </w:p>
        </w:tc>
      </w:tr>
      <w:tr w:rsidR="000F5C01">
        <w:tc>
          <w:tcPr>
            <w:tcW w:w="680" w:type="dxa"/>
          </w:tcPr>
          <w:p w:rsidR="000F5C01" w:rsidRDefault="000F5C01">
            <w:pPr>
              <w:pStyle w:val="ConsPlusNormal"/>
              <w:jc w:val="center"/>
            </w:pPr>
            <w:r>
              <w:t>2.</w:t>
            </w:r>
          </w:p>
        </w:tc>
        <w:tc>
          <w:tcPr>
            <w:tcW w:w="6576" w:type="dxa"/>
          </w:tcPr>
          <w:p w:rsidR="000F5C01" w:rsidRDefault="000F5C01">
            <w:pPr>
              <w:pStyle w:val="ConsPlusNormal"/>
            </w:pPr>
            <w:r>
              <w:t>Кистозный фиброз (муковисцидоз)</w:t>
            </w:r>
          </w:p>
        </w:tc>
        <w:tc>
          <w:tcPr>
            <w:tcW w:w="1814" w:type="dxa"/>
          </w:tcPr>
          <w:p w:rsidR="000F5C01" w:rsidRDefault="000F5C01">
            <w:pPr>
              <w:pStyle w:val="ConsPlusNormal"/>
              <w:jc w:val="center"/>
            </w:pPr>
            <w:r>
              <w:t>Е84</w:t>
            </w:r>
          </w:p>
        </w:tc>
      </w:tr>
      <w:tr w:rsidR="000F5C01">
        <w:tc>
          <w:tcPr>
            <w:tcW w:w="680" w:type="dxa"/>
          </w:tcPr>
          <w:p w:rsidR="000F5C01" w:rsidRDefault="000F5C01">
            <w:pPr>
              <w:pStyle w:val="ConsPlusNormal"/>
              <w:jc w:val="center"/>
            </w:pPr>
            <w:r>
              <w:t>3.</w:t>
            </w:r>
          </w:p>
        </w:tc>
        <w:tc>
          <w:tcPr>
            <w:tcW w:w="6576" w:type="dxa"/>
          </w:tcPr>
          <w:p w:rsidR="000F5C01" w:rsidRDefault="000F5C01">
            <w:pPr>
              <w:pStyle w:val="ConsPlusNormal"/>
            </w:pPr>
            <w:r>
              <w:t>Злокачественные новообразования лимфоидной, кроветворной и родственных тканей</w:t>
            </w:r>
          </w:p>
        </w:tc>
        <w:tc>
          <w:tcPr>
            <w:tcW w:w="1814" w:type="dxa"/>
          </w:tcPr>
          <w:p w:rsidR="000F5C01" w:rsidRDefault="000F5C01">
            <w:pPr>
              <w:pStyle w:val="ConsPlusNormal"/>
              <w:jc w:val="center"/>
            </w:pPr>
            <w:r>
              <w:t>С81-С96</w:t>
            </w:r>
          </w:p>
        </w:tc>
      </w:tr>
      <w:tr w:rsidR="000F5C01">
        <w:tc>
          <w:tcPr>
            <w:tcW w:w="680" w:type="dxa"/>
          </w:tcPr>
          <w:p w:rsidR="000F5C01" w:rsidRDefault="000F5C01">
            <w:pPr>
              <w:pStyle w:val="ConsPlusNormal"/>
              <w:jc w:val="center"/>
            </w:pPr>
            <w:r>
              <w:t>4.</w:t>
            </w:r>
          </w:p>
        </w:tc>
        <w:tc>
          <w:tcPr>
            <w:tcW w:w="6576" w:type="dxa"/>
          </w:tcPr>
          <w:p w:rsidR="000F5C01" w:rsidRDefault="000F5C01">
            <w:pPr>
              <w:pStyle w:val="ConsPlusNormal"/>
            </w:pPr>
            <w:r>
              <w:t>Термические и химические ожоги</w:t>
            </w:r>
          </w:p>
        </w:tc>
        <w:tc>
          <w:tcPr>
            <w:tcW w:w="1814" w:type="dxa"/>
          </w:tcPr>
          <w:p w:rsidR="000F5C01" w:rsidRDefault="000F5C01">
            <w:pPr>
              <w:pStyle w:val="ConsPlusNormal"/>
              <w:jc w:val="center"/>
            </w:pPr>
            <w:r>
              <w:t>Т2-Т32</w:t>
            </w:r>
          </w:p>
        </w:tc>
      </w:tr>
      <w:tr w:rsidR="000F5C01">
        <w:tc>
          <w:tcPr>
            <w:tcW w:w="680" w:type="dxa"/>
          </w:tcPr>
          <w:p w:rsidR="000F5C01" w:rsidRDefault="000F5C01">
            <w:pPr>
              <w:pStyle w:val="ConsPlusNormal"/>
              <w:jc w:val="center"/>
            </w:pPr>
            <w:r>
              <w:t>5.</w:t>
            </w:r>
          </w:p>
        </w:tc>
        <w:tc>
          <w:tcPr>
            <w:tcW w:w="6576" w:type="dxa"/>
          </w:tcPr>
          <w:p w:rsidR="000F5C01" w:rsidRDefault="000F5C01">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1814" w:type="dxa"/>
          </w:tcPr>
          <w:p w:rsidR="000F5C01" w:rsidRDefault="000F5C01">
            <w:pPr>
              <w:pStyle w:val="ConsPlusNormal"/>
            </w:pPr>
          </w:p>
        </w:tc>
      </w:tr>
      <w:tr w:rsidR="000F5C01">
        <w:tc>
          <w:tcPr>
            <w:tcW w:w="680" w:type="dxa"/>
          </w:tcPr>
          <w:p w:rsidR="000F5C01" w:rsidRDefault="000F5C01">
            <w:pPr>
              <w:pStyle w:val="ConsPlusNormal"/>
              <w:jc w:val="center"/>
            </w:pPr>
            <w:r>
              <w:lastRenderedPageBreak/>
              <w:t>5.1.</w:t>
            </w:r>
          </w:p>
        </w:tc>
        <w:tc>
          <w:tcPr>
            <w:tcW w:w="6576" w:type="dxa"/>
          </w:tcPr>
          <w:p w:rsidR="000F5C01" w:rsidRDefault="000F5C01">
            <w:pPr>
              <w:pStyle w:val="ConsPlusNormal"/>
            </w:pPr>
            <w:r>
              <w:t>Пневмония</w:t>
            </w:r>
          </w:p>
        </w:tc>
        <w:tc>
          <w:tcPr>
            <w:tcW w:w="1814" w:type="dxa"/>
          </w:tcPr>
          <w:p w:rsidR="000F5C01" w:rsidRDefault="000F5C01">
            <w:pPr>
              <w:pStyle w:val="ConsPlusNormal"/>
              <w:jc w:val="center"/>
            </w:pPr>
            <w:r>
              <w:t>J15.2, J15.8</w:t>
            </w:r>
          </w:p>
        </w:tc>
      </w:tr>
      <w:tr w:rsidR="000F5C01">
        <w:tc>
          <w:tcPr>
            <w:tcW w:w="680" w:type="dxa"/>
          </w:tcPr>
          <w:p w:rsidR="000F5C01" w:rsidRDefault="000F5C01">
            <w:pPr>
              <w:pStyle w:val="ConsPlusNormal"/>
              <w:jc w:val="center"/>
            </w:pPr>
            <w:r>
              <w:t>5.2.</w:t>
            </w:r>
          </w:p>
        </w:tc>
        <w:tc>
          <w:tcPr>
            <w:tcW w:w="6576" w:type="dxa"/>
          </w:tcPr>
          <w:p w:rsidR="000F5C01" w:rsidRDefault="000F5C01">
            <w:pPr>
              <w:pStyle w:val="ConsPlusNormal"/>
            </w:pPr>
            <w:r>
              <w:t>Менингит</w:t>
            </w:r>
          </w:p>
        </w:tc>
        <w:tc>
          <w:tcPr>
            <w:tcW w:w="1814" w:type="dxa"/>
          </w:tcPr>
          <w:p w:rsidR="000F5C01" w:rsidRDefault="000F5C01">
            <w:pPr>
              <w:pStyle w:val="ConsPlusNormal"/>
              <w:jc w:val="center"/>
            </w:pPr>
            <w:r>
              <w:t>G00.3. G00.8</w:t>
            </w:r>
          </w:p>
        </w:tc>
      </w:tr>
      <w:tr w:rsidR="000F5C01">
        <w:tc>
          <w:tcPr>
            <w:tcW w:w="680" w:type="dxa"/>
          </w:tcPr>
          <w:p w:rsidR="000F5C01" w:rsidRDefault="000F5C01">
            <w:pPr>
              <w:pStyle w:val="ConsPlusNormal"/>
              <w:jc w:val="center"/>
            </w:pPr>
            <w:r>
              <w:t>5.3.</w:t>
            </w:r>
          </w:p>
        </w:tc>
        <w:tc>
          <w:tcPr>
            <w:tcW w:w="6576" w:type="dxa"/>
          </w:tcPr>
          <w:p w:rsidR="000F5C01" w:rsidRDefault="000F5C01">
            <w:pPr>
              <w:pStyle w:val="ConsPlusNormal"/>
            </w:pPr>
            <w:r>
              <w:t>Остеомиелит</w:t>
            </w:r>
          </w:p>
        </w:tc>
        <w:tc>
          <w:tcPr>
            <w:tcW w:w="1814" w:type="dxa"/>
          </w:tcPr>
          <w:p w:rsidR="000F5C01" w:rsidRDefault="000F5C01">
            <w:pPr>
              <w:pStyle w:val="ConsPlusNormal"/>
              <w:jc w:val="center"/>
            </w:pPr>
            <w:r>
              <w:t>М86, В95.6, В96.8</w:t>
            </w:r>
          </w:p>
        </w:tc>
      </w:tr>
      <w:tr w:rsidR="000F5C01">
        <w:tc>
          <w:tcPr>
            <w:tcW w:w="680" w:type="dxa"/>
          </w:tcPr>
          <w:p w:rsidR="000F5C01" w:rsidRDefault="000F5C01">
            <w:pPr>
              <w:pStyle w:val="ConsPlusNormal"/>
              <w:jc w:val="center"/>
            </w:pPr>
            <w:r>
              <w:t>5.4.</w:t>
            </w:r>
          </w:p>
        </w:tc>
        <w:tc>
          <w:tcPr>
            <w:tcW w:w="6576" w:type="dxa"/>
          </w:tcPr>
          <w:p w:rsidR="000F5C01" w:rsidRDefault="000F5C01">
            <w:pPr>
              <w:pStyle w:val="ConsPlusNormal"/>
            </w:pPr>
            <w:r>
              <w:t>Острый и подострый инфекционный эндокардит</w:t>
            </w:r>
          </w:p>
        </w:tc>
        <w:tc>
          <w:tcPr>
            <w:tcW w:w="1814" w:type="dxa"/>
          </w:tcPr>
          <w:p w:rsidR="000F5C01" w:rsidRDefault="000F5C01">
            <w:pPr>
              <w:pStyle w:val="ConsPlusNormal"/>
              <w:jc w:val="center"/>
            </w:pPr>
            <w:r>
              <w:t>I33.0</w:t>
            </w:r>
          </w:p>
        </w:tc>
      </w:tr>
      <w:tr w:rsidR="000F5C01">
        <w:tc>
          <w:tcPr>
            <w:tcW w:w="680" w:type="dxa"/>
          </w:tcPr>
          <w:p w:rsidR="000F5C01" w:rsidRDefault="000F5C01">
            <w:pPr>
              <w:pStyle w:val="ConsPlusNormal"/>
              <w:jc w:val="center"/>
            </w:pPr>
            <w:r>
              <w:t>5.5.</w:t>
            </w:r>
          </w:p>
        </w:tc>
        <w:tc>
          <w:tcPr>
            <w:tcW w:w="6576" w:type="dxa"/>
          </w:tcPr>
          <w:p w:rsidR="000F5C01" w:rsidRDefault="000F5C01">
            <w:pPr>
              <w:pStyle w:val="ConsPlusNormal"/>
            </w:pPr>
            <w:r>
              <w:t>Инфекционно-токсический шок</w:t>
            </w:r>
          </w:p>
        </w:tc>
        <w:tc>
          <w:tcPr>
            <w:tcW w:w="1814" w:type="dxa"/>
          </w:tcPr>
          <w:p w:rsidR="000F5C01" w:rsidRDefault="000F5C01">
            <w:pPr>
              <w:pStyle w:val="ConsPlusNormal"/>
              <w:jc w:val="center"/>
            </w:pPr>
            <w:r>
              <w:t>A48.3</w:t>
            </w:r>
          </w:p>
        </w:tc>
      </w:tr>
      <w:tr w:rsidR="000F5C01">
        <w:tc>
          <w:tcPr>
            <w:tcW w:w="680" w:type="dxa"/>
          </w:tcPr>
          <w:p w:rsidR="000F5C01" w:rsidRDefault="000F5C01">
            <w:pPr>
              <w:pStyle w:val="ConsPlusNormal"/>
              <w:jc w:val="center"/>
            </w:pPr>
            <w:r>
              <w:t>5.6.</w:t>
            </w:r>
          </w:p>
        </w:tc>
        <w:tc>
          <w:tcPr>
            <w:tcW w:w="6576" w:type="dxa"/>
          </w:tcPr>
          <w:p w:rsidR="000F5C01" w:rsidRDefault="000F5C01">
            <w:pPr>
              <w:pStyle w:val="ConsPlusNormal"/>
            </w:pPr>
            <w:r>
              <w:t>Сепсис</w:t>
            </w:r>
          </w:p>
        </w:tc>
        <w:tc>
          <w:tcPr>
            <w:tcW w:w="1814" w:type="dxa"/>
          </w:tcPr>
          <w:p w:rsidR="000F5C01" w:rsidRDefault="000F5C01">
            <w:pPr>
              <w:pStyle w:val="ConsPlusNormal"/>
              <w:jc w:val="center"/>
            </w:pPr>
            <w:r>
              <w:t>A41.0, А41.8</w:t>
            </w:r>
          </w:p>
        </w:tc>
      </w:tr>
      <w:tr w:rsidR="000F5C01">
        <w:tc>
          <w:tcPr>
            <w:tcW w:w="680" w:type="dxa"/>
          </w:tcPr>
          <w:p w:rsidR="000F5C01" w:rsidRDefault="000F5C01">
            <w:pPr>
              <w:pStyle w:val="ConsPlusNormal"/>
              <w:jc w:val="center"/>
            </w:pPr>
            <w:r>
              <w:t>5.7.</w:t>
            </w:r>
          </w:p>
        </w:tc>
        <w:tc>
          <w:tcPr>
            <w:tcW w:w="6576" w:type="dxa"/>
          </w:tcPr>
          <w:p w:rsidR="000F5C01" w:rsidRDefault="000F5C01">
            <w:pPr>
              <w:pStyle w:val="ConsPlusNormal"/>
            </w:pPr>
            <w:r>
              <w:t>Недержание кала (энкопрез)</w:t>
            </w:r>
          </w:p>
        </w:tc>
        <w:tc>
          <w:tcPr>
            <w:tcW w:w="1814" w:type="dxa"/>
          </w:tcPr>
          <w:p w:rsidR="000F5C01" w:rsidRDefault="000F5C01">
            <w:pPr>
              <w:pStyle w:val="ConsPlusNormal"/>
              <w:jc w:val="center"/>
            </w:pPr>
            <w:r>
              <w:t>R15, F98.1</w:t>
            </w:r>
          </w:p>
        </w:tc>
      </w:tr>
      <w:tr w:rsidR="000F5C01">
        <w:tc>
          <w:tcPr>
            <w:tcW w:w="680" w:type="dxa"/>
          </w:tcPr>
          <w:p w:rsidR="000F5C01" w:rsidRDefault="000F5C01">
            <w:pPr>
              <w:pStyle w:val="ConsPlusNormal"/>
              <w:jc w:val="center"/>
            </w:pPr>
            <w:r>
              <w:t>5.8.</w:t>
            </w:r>
          </w:p>
        </w:tc>
        <w:tc>
          <w:tcPr>
            <w:tcW w:w="6576" w:type="dxa"/>
          </w:tcPr>
          <w:p w:rsidR="000F5C01" w:rsidRDefault="000F5C01">
            <w:pPr>
              <w:pStyle w:val="ConsPlusNormal"/>
            </w:pPr>
            <w:r>
              <w:t>Недержание мочи</w:t>
            </w:r>
          </w:p>
        </w:tc>
        <w:tc>
          <w:tcPr>
            <w:tcW w:w="1814" w:type="dxa"/>
          </w:tcPr>
          <w:p w:rsidR="000F5C01" w:rsidRDefault="000F5C01">
            <w:pPr>
              <w:pStyle w:val="ConsPlusNormal"/>
              <w:jc w:val="center"/>
            </w:pPr>
            <w:r>
              <w:t>R32. N 39.3, N 39.4</w:t>
            </w:r>
          </w:p>
        </w:tc>
      </w:tr>
      <w:tr w:rsidR="000F5C01">
        <w:tc>
          <w:tcPr>
            <w:tcW w:w="680" w:type="dxa"/>
          </w:tcPr>
          <w:p w:rsidR="000F5C01" w:rsidRDefault="000F5C01">
            <w:pPr>
              <w:pStyle w:val="ConsPlusNormal"/>
              <w:jc w:val="center"/>
            </w:pPr>
            <w:r>
              <w:t>5.9.</w:t>
            </w:r>
          </w:p>
        </w:tc>
        <w:tc>
          <w:tcPr>
            <w:tcW w:w="6576" w:type="dxa"/>
          </w:tcPr>
          <w:p w:rsidR="000F5C01" w:rsidRDefault="000F5C01">
            <w:pPr>
              <w:pStyle w:val="ConsPlusNormal"/>
            </w:pPr>
            <w:r>
              <w:t>Заболевания, сопровождающиеся тошнотой и рвотой</w:t>
            </w:r>
          </w:p>
        </w:tc>
        <w:tc>
          <w:tcPr>
            <w:tcW w:w="1814" w:type="dxa"/>
          </w:tcPr>
          <w:p w:rsidR="000F5C01" w:rsidRDefault="000F5C01">
            <w:pPr>
              <w:pStyle w:val="ConsPlusNormal"/>
              <w:jc w:val="center"/>
            </w:pPr>
            <w:r>
              <w:t>R11</w:t>
            </w:r>
          </w:p>
        </w:tc>
      </w:tr>
      <w:tr w:rsidR="000F5C01">
        <w:tc>
          <w:tcPr>
            <w:tcW w:w="680" w:type="dxa"/>
          </w:tcPr>
          <w:p w:rsidR="000F5C01" w:rsidRDefault="000F5C01">
            <w:pPr>
              <w:pStyle w:val="ConsPlusNormal"/>
            </w:pPr>
          </w:p>
        </w:tc>
        <w:tc>
          <w:tcPr>
            <w:tcW w:w="6576" w:type="dxa"/>
          </w:tcPr>
          <w:p w:rsidR="000F5C01" w:rsidRDefault="000F5C01">
            <w:pPr>
              <w:pStyle w:val="ConsPlusNormal"/>
            </w:pPr>
            <w:r>
              <w:t>Эпидемиологические показания</w:t>
            </w:r>
          </w:p>
        </w:tc>
        <w:tc>
          <w:tcPr>
            <w:tcW w:w="1814" w:type="dxa"/>
          </w:tcPr>
          <w:p w:rsidR="000F5C01" w:rsidRDefault="000F5C01">
            <w:pPr>
              <w:pStyle w:val="ConsPlusNormal"/>
            </w:pPr>
          </w:p>
        </w:tc>
      </w:tr>
      <w:tr w:rsidR="000F5C01">
        <w:tc>
          <w:tcPr>
            <w:tcW w:w="680" w:type="dxa"/>
          </w:tcPr>
          <w:p w:rsidR="000F5C01" w:rsidRDefault="000F5C01">
            <w:pPr>
              <w:pStyle w:val="ConsPlusNormal"/>
            </w:pPr>
          </w:p>
        </w:tc>
        <w:tc>
          <w:tcPr>
            <w:tcW w:w="6576" w:type="dxa"/>
          </w:tcPr>
          <w:p w:rsidR="000F5C01" w:rsidRDefault="000F5C01">
            <w:pPr>
              <w:pStyle w:val="ConsPlusNormal"/>
            </w:pPr>
            <w:r>
              <w:t>Некоторые инфекционные и паразитарные болезни</w:t>
            </w:r>
          </w:p>
        </w:tc>
        <w:tc>
          <w:tcPr>
            <w:tcW w:w="1814" w:type="dxa"/>
          </w:tcPr>
          <w:p w:rsidR="000F5C01" w:rsidRDefault="000F5C01">
            <w:pPr>
              <w:pStyle w:val="ConsPlusNormal"/>
              <w:jc w:val="center"/>
            </w:pPr>
            <w:r>
              <w:t>А00-А99, В00-В19, В25-В83, В85-В99</w:t>
            </w:r>
          </w:p>
        </w:tc>
      </w:tr>
    </w:tbl>
    <w:p w:rsidR="000F5C01" w:rsidRDefault="000F5C01">
      <w:pPr>
        <w:pStyle w:val="ConsPlusNormal"/>
        <w:jc w:val="both"/>
      </w:pPr>
    </w:p>
    <w:p w:rsidR="000F5C01" w:rsidRDefault="000F5C01">
      <w:pPr>
        <w:pStyle w:val="ConsPlusNormal"/>
        <w:ind w:firstLine="540"/>
        <w:jc w:val="both"/>
      </w:pPr>
      <w:r>
        <w:t>8.7.3.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0F5C01" w:rsidRDefault="000F5C01">
      <w:pPr>
        <w:pStyle w:val="ConsPlusNormal"/>
        <w:jc w:val="both"/>
      </w:pPr>
    </w:p>
    <w:p w:rsidR="000F5C01" w:rsidRDefault="000F5C01">
      <w:pPr>
        <w:pStyle w:val="ConsPlusNormal"/>
        <w:jc w:val="center"/>
        <w:outlineLvl w:val="2"/>
      </w:pPr>
      <w:r>
        <w:t>8.8. Порядок предоставления транспортных услуг</w:t>
      </w:r>
    </w:p>
    <w:p w:rsidR="000F5C01" w:rsidRDefault="000F5C01">
      <w:pPr>
        <w:pStyle w:val="ConsPlusNormal"/>
        <w:jc w:val="center"/>
      </w:pPr>
      <w:r>
        <w:t>при сопровождении медицинским работником пациента,</w:t>
      </w:r>
    </w:p>
    <w:p w:rsidR="000F5C01" w:rsidRDefault="000F5C01">
      <w:pPr>
        <w:pStyle w:val="ConsPlusNormal"/>
        <w:jc w:val="center"/>
      </w:pPr>
      <w:r>
        <w:t>находящегося на лечении в стационарных условиях, в целях</w:t>
      </w:r>
    </w:p>
    <w:p w:rsidR="000F5C01" w:rsidRDefault="000F5C01">
      <w:pPr>
        <w:pStyle w:val="ConsPlusNormal"/>
        <w:jc w:val="center"/>
      </w:pPr>
      <w:r>
        <w:t>выполнения порядков оказания медицинской помощи и стандартов</w:t>
      </w:r>
    </w:p>
    <w:p w:rsidR="000F5C01" w:rsidRDefault="000F5C01">
      <w:pPr>
        <w:pStyle w:val="ConsPlusNormal"/>
        <w:jc w:val="center"/>
      </w:pPr>
      <w:r>
        <w:t>медицинской помощи в случае необходимости проведения такому</w:t>
      </w:r>
    </w:p>
    <w:p w:rsidR="000F5C01" w:rsidRDefault="000F5C01">
      <w:pPr>
        <w:pStyle w:val="ConsPlusNormal"/>
        <w:jc w:val="center"/>
      </w:pPr>
      <w:r>
        <w:t>пациенту диагностических исследований - при отсутствии</w:t>
      </w:r>
    </w:p>
    <w:p w:rsidR="000F5C01" w:rsidRDefault="000F5C01">
      <w:pPr>
        <w:pStyle w:val="ConsPlusNormal"/>
        <w:jc w:val="center"/>
      </w:pPr>
      <w:r>
        <w:t>возможности их проведения медицинской организацией,</w:t>
      </w:r>
    </w:p>
    <w:p w:rsidR="000F5C01" w:rsidRDefault="000F5C01">
      <w:pPr>
        <w:pStyle w:val="ConsPlusNormal"/>
        <w:jc w:val="center"/>
      </w:pPr>
      <w:r>
        <w:t>оказывающей медицинскую помощь пациенту</w:t>
      </w:r>
    </w:p>
    <w:p w:rsidR="000F5C01" w:rsidRDefault="000F5C01">
      <w:pPr>
        <w:pStyle w:val="ConsPlusNormal"/>
        <w:jc w:val="both"/>
      </w:pPr>
    </w:p>
    <w:p w:rsidR="000F5C01" w:rsidRDefault="000F5C01">
      <w:pPr>
        <w:pStyle w:val="ConsPlusNormal"/>
        <w:ind w:firstLine="540"/>
        <w:jc w:val="both"/>
      </w:pPr>
      <w:r>
        <w:t xml:space="preserve">8.8.1.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w:t>
      </w:r>
      <w:r>
        <w:lastRenderedPageBreak/>
        <w:t>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0F5C01" w:rsidRDefault="000F5C01">
      <w:pPr>
        <w:pStyle w:val="ConsPlusNormal"/>
        <w:spacing w:before="280"/>
        <w:ind w:firstLine="540"/>
        <w:jc w:val="both"/>
      </w:pPr>
      <w:r>
        <w:t>8.8.2.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0F5C01" w:rsidRDefault="000F5C01">
      <w:pPr>
        <w:pStyle w:val="ConsPlusNormal"/>
        <w:spacing w:before="28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0F5C01" w:rsidRDefault="000F5C01">
      <w:pPr>
        <w:pStyle w:val="ConsPlusNormal"/>
        <w:spacing w:before="280"/>
        <w:ind w:firstLine="540"/>
        <w:jc w:val="both"/>
      </w:pPr>
      <w:r>
        <w:t>8.8.3.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0F5C01" w:rsidRDefault="000F5C01">
      <w:pPr>
        <w:pStyle w:val="ConsPlusNormal"/>
        <w:spacing w:before="280"/>
        <w:ind w:firstLine="540"/>
        <w:jc w:val="both"/>
      </w:pPr>
      <w:r>
        <w:t>Данная услуга оказывается пациенту без взимания платы.</w:t>
      </w:r>
    </w:p>
    <w:p w:rsidR="000F5C01" w:rsidRDefault="000F5C01">
      <w:pPr>
        <w:pStyle w:val="ConsPlusNormal"/>
        <w:jc w:val="both"/>
      </w:pPr>
    </w:p>
    <w:p w:rsidR="000F5C01" w:rsidRDefault="000F5C01">
      <w:pPr>
        <w:pStyle w:val="ConsPlusNormal"/>
        <w:jc w:val="center"/>
        <w:outlineLvl w:val="2"/>
      </w:pPr>
      <w:bookmarkStart w:id="12" w:name="P2814"/>
      <w:bookmarkEnd w:id="12"/>
      <w:r>
        <w:t>8.9. Порядок реализации установленного законодательством</w:t>
      </w:r>
    </w:p>
    <w:p w:rsidR="000F5C01" w:rsidRDefault="000F5C01">
      <w:pPr>
        <w:pStyle w:val="ConsPlusNormal"/>
        <w:jc w:val="center"/>
      </w:pPr>
      <w:r>
        <w:t>Российской Федерации права внеочередного оказания</w:t>
      </w:r>
    </w:p>
    <w:p w:rsidR="000F5C01" w:rsidRDefault="000F5C01">
      <w:pPr>
        <w:pStyle w:val="ConsPlusNormal"/>
        <w:jc w:val="center"/>
      </w:pPr>
      <w:r>
        <w:t>медицинской помощи отдельным категориям граждан</w:t>
      </w:r>
    </w:p>
    <w:p w:rsidR="000F5C01" w:rsidRDefault="000F5C01">
      <w:pPr>
        <w:pStyle w:val="ConsPlusNormal"/>
        <w:jc w:val="center"/>
      </w:pPr>
      <w:r>
        <w:t>в медицинских организациях, находящихся</w:t>
      </w:r>
    </w:p>
    <w:p w:rsidR="000F5C01" w:rsidRDefault="000F5C01">
      <w:pPr>
        <w:pStyle w:val="ConsPlusNormal"/>
        <w:jc w:val="center"/>
      </w:pPr>
      <w:r>
        <w:t>на территории Ростовской области</w:t>
      </w:r>
    </w:p>
    <w:p w:rsidR="000F5C01" w:rsidRDefault="000F5C01">
      <w:pPr>
        <w:pStyle w:val="ConsPlusNormal"/>
        <w:jc w:val="both"/>
      </w:pPr>
    </w:p>
    <w:p w:rsidR="000F5C01" w:rsidRDefault="000F5C01">
      <w:pPr>
        <w:pStyle w:val="ConsPlusNormal"/>
        <w:ind w:firstLine="540"/>
        <w:jc w:val="both"/>
      </w:pPr>
      <w:bookmarkStart w:id="13" w:name="P2820"/>
      <w:bookmarkEnd w:id="13"/>
      <w:r>
        <w:t>8.9.1.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0F5C01" w:rsidRDefault="000F5C01">
      <w:pPr>
        <w:pStyle w:val="ConsPlusNormal"/>
        <w:spacing w:before="280"/>
        <w:ind w:firstLine="540"/>
        <w:jc w:val="both"/>
      </w:pPr>
      <w:r>
        <w:t>участники Великой Отечественной войны (</w:t>
      </w:r>
      <w:hyperlink r:id="rId44">
        <w:r>
          <w:rPr>
            <w:color w:val="0000FF"/>
          </w:rPr>
          <w:t>статья 2</w:t>
        </w:r>
      </w:hyperlink>
      <w:r>
        <w:t xml:space="preserve"> Федерального закона от 12.01.1995 N 5-ФЗ "О ветеранах");</w:t>
      </w:r>
    </w:p>
    <w:p w:rsidR="000F5C01" w:rsidRDefault="000F5C01">
      <w:pPr>
        <w:pStyle w:val="ConsPlusNormal"/>
        <w:spacing w:before="280"/>
        <w:ind w:firstLine="540"/>
        <w:jc w:val="both"/>
      </w:pPr>
      <w:r>
        <w:t>ветераны боевых действий (</w:t>
      </w:r>
      <w:hyperlink r:id="rId45">
        <w:r>
          <w:rPr>
            <w:color w:val="0000FF"/>
          </w:rPr>
          <w:t>статья 3</w:t>
        </w:r>
      </w:hyperlink>
      <w:r>
        <w:t xml:space="preserve"> Федерального закона от 12.01.1995 N 5-ФЗ "О ветеранах");</w:t>
      </w:r>
    </w:p>
    <w:p w:rsidR="000F5C01" w:rsidRDefault="000F5C01">
      <w:pPr>
        <w:pStyle w:val="ConsPlusNormal"/>
        <w:spacing w:before="280"/>
        <w:ind w:firstLine="540"/>
        <w:jc w:val="both"/>
      </w:pPr>
      <w:r>
        <w:t xml:space="preserve">инвалиды Великой Отечественной войны и инвалиды боевых действий </w:t>
      </w:r>
      <w:r>
        <w:lastRenderedPageBreak/>
        <w:t>(</w:t>
      </w:r>
      <w:hyperlink r:id="rId46">
        <w:r>
          <w:rPr>
            <w:color w:val="0000FF"/>
          </w:rPr>
          <w:t>статья 14</w:t>
        </w:r>
      </w:hyperlink>
      <w:r>
        <w:t xml:space="preserve"> Федерального закона от 12.01.1995 N 5-ФЗ "О ветеранах");</w:t>
      </w:r>
    </w:p>
    <w:p w:rsidR="000F5C01" w:rsidRDefault="000F5C01">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47">
        <w:r>
          <w:rPr>
            <w:color w:val="0000FF"/>
          </w:rPr>
          <w:t>статья 21</w:t>
        </w:r>
      </w:hyperlink>
      <w:r>
        <w:t xml:space="preserve"> Федерального закона от 12.01.1995 N 5-ФЗ "О ветеранах");</w:t>
      </w:r>
    </w:p>
    <w:p w:rsidR="000F5C01" w:rsidRDefault="000F5C01">
      <w:pPr>
        <w:pStyle w:val="ConsPlusNormal"/>
        <w:spacing w:before="280"/>
        <w:ind w:firstLine="540"/>
        <w:jc w:val="both"/>
      </w:pPr>
      <w:r>
        <w:t>граждане, подвергшиеся радиационному воздействию (</w:t>
      </w:r>
      <w:hyperlink r:id="rId48">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49">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0">
        <w:r>
          <w:rPr>
            <w:color w:val="0000FF"/>
          </w:rPr>
          <w:t>статья 4</w:t>
        </w:r>
      </w:hyperlink>
      <w:r>
        <w:t xml:space="preserve">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F5C01" w:rsidRDefault="000F5C01">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51">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0F5C01" w:rsidRDefault="000F5C01">
      <w:pPr>
        <w:pStyle w:val="ConsPlusNormal"/>
        <w:spacing w:before="280"/>
        <w:ind w:firstLine="540"/>
        <w:jc w:val="both"/>
      </w:pPr>
      <w: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2">
        <w:r>
          <w:rPr>
            <w:color w:val="0000FF"/>
          </w:rPr>
          <w:t>статья 4</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0F5C01" w:rsidRDefault="000F5C01">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3">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F5C01" w:rsidRDefault="000F5C01">
      <w:pPr>
        <w:pStyle w:val="ConsPlusNormal"/>
        <w:spacing w:before="280"/>
        <w:ind w:firstLine="540"/>
        <w:jc w:val="both"/>
      </w:pPr>
      <w:r>
        <w:lastRenderedPageBreak/>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4">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F5C01" w:rsidRDefault="000F5C01">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55">
        <w:r>
          <w:rPr>
            <w:color w:val="0000FF"/>
          </w:rPr>
          <w:t>статья 17</w:t>
        </w:r>
      </w:hyperlink>
      <w:r>
        <w:t xml:space="preserve"> Федерального закона от 12.01.1995 N 5-ФЗ "О ветеранах");</w:t>
      </w:r>
    </w:p>
    <w:p w:rsidR="000F5C01" w:rsidRDefault="000F5C01">
      <w:pPr>
        <w:pStyle w:val="ConsPlusNormal"/>
        <w:spacing w:before="280"/>
        <w:ind w:firstLine="540"/>
        <w:jc w:val="both"/>
      </w:pPr>
      <w:r>
        <w:t>лица, награжденные знаком "Жителю блокадного Ленинграда" (</w:t>
      </w:r>
      <w:hyperlink r:id="rId56">
        <w:r>
          <w:rPr>
            <w:color w:val="0000FF"/>
          </w:rPr>
          <w:t>статья 18</w:t>
        </w:r>
      </w:hyperlink>
      <w:r>
        <w:t xml:space="preserve"> Федерального закона от 12.01.1995 N 5-ФЗ "О ветеранах");</w:t>
      </w:r>
    </w:p>
    <w:p w:rsidR="000F5C01" w:rsidRDefault="000F5C01">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57">
        <w:r>
          <w:rPr>
            <w:color w:val="0000FF"/>
          </w:rPr>
          <w:t>статья 21</w:t>
        </w:r>
      </w:hyperlink>
      <w:r>
        <w:t xml:space="preserve"> Федерального закона от 20.07.2012 N 125-ФЗ "О донорстве крови и ее компонентов");</w:t>
      </w:r>
    </w:p>
    <w:p w:rsidR="000F5C01" w:rsidRDefault="000F5C01">
      <w:pPr>
        <w:pStyle w:val="ConsPlusNormal"/>
        <w:spacing w:before="280"/>
        <w:ind w:firstLine="540"/>
        <w:jc w:val="both"/>
      </w:pPr>
      <w:r>
        <w:t>реабилитированные лица, лица, признанные пострадавшими от политических репрессий (</w:t>
      </w:r>
      <w:hyperlink r:id="rId58">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0F5C01" w:rsidRDefault="000F5C01">
      <w:pPr>
        <w:pStyle w:val="ConsPlusNormal"/>
        <w:spacing w:before="28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59">
        <w:r>
          <w:rPr>
            <w:color w:val="0000FF"/>
          </w:rPr>
          <w:t>статья 17</w:t>
        </w:r>
      </w:hyperlink>
      <w:r>
        <w:t xml:space="preserve"> Федерального закона от 12.01.1995 N 5-ФЗ "О ветеранах");</w:t>
      </w:r>
    </w:p>
    <w:p w:rsidR="000F5C01" w:rsidRDefault="000F5C01">
      <w:pPr>
        <w:pStyle w:val="ConsPlusNormal"/>
        <w:spacing w:before="28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60">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F5C01" w:rsidRDefault="000F5C01">
      <w:pPr>
        <w:pStyle w:val="ConsPlusNormal"/>
        <w:spacing w:before="280"/>
        <w:ind w:firstLine="540"/>
        <w:jc w:val="both"/>
      </w:pPr>
      <w:r>
        <w:t>инвалиды I и II групп (</w:t>
      </w:r>
      <w:hyperlink r:id="rId61">
        <w:r>
          <w:rPr>
            <w:color w:val="0000FF"/>
          </w:rPr>
          <w:t>Указ</w:t>
        </w:r>
      </w:hyperlink>
      <w:r>
        <w:t xml:space="preserve"> Президента Российской Федерации "О дополнительных мерах государственной поддержки инвалидов" от 02.10.1992 N 1157).</w:t>
      </w:r>
    </w:p>
    <w:p w:rsidR="000F5C01" w:rsidRDefault="000F5C01">
      <w:pPr>
        <w:pStyle w:val="ConsPlusNormal"/>
        <w:spacing w:before="280"/>
        <w:ind w:firstLine="540"/>
        <w:jc w:val="both"/>
      </w:pPr>
      <w:r>
        <w:t>8.9.2.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0F5C01" w:rsidRDefault="000F5C01">
      <w:pPr>
        <w:pStyle w:val="ConsPlusNormal"/>
        <w:spacing w:before="280"/>
        <w:ind w:firstLine="540"/>
        <w:jc w:val="both"/>
      </w:pPr>
      <w:r>
        <w:t>8.9.3. Основанием для оказания медицинской помощи вне очереди является документ, подтверждающий льготную категорию граждан.</w:t>
      </w:r>
    </w:p>
    <w:p w:rsidR="000F5C01" w:rsidRDefault="000F5C01">
      <w:pPr>
        <w:pStyle w:val="ConsPlusNormal"/>
        <w:spacing w:before="280"/>
        <w:ind w:firstLine="540"/>
        <w:jc w:val="both"/>
      </w:pPr>
      <w:r>
        <w:t>8.9.4. Во внеочередном порядке медицинская помощь предоставляется в амбулаторных условиях, условиях дневного стационара, стационарных условиях.</w:t>
      </w:r>
    </w:p>
    <w:p w:rsidR="000F5C01" w:rsidRDefault="000F5C01">
      <w:pPr>
        <w:pStyle w:val="ConsPlusNormal"/>
        <w:spacing w:before="280"/>
        <w:ind w:firstLine="540"/>
        <w:jc w:val="both"/>
      </w:pPr>
      <w:r>
        <w:t xml:space="preserve">8.9.5. Плановая медицинская помощь в амбулаторных условиях оказывается гражданам, указанным в </w:t>
      </w:r>
      <w:hyperlink w:anchor="P2820">
        <w:r>
          <w:rPr>
            <w:color w:val="0000FF"/>
          </w:rPr>
          <w:t>подпункте 8.9.1</w:t>
        </w:r>
      </w:hyperlink>
      <w:r>
        <w:t xml:space="preserve"> настоящего пункта,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0F5C01" w:rsidRDefault="000F5C01">
      <w:pPr>
        <w:pStyle w:val="ConsPlusNormal"/>
        <w:spacing w:before="280"/>
        <w:ind w:firstLine="540"/>
        <w:jc w:val="both"/>
      </w:pPr>
      <w:r>
        <w:t>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гражданину направление с соответствующей пометкой о первоочередном порядке их предоставления.</w:t>
      </w:r>
    </w:p>
    <w:p w:rsidR="000F5C01" w:rsidRDefault="000F5C01">
      <w:pPr>
        <w:pStyle w:val="ConsPlusNormal"/>
        <w:spacing w:before="280"/>
        <w:ind w:firstLine="540"/>
        <w:jc w:val="both"/>
      </w:pPr>
      <w:r>
        <w:t xml:space="preserve">8.9.6. Медицинские организации по месту прикрепления организуют отдельный учет льготных категорий граждан, указанных в </w:t>
      </w:r>
      <w:hyperlink w:anchor="P2820">
        <w:r>
          <w:rPr>
            <w:color w:val="0000FF"/>
          </w:rPr>
          <w:t>подпункте 8.9.1</w:t>
        </w:r>
      </w:hyperlink>
      <w:r>
        <w:t xml:space="preserve"> настоящего пункта, и динамическое наблюдение за состоянием их здоровья.</w:t>
      </w:r>
    </w:p>
    <w:p w:rsidR="000F5C01" w:rsidRDefault="000F5C01">
      <w:pPr>
        <w:pStyle w:val="ConsPlusNormal"/>
        <w:spacing w:before="280"/>
        <w:ind w:firstLine="540"/>
        <w:jc w:val="both"/>
      </w:pPr>
      <w:r>
        <w:t xml:space="preserve">8.9.7. Предоставление плановой стационарной медицинской помощи, амбулаторной медицинской помощи, медицинской помощи в условиях </w:t>
      </w:r>
      <w:r>
        <w:lastRenderedPageBreak/>
        <w:t>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0F5C01" w:rsidRDefault="000F5C01">
      <w:pPr>
        <w:pStyle w:val="ConsPlusNormal"/>
        <w:spacing w:before="280"/>
        <w:ind w:firstLine="540"/>
        <w:jc w:val="both"/>
      </w:pPr>
      <w:r>
        <w:t>8.9.8.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0F5C01" w:rsidRDefault="000F5C01">
      <w:pPr>
        <w:pStyle w:val="ConsPlusNormal"/>
        <w:spacing w:before="280"/>
        <w:ind w:firstLine="540"/>
        <w:jc w:val="both"/>
      </w:pPr>
      <w:r>
        <w:t>8.9.9.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0F5C01" w:rsidRDefault="000F5C01">
      <w:pPr>
        <w:pStyle w:val="ConsPlusNormal"/>
        <w:spacing w:before="280"/>
        <w:ind w:firstLine="540"/>
        <w:jc w:val="both"/>
      </w:pPr>
      <w:r>
        <w:t>8.9.10.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0F5C01" w:rsidRDefault="000F5C01">
      <w:pPr>
        <w:pStyle w:val="ConsPlusNormal"/>
        <w:jc w:val="both"/>
      </w:pPr>
    </w:p>
    <w:p w:rsidR="000F5C01" w:rsidRDefault="000F5C01">
      <w:pPr>
        <w:pStyle w:val="ConsPlusNormal"/>
        <w:jc w:val="center"/>
        <w:outlineLvl w:val="2"/>
      </w:pPr>
      <w:r>
        <w:t>8.10. Порядок обеспечения граждан лекарственными</w:t>
      </w:r>
    </w:p>
    <w:p w:rsidR="000F5C01" w:rsidRDefault="000F5C01">
      <w:pPr>
        <w:pStyle w:val="ConsPlusNormal"/>
        <w:jc w:val="center"/>
      </w:pPr>
      <w:r>
        <w:t>препаратами, а также медицинскими изделиями, включенными</w:t>
      </w:r>
    </w:p>
    <w:p w:rsidR="000F5C01" w:rsidRDefault="000F5C01">
      <w:pPr>
        <w:pStyle w:val="ConsPlusNormal"/>
        <w:jc w:val="center"/>
      </w:pPr>
      <w:r>
        <w:t>в утверждаемый Правительством Российской Федерации перечень</w:t>
      </w:r>
    </w:p>
    <w:p w:rsidR="000F5C01" w:rsidRDefault="000F5C01">
      <w:pPr>
        <w:pStyle w:val="ConsPlusNormal"/>
        <w:jc w:val="center"/>
      </w:pPr>
      <w:r>
        <w:t>медицинских изделий, имплантируемых в организм человека,</w:t>
      </w:r>
    </w:p>
    <w:p w:rsidR="000F5C01" w:rsidRDefault="000F5C01">
      <w:pPr>
        <w:pStyle w:val="ConsPlusNormal"/>
        <w:jc w:val="center"/>
      </w:pPr>
      <w:r>
        <w:t>лечебным питанием, в том числе специализированными</w:t>
      </w:r>
    </w:p>
    <w:p w:rsidR="000F5C01" w:rsidRDefault="000F5C01">
      <w:pPr>
        <w:pStyle w:val="ConsPlusNormal"/>
        <w:jc w:val="center"/>
      </w:pPr>
      <w:r>
        <w:t>продуктами лечебного питания, по назначению врача, а также</w:t>
      </w:r>
    </w:p>
    <w:p w:rsidR="000F5C01" w:rsidRDefault="000F5C01">
      <w:pPr>
        <w:pStyle w:val="ConsPlusNormal"/>
        <w:jc w:val="center"/>
      </w:pPr>
      <w:r>
        <w:t>донорской кровью и ее компонентами по медицинским показаниям</w:t>
      </w:r>
    </w:p>
    <w:p w:rsidR="000F5C01" w:rsidRDefault="000F5C01">
      <w:pPr>
        <w:pStyle w:val="ConsPlusNormal"/>
        <w:jc w:val="center"/>
      </w:pPr>
      <w:r>
        <w:t>в соответствии со стандартами медицинской помощи с учетом</w:t>
      </w:r>
    </w:p>
    <w:p w:rsidR="000F5C01" w:rsidRDefault="000F5C01">
      <w:pPr>
        <w:pStyle w:val="ConsPlusNormal"/>
        <w:jc w:val="center"/>
      </w:pPr>
      <w:r>
        <w:t>видов, условий и форм оказания медицинской помощи,</w:t>
      </w:r>
    </w:p>
    <w:p w:rsidR="000F5C01" w:rsidRDefault="000F5C01">
      <w:pPr>
        <w:pStyle w:val="ConsPlusNormal"/>
        <w:jc w:val="center"/>
      </w:pPr>
      <w:r>
        <w:t>за исключением лечебного питания, в том числе</w:t>
      </w:r>
    </w:p>
    <w:p w:rsidR="000F5C01" w:rsidRDefault="000F5C01">
      <w:pPr>
        <w:pStyle w:val="ConsPlusNormal"/>
        <w:jc w:val="center"/>
      </w:pPr>
      <w:r>
        <w:t>специализированных продуктов лечебного питания,</w:t>
      </w:r>
    </w:p>
    <w:p w:rsidR="000F5C01" w:rsidRDefault="000F5C01">
      <w:pPr>
        <w:pStyle w:val="ConsPlusNormal"/>
        <w:jc w:val="center"/>
      </w:pPr>
      <w:r>
        <w:t>по желанию пациента</w:t>
      </w:r>
    </w:p>
    <w:p w:rsidR="000F5C01" w:rsidRDefault="000F5C01">
      <w:pPr>
        <w:pStyle w:val="ConsPlusNormal"/>
        <w:jc w:val="both"/>
      </w:pPr>
    </w:p>
    <w:p w:rsidR="000F5C01" w:rsidRDefault="000F5C01">
      <w:pPr>
        <w:pStyle w:val="ConsPlusNormal"/>
        <w:ind w:firstLine="540"/>
        <w:jc w:val="both"/>
      </w:pPr>
      <w:r>
        <w:t xml:space="preserve">8.10.1.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w:t>
      </w:r>
      <w:r>
        <w:lastRenderedPageBreak/>
        <w:t xml:space="preserve">Правительством Российской Федерации </w:t>
      </w:r>
      <w:hyperlink r:id="rId62">
        <w:r>
          <w:rPr>
            <w:color w:val="0000FF"/>
          </w:rPr>
          <w:t>перечень</w:t>
        </w:r>
      </w:hyperlink>
      <w:r>
        <w:t xml:space="preserve"> жизненно необходимых и важнейших лекарственных препаратов, и медицинскими изделиями, включенными в </w:t>
      </w:r>
      <w:hyperlink r:id="rId63">
        <w:r>
          <w:rPr>
            <w:color w:val="0000FF"/>
          </w:rPr>
          <w:t>перечень</w:t>
        </w:r>
      </w:hyperlink>
      <w:r>
        <w:t xml:space="preserve">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0F5C01" w:rsidRDefault="000F5C01">
      <w:pPr>
        <w:pStyle w:val="ConsPlusNormal"/>
        <w:spacing w:before="280"/>
        <w:ind w:firstLine="540"/>
        <w:jc w:val="both"/>
      </w:pPr>
      <w: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 детская клиническая больница".</w:t>
      </w:r>
    </w:p>
    <w:p w:rsidR="000F5C01" w:rsidRDefault="000F5C01">
      <w:pPr>
        <w:pStyle w:val="ConsPlusNormal"/>
        <w:spacing w:before="280"/>
        <w:ind w:firstLine="540"/>
        <w:jc w:val="both"/>
      </w:pPr>
      <w:r>
        <w:t>Питание в дневных стационарах, не указанных в предыдущем абзаце, может осуществляться за счет средств хозяйствующих субъектов и личных средств граждан.</w:t>
      </w:r>
    </w:p>
    <w:p w:rsidR="000F5C01" w:rsidRDefault="000F5C01">
      <w:pPr>
        <w:pStyle w:val="ConsPlusNormal"/>
        <w:spacing w:before="280"/>
        <w:ind w:firstLine="540"/>
        <w:jc w:val="both"/>
      </w:pPr>
      <w:r>
        <w:t xml:space="preserve">8.10.2. Обеспечение лекарственными препаратами, медицинскими изделиями и специализированными продуктами лечебного питания, не входящими в </w:t>
      </w:r>
      <w:hyperlink r:id="rId64">
        <w:r>
          <w:rPr>
            <w:color w:val="0000FF"/>
          </w:rPr>
          <w:t>перечень</w:t>
        </w:r>
      </w:hyperlink>
      <w:r>
        <w:t xml:space="preserve">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0F5C01" w:rsidRDefault="000F5C01">
      <w:pPr>
        <w:pStyle w:val="ConsPlusNormal"/>
        <w:spacing w:before="280"/>
        <w:ind w:firstLine="540"/>
        <w:jc w:val="both"/>
      </w:pPr>
      <w: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0F5C01" w:rsidRDefault="000F5C01">
      <w:pPr>
        <w:pStyle w:val="ConsPlusNormal"/>
        <w:spacing w:before="280"/>
        <w:ind w:firstLine="540"/>
        <w:jc w:val="both"/>
      </w:pPr>
      <w:r>
        <w:t>8.10.3.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0F5C01" w:rsidRDefault="000F5C01">
      <w:pPr>
        <w:pStyle w:val="ConsPlusNormal"/>
        <w:spacing w:before="280"/>
        <w:ind w:firstLine="540"/>
        <w:jc w:val="both"/>
      </w:pPr>
      <w:r>
        <w:t xml:space="preserve">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w:t>
      </w:r>
      <w:r>
        <w:lastRenderedPageBreak/>
        <w:t>правила подготовки, непосредственной процедуры переливания и наблюдения за реципиентом после гемотрансфузии.</w:t>
      </w:r>
    </w:p>
    <w:p w:rsidR="000F5C01" w:rsidRDefault="000F5C01">
      <w:pPr>
        <w:pStyle w:val="ConsPlusNormal"/>
        <w:spacing w:before="280"/>
        <w:ind w:firstLine="540"/>
        <w:jc w:val="both"/>
      </w:pPr>
      <w:r>
        <w:t>8.10.4.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0F5C01" w:rsidRDefault="000F5C01">
      <w:pPr>
        <w:pStyle w:val="ConsPlusNormal"/>
        <w:spacing w:before="280"/>
        <w:ind w:firstLine="540"/>
        <w:jc w:val="both"/>
      </w:pPr>
      <w:r>
        <w:t xml:space="preserve">8.10.5.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65">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66">
        <w:r>
          <w:rPr>
            <w:color w:val="0000FF"/>
          </w:rPr>
          <w:t>приложением N 2</w:t>
        </w:r>
      </w:hyperlink>
      <w:r>
        <w:t xml:space="preserve"> к Распоряжению Правительства Российской Федерации от 26.12.2015 N 2724-р, медицинскими изделиями - в соответствии с Распоряжением Правительства Российской Федерации от 22.10.2016 N 2229-р, а также специализированными продуктами лечебного питания, входящими в </w:t>
      </w:r>
      <w:hyperlink r:id="rId67">
        <w:r>
          <w:rPr>
            <w:color w:val="0000FF"/>
          </w:rPr>
          <w:t>перечень</w:t>
        </w:r>
      </w:hyperlink>
      <w:r>
        <w:t xml:space="preserve">, утвержденный Распоряжением Правительства Российской Федерации от 08.12.2016 N 2622-р и </w:t>
      </w:r>
      <w:hyperlink r:id="rId68">
        <w:r>
          <w:rPr>
            <w:color w:val="0000FF"/>
          </w:rPr>
          <w:t>Приказом</w:t>
        </w:r>
      </w:hyperlink>
      <w:r>
        <w:t xml:space="preserve"> Министерства здравоохранения и социального развития Российской Федерации от 09.01.2007 N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 по рецептам врачей бесплатно.</w:t>
      </w:r>
    </w:p>
    <w:p w:rsidR="000F5C01" w:rsidRDefault="000F5C01">
      <w:pPr>
        <w:pStyle w:val="ConsPlusNormal"/>
        <w:spacing w:before="280"/>
        <w:ind w:firstLine="540"/>
        <w:jc w:val="both"/>
      </w:pPr>
      <w:r>
        <w:t xml:space="preserve">Лекарственное обеспечение при амбулаторном лечении по рецептам врачей с пятидесятипроцентной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w:t>
      </w:r>
      <w:hyperlink r:id="rId69">
        <w:r>
          <w:rPr>
            <w:color w:val="0000FF"/>
          </w:rPr>
          <w:t>Перечень</w:t>
        </w:r>
      </w:hyperlink>
      <w:r>
        <w:t xml:space="preserve"> лекарственных препаратов, медицинских изделий и специализированных продуктов лечебного питания, следующим категориям граждан:</w:t>
      </w:r>
    </w:p>
    <w:p w:rsidR="000F5C01" w:rsidRDefault="000F5C01">
      <w:pPr>
        <w:pStyle w:val="ConsPlusNormal"/>
        <w:spacing w:before="280"/>
        <w:ind w:firstLine="540"/>
        <w:jc w:val="both"/>
      </w:pPr>
      <w:r>
        <w:t>реабилитированные лица и лица, признанные пострадавшими от политических репрессий;</w:t>
      </w:r>
    </w:p>
    <w:p w:rsidR="000F5C01" w:rsidRDefault="000F5C01">
      <w:pPr>
        <w:pStyle w:val="ConsPlusNormal"/>
        <w:spacing w:before="280"/>
        <w:ind w:firstLine="540"/>
        <w:jc w:val="both"/>
      </w:pPr>
      <w:r>
        <w:t xml:space="preserve">лица, проработавшие в тылу в период с 22 июня 1941 г. по 9 мая 1945 г. не менее шести месяцев, исключая период работы на временно </w:t>
      </w:r>
      <w:r>
        <w:lastRenderedPageBreak/>
        <w:t>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rsidR="000F5C01" w:rsidRDefault="000F5C01">
      <w:pPr>
        <w:pStyle w:val="ConsPlusNormal"/>
        <w:spacing w:before="280"/>
        <w:ind w:firstLine="540"/>
        <w:jc w:val="both"/>
      </w:pPr>
      <w:r>
        <w:t xml:space="preserve">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w:t>
      </w:r>
      <w:hyperlink r:id="rId70">
        <w:r>
          <w:rPr>
            <w:color w:val="0000FF"/>
          </w:rPr>
          <w:t>Перечень</w:t>
        </w:r>
      </w:hyperlink>
      <w:r>
        <w:t xml:space="preserve"> лекарственных препаратов, медицинских изделий и специализированных продуктов лечебного питания, следующим категориям граждан:</w:t>
      </w:r>
    </w:p>
    <w:p w:rsidR="000F5C01" w:rsidRDefault="000F5C01">
      <w:pPr>
        <w:pStyle w:val="ConsPlusNormal"/>
        <w:spacing w:before="280"/>
        <w:ind w:firstLine="540"/>
        <w:jc w:val="both"/>
      </w:pPr>
      <w:r>
        <w:t>дети первых трех лет жизни, а также дети из многодетных семей в возрасте до 6 лет;</w:t>
      </w:r>
    </w:p>
    <w:p w:rsidR="000F5C01" w:rsidRDefault="000F5C01">
      <w:pPr>
        <w:pStyle w:val="ConsPlusNormal"/>
        <w:spacing w:before="280"/>
        <w:ind w:firstLine="540"/>
        <w:jc w:val="both"/>
      </w:pPr>
      <w:r>
        <w:t>отдельные группы граждан, страдающих гельминтозами;</w:t>
      </w:r>
    </w:p>
    <w:p w:rsidR="000F5C01" w:rsidRDefault="000F5C01">
      <w:pPr>
        <w:pStyle w:val="ConsPlusNormal"/>
        <w:spacing w:before="280"/>
        <w:ind w:firstLine="540"/>
        <w:jc w:val="both"/>
      </w:pPr>
      <w:r>
        <w:t>граждане, страдающие следующими заболеваниями: детские церебральные параличи, гепатоцеребральная дистрофия и фенилкетонурия, муковисцидоз, острая перемежающаяся порфирия, СПИД, ВИЧ-инфекция, онкологические заболевания, гематологические заболевания, лучевая болезнь, лепра, туберкулез, тяжелая форма бруцеллеза, системные хронические тяжелые заболевания кожи, бронхиальная астма, ревматизм и ревматоидный артрит, системная (острая) красная волчанка, анкилозирующий спондилоартрит (болезнь Бехтерева), инфаркт миокарда (первые шесть месяцев), состояние после операции по протезированию клапанов сердца, пересадка органов и тканей, диабет, гипофизарный нанизм, преждевременное половое развитие, рассеянный склероз, миастения, миопатия, мозжечковая атаксия Мари, болезнь Паркинсона, хронические урологические заболевания, сифилис, глаукома, катаракта, Аддисонова болезнь, шизофрения, эпилепсия.</w:t>
      </w:r>
    </w:p>
    <w:p w:rsidR="000F5C01" w:rsidRDefault="000F5C01">
      <w:pPr>
        <w:pStyle w:val="ConsPlusNormal"/>
        <w:spacing w:before="280"/>
        <w:ind w:firstLine="540"/>
        <w:jc w:val="both"/>
      </w:pPr>
      <w:r>
        <w:t xml:space="preserve">Лекарственное обеспечение граждан, страдающих заболеваниями, включенными в </w:t>
      </w:r>
      <w:hyperlink r:id="rId7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Постановление N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w:t>
      </w:r>
      <w:hyperlink r:id="rId72">
        <w:r>
          <w:rPr>
            <w:color w:val="0000FF"/>
          </w:rPr>
          <w:t>Перечень</w:t>
        </w:r>
      </w:hyperlink>
      <w:r>
        <w:t xml:space="preserve">, </w:t>
      </w:r>
      <w:r>
        <w:lastRenderedPageBreak/>
        <w:t>утвержденный Постановлением N 403, в соответствии со стандартами медицинской помощи при наличии медицинских показаний.</w:t>
      </w:r>
    </w:p>
    <w:p w:rsidR="000F5C01" w:rsidRDefault="000F5C01">
      <w:pPr>
        <w:pStyle w:val="ConsPlusNormal"/>
        <w:spacing w:before="280"/>
        <w:ind w:firstLine="540"/>
        <w:jc w:val="both"/>
      </w:pPr>
      <w: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0F5C01" w:rsidRDefault="000F5C01">
      <w:pPr>
        <w:pStyle w:val="ConsPlusNormal"/>
        <w:spacing w:before="280"/>
        <w:ind w:firstLine="540"/>
        <w:jc w:val="both"/>
      </w:pPr>
      <w:hyperlink w:anchor="P3269">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приведен в приложении к Территориальной программе государственных гарантий.</w:t>
      </w:r>
    </w:p>
    <w:p w:rsidR="000F5C01" w:rsidRDefault="000F5C01">
      <w:pPr>
        <w:pStyle w:val="ConsPlusNormal"/>
        <w:jc w:val="both"/>
      </w:pPr>
    </w:p>
    <w:p w:rsidR="000F5C01" w:rsidRDefault="000F5C01">
      <w:pPr>
        <w:pStyle w:val="ConsPlusNormal"/>
        <w:jc w:val="center"/>
        <w:outlineLvl w:val="2"/>
      </w:pPr>
      <w:bookmarkStart w:id="14" w:name="P2881"/>
      <w:bookmarkEnd w:id="14"/>
      <w:r>
        <w:t>8.11. Условия предоставления медицинской помощи</w:t>
      </w:r>
    </w:p>
    <w:p w:rsidR="000F5C01" w:rsidRDefault="000F5C01">
      <w:pPr>
        <w:pStyle w:val="ConsPlusNormal"/>
        <w:jc w:val="center"/>
      </w:pPr>
      <w:r>
        <w:t>детям-сиротам и детям, оставшимся без попечения родителей,</w:t>
      </w:r>
    </w:p>
    <w:p w:rsidR="000F5C01" w:rsidRDefault="000F5C01">
      <w:pPr>
        <w:pStyle w:val="ConsPlusNormal"/>
        <w:jc w:val="center"/>
      </w:pPr>
      <w:r>
        <w:t>детям, находящимся в трудной жизненной ситуации,</w:t>
      </w:r>
    </w:p>
    <w:p w:rsidR="000F5C01" w:rsidRDefault="000F5C01">
      <w:pPr>
        <w:pStyle w:val="ConsPlusNormal"/>
        <w:jc w:val="center"/>
      </w:pPr>
      <w:r>
        <w:t>усыновленным (удочеренным) детям, детям, принятым под опеку</w:t>
      </w:r>
    </w:p>
    <w:p w:rsidR="000F5C01" w:rsidRDefault="000F5C01">
      <w:pPr>
        <w:pStyle w:val="ConsPlusNormal"/>
        <w:jc w:val="center"/>
      </w:pPr>
      <w:r>
        <w:t>(попечительство) в приемную или патронатную семью, в случае</w:t>
      </w:r>
    </w:p>
    <w:p w:rsidR="000F5C01" w:rsidRDefault="000F5C01">
      <w:pPr>
        <w:pStyle w:val="ConsPlusNormal"/>
        <w:jc w:val="center"/>
      </w:pPr>
      <w:r>
        <w:t>выявления у них заболеваний медицинской помощи всех видов,</w:t>
      </w:r>
    </w:p>
    <w:p w:rsidR="000F5C01" w:rsidRDefault="000F5C01">
      <w:pPr>
        <w:pStyle w:val="ConsPlusNormal"/>
        <w:jc w:val="center"/>
      </w:pPr>
      <w:r>
        <w:t>включая специализированную, в том числе высокотехнологичную,</w:t>
      </w:r>
    </w:p>
    <w:p w:rsidR="000F5C01" w:rsidRDefault="000F5C01">
      <w:pPr>
        <w:pStyle w:val="ConsPlusNormal"/>
        <w:jc w:val="center"/>
      </w:pPr>
      <w:r>
        <w:t>медицинскую помощь, в медицинских организациях,</w:t>
      </w:r>
    </w:p>
    <w:p w:rsidR="000F5C01" w:rsidRDefault="000F5C01">
      <w:pPr>
        <w:pStyle w:val="ConsPlusNormal"/>
        <w:jc w:val="center"/>
      </w:pPr>
      <w:r>
        <w:t>находящихся на территории Ростовской области</w:t>
      </w:r>
    </w:p>
    <w:p w:rsidR="000F5C01" w:rsidRDefault="000F5C01">
      <w:pPr>
        <w:pStyle w:val="ConsPlusNormal"/>
        <w:jc w:val="both"/>
      </w:pPr>
    </w:p>
    <w:p w:rsidR="000F5C01" w:rsidRDefault="000F5C01">
      <w:pPr>
        <w:pStyle w:val="ConsPlusNormal"/>
        <w:ind w:firstLine="540"/>
        <w:jc w:val="both"/>
      </w:pPr>
      <w:r>
        <w:t>8.11.1.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0F5C01" w:rsidRDefault="000F5C01">
      <w:pPr>
        <w:pStyle w:val="ConsPlusNormal"/>
        <w:spacing w:before="280"/>
        <w:ind w:firstLine="540"/>
        <w:jc w:val="both"/>
      </w:pPr>
      <w:r>
        <w:t>8.11.2. Плановые консультации, плановые диагностические и лабораторные исследования осуществляются в течение пяти рабочих дней со дня обращения.</w:t>
      </w:r>
    </w:p>
    <w:p w:rsidR="000F5C01" w:rsidRDefault="000F5C01">
      <w:pPr>
        <w:pStyle w:val="ConsPlusNormal"/>
        <w:spacing w:before="280"/>
        <w:ind w:firstLine="540"/>
        <w:jc w:val="both"/>
      </w:pPr>
      <w:r>
        <w:t>8.11.3. Сроки ожидания проведения компьютерной томографии, ядерно-</w:t>
      </w:r>
      <w:r>
        <w:lastRenderedPageBreak/>
        <w:t>магнитной резонансной томографии, ангиографии - не более 15 рабочих дней со дня обращения; клинико-биохимических исследований - не более 2 рабочих дней со дня обращения, плановых ультразвуковых исследований - не более 5 рабочих дней со дня обращения; функциональной диагностики - не более 5 рабочих дней со дня обращения; госпитализации в дневной стационар всех типов - не более 3 рабочих дней со дня выдачи направления.</w:t>
      </w:r>
    </w:p>
    <w:p w:rsidR="000F5C01" w:rsidRDefault="000F5C01">
      <w:pPr>
        <w:pStyle w:val="ConsPlusNormal"/>
        <w:spacing w:before="280"/>
        <w:ind w:firstLine="540"/>
        <w:jc w:val="both"/>
      </w:pPr>
      <w:r>
        <w:t>8.11.4.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0F5C01" w:rsidRDefault="000F5C01">
      <w:pPr>
        <w:pStyle w:val="ConsPlusNormal"/>
        <w:spacing w:before="28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0F5C01" w:rsidRDefault="000F5C01">
      <w:pPr>
        <w:pStyle w:val="ConsPlusNormal"/>
        <w:spacing w:before="280"/>
        <w:ind w:firstLine="540"/>
        <w:jc w:val="both"/>
      </w:pPr>
      <w:r>
        <w:t>8.11.5.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0F5C01" w:rsidRDefault="000F5C01">
      <w:pPr>
        <w:pStyle w:val="ConsPlusNormal"/>
        <w:spacing w:before="280"/>
        <w:ind w:firstLine="540"/>
        <w:jc w:val="both"/>
      </w:pPr>
      <w:r>
        <w:t>8.11.6. Данный порядок не распространяется на экстренные и неотложные состояния.</w:t>
      </w:r>
    </w:p>
    <w:p w:rsidR="000F5C01" w:rsidRDefault="000F5C01">
      <w:pPr>
        <w:pStyle w:val="ConsPlusNormal"/>
        <w:spacing w:before="280"/>
        <w:ind w:firstLine="540"/>
        <w:jc w:val="both"/>
      </w:pPr>
      <w:r>
        <w:t>8.11.7.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0F5C01" w:rsidRDefault="000F5C01">
      <w:pPr>
        <w:pStyle w:val="ConsPlusNormal"/>
        <w:jc w:val="both"/>
      </w:pPr>
    </w:p>
    <w:p w:rsidR="000F5C01" w:rsidRDefault="000F5C01">
      <w:pPr>
        <w:pStyle w:val="ConsPlusNormal"/>
        <w:jc w:val="center"/>
        <w:outlineLvl w:val="2"/>
      </w:pPr>
      <w:r>
        <w:t>8.12. Перечень мероприятий по профилактике заболеваний</w:t>
      </w:r>
    </w:p>
    <w:p w:rsidR="000F5C01" w:rsidRDefault="000F5C01">
      <w:pPr>
        <w:pStyle w:val="ConsPlusNormal"/>
        <w:jc w:val="center"/>
      </w:pPr>
      <w:r>
        <w:t>и формированию здорового образа жизни, осуществляемых</w:t>
      </w:r>
    </w:p>
    <w:p w:rsidR="000F5C01" w:rsidRDefault="000F5C01">
      <w:pPr>
        <w:pStyle w:val="ConsPlusNormal"/>
        <w:jc w:val="center"/>
      </w:pPr>
      <w:r>
        <w:t>в рамках Территориальной программы государственных гарантий</w:t>
      </w:r>
    </w:p>
    <w:p w:rsidR="000F5C01" w:rsidRDefault="000F5C01">
      <w:pPr>
        <w:pStyle w:val="ConsPlusNormal"/>
        <w:jc w:val="both"/>
      </w:pPr>
    </w:p>
    <w:p w:rsidR="000F5C01" w:rsidRDefault="000F5C01">
      <w:pPr>
        <w:pStyle w:val="ConsPlusNormal"/>
        <w:ind w:firstLine="540"/>
        <w:jc w:val="both"/>
      </w:pPr>
      <w: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0F5C01" w:rsidRDefault="000F5C01">
      <w:pPr>
        <w:pStyle w:val="ConsPlusNormal"/>
        <w:spacing w:before="280"/>
        <w:ind w:firstLine="540"/>
        <w:jc w:val="both"/>
      </w:pPr>
      <w:r>
        <w:t xml:space="preserve">Приоритет профилактики в сфере охраны здоровья обеспечивается </w:t>
      </w:r>
      <w:r>
        <w:lastRenderedPageBreak/>
        <w:t>путем проведения в Ростовской области мероприятий по следующим направлениям:</w:t>
      </w:r>
    </w:p>
    <w:p w:rsidR="000F5C01" w:rsidRDefault="000F5C01">
      <w:pPr>
        <w:pStyle w:val="ConsPlusNormal"/>
        <w:spacing w:before="280"/>
        <w:ind w:firstLine="540"/>
        <w:jc w:val="both"/>
      </w:pPr>
      <w:r>
        <w:t>8.12.1.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F5C01" w:rsidRDefault="000F5C01">
      <w:pPr>
        <w:pStyle w:val="ConsPlusNormal"/>
        <w:spacing w:before="28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0F5C01" w:rsidRDefault="000F5C01">
      <w:pPr>
        <w:pStyle w:val="ConsPlusNormal"/>
        <w:spacing w:before="28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0F5C01" w:rsidRDefault="000F5C01">
      <w:pPr>
        <w:pStyle w:val="ConsPlusNormal"/>
        <w:spacing w:before="280"/>
        <w:ind w:firstLine="540"/>
        <w:jc w:val="both"/>
      </w:pPr>
      <w: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0F5C01" w:rsidRDefault="000F5C01">
      <w:pPr>
        <w:pStyle w:val="ConsPlusNormal"/>
        <w:spacing w:before="280"/>
        <w:ind w:firstLine="540"/>
        <w:jc w:val="both"/>
      </w:pPr>
      <w: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0F5C01" w:rsidRDefault="000F5C01">
      <w:pPr>
        <w:pStyle w:val="ConsPlusNormal"/>
        <w:spacing w:before="28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0F5C01" w:rsidRDefault="000F5C01">
      <w:pPr>
        <w:pStyle w:val="ConsPlusNormal"/>
        <w:spacing w:before="280"/>
        <w:ind w:firstLine="540"/>
        <w:jc w:val="both"/>
      </w:pPr>
      <w: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0F5C01" w:rsidRDefault="000F5C01">
      <w:pPr>
        <w:pStyle w:val="ConsPlusNormal"/>
        <w:spacing w:before="28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0F5C01" w:rsidRDefault="000F5C01">
      <w:pPr>
        <w:pStyle w:val="ConsPlusNormal"/>
        <w:spacing w:before="280"/>
        <w:ind w:firstLine="540"/>
        <w:jc w:val="both"/>
      </w:pPr>
      <w:r>
        <w:lastRenderedPageBreak/>
        <w:t>8.12.2. Осуществление санитарно-противоэпидемических (профилактических) мероприятий:</w:t>
      </w:r>
    </w:p>
    <w:p w:rsidR="000F5C01" w:rsidRDefault="000F5C01">
      <w:pPr>
        <w:pStyle w:val="ConsPlusNormal"/>
        <w:spacing w:before="28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0F5C01" w:rsidRDefault="000F5C01">
      <w:pPr>
        <w:pStyle w:val="ConsPlusNormal"/>
        <w:spacing w:before="28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0F5C01" w:rsidRDefault="000F5C01">
      <w:pPr>
        <w:pStyle w:val="ConsPlusNormal"/>
        <w:spacing w:before="28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0F5C01" w:rsidRDefault="000F5C01">
      <w:pPr>
        <w:pStyle w:val="ConsPlusNormal"/>
        <w:spacing w:before="280"/>
        <w:ind w:firstLine="540"/>
        <w:jc w:val="both"/>
      </w:pPr>
      <w: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0F5C01" w:rsidRDefault="000F5C01">
      <w:pPr>
        <w:pStyle w:val="ConsPlusNormal"/>
        <w:spacing w:before="28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0F5C01" w:rsidRDefault="000F5C01">
      <w:pPr>
        <w:pStyle w:val="ConsPlusNormal"/>
        <w:spacing w:before="280"/>
        <w:ind w:firstLine="540"/>
        <w:jc w:val="both"/>
      </w:pPr>
      <w:r>
        <w:t>8.12.3.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0F5C01" w:rsidRDefault="000F5C01">
      <w:pPr>
        <w:pStyle w:val="ConsPlusNormal"/>
        <w:spacing w:before="28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0F5C01" w:rsidRDefault="000F5C01">
      <w:pPr>
        <w:pStyle w:val="ConsPlusNormal"/>
        <w:spacing w:before="280"/>
        <w:ind w:firstLine="540"/>
        <w:jc w:val="both"/>
      </w:pPr>
      <w: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0F5C01" w:rsidRDefault="000F5C01">
      <w:pPr>
        <w:pStyle w:val="ConsPlusNormal"/>
        <w:spacing w:before="280"/>
        <w:ind w:firstLine="540"/>
        <w:jc w:val="both"/>
      </w:pPr>
      <w:r>
        <w:lastRenderedPageBreak/>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0F5C01" w:rsidRDefault="000F5C01">
      <w:pPr>
        <w:pStyle w:val="ConsPlusNormal"/>
        <w:spacing w:before="280"/>
        <w:ind w:firstLine="540"/>
        <w:jc w:val="both"/>
      </w:pPr>
      <w: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0F5C01" w:rsidRDefault="000F5C01">
      <w:pPr>
        <w:pStyle w:val="ConsPlusNormal"/>
        <w:spacing w:before="280"/>
        <w:ind w:firstLine="540"/>
        <w:jc w:val="both"/>
      </w:pPr>
      <w:r>
        <w:t>8.12.4.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F5C01" w:rsidRDefault="000F5C01">
      <w:pPr>
        <w:pStyle w:val="ConsPlusNormal"/>
        <w:spacing w:before="28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0F5C01" w:rsidRDefault="000F5C01">
      <w:pPr>
        <w:pStyle w:val="ConsPlusNormal"/>
        <w:spacing w:before="280"/>
        <w:ind w:firstLine="540"/>
        <w:jc w:val="both"/>
      </w:pPr>
      <w:r>
        <w:t>диспансерное наблюдение беременных;</w:t>
      </w:r>
    </w:p>
    <w:p w:rsidR="000F5C01" w:rsidRDefault="000F5C01">
      <w:pPr>
        <w:pStyle w:val="ConsPlusNormal"/>
        <w:spacing w:before="280"/>
        <w:ind w:firstLine="540"/>
        <w:jc w:val="both"/>
      </w:pPr>
      <w:r>
        <w:t>проведение диспансеризации граждан различных категорий:</w:t>
      </w:r>
    </w:p>
    <w:p w:rsidR="000F5C01" w:rsidRDefault="000F5C01">
      <w:pPr>
        <w:pStyle w:val="ConsPlusNormal"/>
        <w:spacing w:before="280"/>
        <w:ind w:firstLine="540"/>
        <w:jc w:val="both"/>
      </w:pPr>
      <w:r>
        <w:t>пребывающих в стационарных организациях детей-сирот и детей, находящихся в трудной жизненной ситуации;</w:t>
      </w:r>
    </w:p>
    <w:p w:rsidR="000F5C01" w:rsidRDefault="000F5C01">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5C01" w:rsidRDefault="000F5C01">
      <w:pPr>
        <w:pStyle w:val="ConsPlusNormal"/>
        <w:spacing w:before="280"/>
        <w:ind w:firstLine="540"/>
        <w:jc w:val="both"/>
      </w:pPr>
      <w:r>
        <w:t xml:space="preserve">студентов, обучающихся по очной форме на бюджетной основе в </w:t>
      </w:r>
      <w:r>
        <w:lastRenderedPageBreak/>
        <w:t>образовательных организациях, расположенных на территории Ростовской области;</w:t>
      </w:r>
    </w:p>
    <w:p w:rsidR="000F5C01" w:rsidRDefault="000F5C01">
      <w:pPr>
        <w:pStyle w:val="ConsPlusNormal"/>
        <w:spacing w:before="280"/>
        <w:ind w:firstLine="540"/>
        <w:jc w:val="both"/>
      </w:pPr>
      <w:r>
        <w:t>определенных групп взрослого населения;</w:t>
      </w:r>
    </w:p>
    <w:p w:rsidR="000F5C01" w:rsidRDefault="000F5C01">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0F5C01" w:rsidRDefault="000F5C01">
      <w:pPr>
        <w:pStyle w:val="ConsPlusNormal"/>
        <w:spacing w:before="280"/>
        <w:ind w:firstLine="540"/>
        <w:jc w:val="both"/>
      </w:pPr>
      <w:r>
        <w:t>проведение профилактических медицинских услуг в центрах здоровья, созданных на базе государственных организаций;</w:t>
      </w:r>
    </w:p>
    <w:p w:rsidR="000F5C01" w:rsidRDefault="000F5C01">
      <w:pPr>
        <w:pStyle w:val="ConsPlusNormal"/>
        <w:spacing w:before="28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0F5C01" w:rsidRDefault="000F5C01">
      <w:pPr>
        <w:pStyle w:val="ConsPlusNormal"/>
        <w:spacing w:before="280"/>
        <w:ind w:firstLine="540"/>
        <w:jc w:val="both"/>
      </w:pPr>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0F5C01" w:rsidRDefault="000F5C01">
      <w:pPr>
        <w:pStyle w:val="ConsPlusNormal"/>
        <w:spacing w:before="280"/>
        <w:ind w:firstLine="540"/>
        <w:jc w:val="both"/>
      </w:pPr>
      <w:r>
        <w:t>медицинские осмотры застрахованных лиц, обучающихся в общеобразовательных организациях, для поступления в учебные заведения.</w:t>
      </w:r>
    </w:p>
    <w:p w:rsidR="000F5C01" w:rsidRDefault="000F5C01">
      <w:pPr>
        <w:pStyle w:val="ConsPlusNormal"/>
        <w:spacing w:before="280"/>
        <w:ind w:firstLine="540"/>
        <w:jc w:val="both"/>
      </w:pPr>
      <w:r>
        <w:t>8.12.5.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F5C01" w:rsidRDefault="000F5C01">
      <w:pPr>
        <w:pStyle w:val="ConsPlusNormal"/>
        <w:spacing w:before="28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0F5C01" w:rsidRDefault="000F5C01">
      <w:pPr>
        <w:pStyle w:val="ConsPlusNormal"/>
        <w:spacing w:before="280"/>
        <w:ind w:firstLine="540"/>
        <w:jc w:val="both"/>
      </w:pPr>
      <w:r>
        <w:t>осмотры для допуска к занятиям физкультурой и спортом детей, подростков, учащихся, пенсионеров и инвалидов.</w:t>
      </w:r>
    </w:p>
    <w:p w:rsidR="000F5C01" w:rsidRDefault="000F5C01">
      <w:pPr>
        <w:pStyle w:val="ConsPlusNormal"/>
        <w:jc w:val="both"/>
      </w:pPr>
    </w:p>
    <w:p w:rsidR="000F5C01" w:rsidRDefault="000F5C01">
      <w:pPr>
        <w:pStyle w:val="ConsPlusNormal"/>
        <w:jc w:val="center"/>
        <w:outlineLvl w:val="2"/>
      </w:pPr>
      <w:r>
        <w:t>8.13. Условия и сроки диспансеризации населения</w:t>
      </w:r>
    </w:p>
    <w:p w:rsidR="000F5C01" w:rsidRDefault="000F5C01">
      <w:pPr>
        <w:pStyle w:val="ConsPlusNormal"/>
        <w:jc w:val="center"/>
      </w:pPr>
      <w:r>
        <w:t>для отдельных категорий граждан</w:t>
      </w:r>
    </w:p>
    <w:p w:rsidR="000F5C01" w:rsidRDefault="000F5C01">
      <w:pPr>
        <w:pStyle w:val="ConsPlusNormal"/>
        <w:jc w:val="both"/>
      </w:pPr>
    </w:p>
    <w:p w:rsidR="000F5C01" w:rsidRDefault="000F5C01">
      <w:pPr>
        <w:pStyle w:val="ConsPlusNormal"/>
        <w:ind w:firstLine="540"/>
        <w:jc w:val="both"/>
      </w:pPr>
      <w:r>
        <w:t>8.13.1. 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0F5C01" w:rsidRDefault="000F5C01">
      <w:pPr>
        <w:pStyle w:val="ConsPlusNormal"/>
        <w:spacing w:before="280"/>
        <w:ind w:firstLine="540"/>
        <w:jc w:val="both"/>
      </w:pPr>
      <w:r>
        <w:t>В рамках Территориальной программы государственных гарантий осуществляются:</w:t>
      </w:r>
    </w:p>
    <w:p w:rsidR="000F5C01" w:rsidRDefault="000F5C01">
      <w:pPr>
        <w:pStyle w:val="ConsPlusNormal"/>
        <w:spacing w:before="280"/>
        <w:ind w:firstLine="540"/>
        <w:jc w:val="both"/>
      </w:pPr>
      <w:r>
        <w:lastRenderedPageBreak/>
        <w:t>диспансеризация определенных групп взрослого населения (в возрасте 21 год и старше), в том числе работающих и неработающих, обучающихся в образовательных организациях по очной форме;</w:t>
      </w:r>
    </w:p>
    <w:p w:rsidR="000F5C01" w:rsidRDefault="000F5C01">
      <w:pPr>
        <w:pStyle w:val="ConsPlusNormal"/>
        <w:spacing w:before="280"/>
        <w:ind w:firstLine="540"/>
        <w:jc w:val="both"/>
      </w:pPr>
      <w:r>
        <w:t>ежегодная диспансеризация детей-сирот и детей, находящихся в трудной жизненной ситуации, пребывающих в стационарных организациях господдержки детства;</w:t>
      </w:r>
    </w:p>
    <w:p w:rsidR="000F5C01" w:rsidRDefault="000F5C01">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5C01" w:rsidRDefault="000F5C01">
      <w:pPr>
        <w:pStyle w:val="ConsPlusNormal"/>
        <w:spacing w:before="280"/>
        <w:ind w:firstLine="540"/>
        <w:jc w:val="both"/>
      </w:pPr>
      <w:r>
        <w:t>ежегодные медицинские осмотры несовершеннолетних, в том числе при поступлении в образовательные организации и в период обучения в них;</w:t>
      </w:r>
    </w:p>
    <w:p w:rsidR="000F5C01" w:rsidRDefault="000F5C01">
      <w:pPr>
        <w:pStyle w:val="ConsPlusNormal"/>
        <w:spacing w:before="280"/>
        <w:ind w:firstLine="540"/>
        <w:jc w:val="both"/>
      </w:pPr>
      <w:r>
        <w:t>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F5C01" w:rsidRDefault="000F5C01">
      <w:pPr>
        <w:pStyle w:val="ConsPlusNormal"/>
        <w:spacing w:before="280"/>
        <w:ind w:firstLine="540"/>
        <w:jc w:val="both"/>
      </w:pPr>
      <w:r>
        <w:t>8.13.2. Диспансеризация проводится бесплатно по полису ОМС в поликлинике по территориально-участковому принципу (по месту жительства (прикрепления).</w:t>
      </w:r>
    </w:p>
    <w:p w:rsidR="000F5C01" w:rsidRDefault="000F5C01">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0F5C01" w:rsidRDefault="000F5C01">
      <w:pPr>
        <w:pStyle w:val="ConsPlusNormal"/>
        <w:spacing w:before="28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0F5C01" w:rsidRDefault="000F5C01">
      <w:pPr>
        <w:pStyle w:val="ConsPlusNormal"/>
        <w:spacing w:before="280"/>
        <w:ind w:firstLine="540"/>
        <w:jc w:val="both"/>
      </w:pPr>
      <w:r>
        <w:lastRenderedPageBreak/>
        <w:t>8.13.3. Диспансеризация проводится:</w:t>
      </w:r>
    </w:p>
    <w:p w:rsidR="000F5C01" w:rsidRDefault="000F5C01">
      <w:pPr>
        <w:pStyle w:val="ConsPlusNormal"/>
        <w:spacing w:before="28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0F5C01" w:rsidRDefault="000F5C01">
      <w:pPr>
        <w:pStyle w:val="ConsPlusNormal"/>
        <w:spacing w:before="280"/>
        <w:ind w:firstLine="540"/>
        <w:jc w:val="both"/>
      </w:pPr>
      <w:r>
        <w:t>8.13.4.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0F5C01" w:rsidRDefault="000F5C01">
      <w:pPr>
        <w:pStyle w:val="ConsPlusNormal"/>
        <w:spacing w:before="280"/>
        <w:ind w:firstLine="540"/>
        <w:jc w:val="both"/>
      </w:pPr>
      <w:r>
        <w:t>8.13.5. Порядок проведения диспансеризации застрахованных граждан определяется нормативно-правовыми актами Российской Федерации.</w:t>
      </w:r>
    </w:p>
    <w:p w:rsidR="000F5C01" w:rsidRDefault="000F5C01">
      <w:pPr>
        <w:pStyle w:val="ConsPlusNormal"/>
        <w:spacing w:before="280"/>
        <w:ind w:firstLine="540"/>
        <w:jc w:val="both"/>
      </w:pPr>
      <w:r>
        <w:t>8.13.6. Сроки проведения диспансеризации отдельных категорий населения в медицинских организациях, оказывающих первичную медико-санитарную помощь в Ростовской области, регламентируются приказами Министерства здравоохранения Российской Федерации и министерства здравоохранения Ростовской области.</w:t>
      </w:r>
    </w:p>
    <w:p w:rsidR="000F5C01" w:rsidRDefault="000F5C01">
      <w:pPr>
        <w:pStyle w:val="ConsPlusNormal"/>
        <w:spacing w:before="280"/>
        <w:ind w:firstLine="540"/>
        <w:jc w:val="both"/>
      </w:pPr>
      <w:r>
        <w:t>8.13.7. Кратность проведения диспансеризации определена нормативно-правовыми актами Российской Федерации по видам медицинских осмотров:</w:t>
      </w:r>
    </w:p>
    <w:p w:rsidR="000F5C01" w:rsidRDefault="000F5C01">
      <w:pPr>
        <w:pStyle w:val="ConsPlusNormal"/>
        <w:spacing w:before="280"/>
        <w:ind w:firstLine="540"/>
        <w:jc w:val="both"/>
      </w:pPr>
      <w:r>
        <w:t>определенных групп взрослого населения - 1 раз в 3 года (граждане, которым в текущем году исполнится 21 год, и далее с кратностью 3 года);</w:t>
      </w:r>
    </w:p>
    <w:p w:rsidR="000F5C01" w:rsidRDefault="000F5C01">
      <w:pPr>
        <w:pStyle w:val="ConsPlusNormal"/>
        <w:spacing w:before="280"/>
        <w:ind w:firstLine="540"/>
        <w:jc w:val="both"/>
      </w:pPr>
      <w: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вне зависимости от возраста;</w:t>
      </w:r>
    </w:p>
    <w:p w:rsidR="000F5C01" w:rsidRDefault="000F5C01">
      <w:pPr>
        <w:pStyle w:val="ConsPlusNormal"/>
        <w:spacing w:before="280"/>
        <w:ind w:firstLine="540"/>
        <w:jc w:val="both"/>
      </w:pPr>
      <w:r>
        <w:lastRenderedPageBreak/>
        <w:t>диспансеризация пребывающих в стационарных организациях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17 лет включительно - ежегодно.</w:t>
      </w:r>
    </w:p>
    <w:p w:rsidR="000F5C01" w:rsidRDefault="000F5C01">
      <w:pPr>
        <w:pStyle w:val="ConsPlusNormal"/>
        <w:spacing w:before="280"/>
        <w:ind w:firstLine="540"/>
        <w:jc w:val="both"/>
      </w:pPr>
      <w:r>
        <w:t>8.13.8.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0F5C01" w:rsidRDefault="000F5C01">
      <w:pPr>
        <w:pStyle w:val="ConsPlusNormal"/>
        <w:spacing w:before="280"/>
        <w:ind w:firstLine="540"/>
        <w:jc w:val="both"/>
      </w:pPr>
      <w:r>
        <w:t>8.13.9. Ежегодные медицинские осмотры проводятся детям с рождения до 17 лет включительно.</w:t>
      </w:r>
    </w:p>
    <w:p w:rsidR="000F5C01" w:rsidRDefault="000F5C01">
      <w:pPr>
        <w:pStyle w:val="ConsPlusNormal"/>
        <w:spacing w:before="280"/>
        <w:ind w:firstLine="540"/>
        <w:jc w:val="both"/>
      </w:pPr>
      <w:r>
        <w:t>Порядок проведения медицинских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0F5C01" w:rsidRDefault="000F5C01">
      <w:pPr>
        <w:pStyle w:val="ConsPlusNormal"/>
        <w:spacing w:before="280"/>
        <w:ind w:firstLine="540"/>
        <w:jc w:val="both"/>
      </w:pPr>
      <w:r>
        <w:t>Медицинские осмотры проводятся врачами-педиатрами, участковыми врачами-педиатрами,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0F5C01" w:rsidRDefault="000F5C01">
      <w:pPr>
        <w:pStyle w:val="ConsPlusNormal"/>
        <w:spacing w:before="280"/>
        <w:ind w:firstLine="540"/>
        <w:jc w:val="both"/>
      </w:pPr>
      <w:r>
        <w:t>Перечень выполняемых при проведении медицинских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0F5C01" w:rsidRDefault="000F5C01">
      <w:pPr>
        <w:pStyle w:val="ConsPlusNormal"/>
        <w:spacing w:before="280"/>
        <w:ind w:firstLine="540"/>
        <w:jc w:val="both"/>
      </w:pPr>
      <w:r>
        <w:t>8.13.10.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0F5C01" w:rsidRDefault="000F5C01">
      <w:pPr>
        <w:pStyle w:val="ConsPlusNormal"/>
        <w:jc w:val="both"/>
      </w:pPr>
    </w:p>
    <w:p w:rsidR="000F5C01" w:rsidRDefault="000F5C01">
      <w:pPr>
        <w:pStyle w:val="ConsPlusNormal"/>
        <w:jc w:val="center"/>
        <w:outlineLvl w:val="2"/>
      </w:pPr>
      <w:r>
        <w:t>8.14. Перечень медицинских организаций, участвующих</w:t>
      </w:r>
    </w:p>
    <w:p w:rsidR="000F5C01" w:rsidRDefault="000F5C01">
      <w:pPr>
        <w:pStyle w:val="ConsPlusNormal"/>
        <w:jc w:val="center"/>
      </w:pPr>
      <w:r>
        <w:t>в реализации Территориальной программы государственных</w:t>
      </w:r>
    </w:p>
    <w:p w:rsidR="000F5C01" w:rsidRDefault="000F5C01">
      <w:pPr>
        <w:pStyle w:val="ConsPlusNormal"/>
        <w:jc w:val="center"/>
      </w:pPr>
      <w:r>
        <w:t>гарантий, в том числе Территориальной программы ОМС</w:t>
      </w:r>
    </w:p>
    <w:p w:rsidR="000F5C01" w:rsidRDefault="000F5C01">
      <w:pPr>
        <w:pStyle w:val="ConsPlusNormal"/>
        <w:jc w:val="both"/>
      </w:pPr>
    </w:p>
    <w:p w:rsidR="000F5C01" w:rsidRDefault="000F5C01">
      <w:pPr>
        <w:pStyle w:val="ConsPlusNormal"/>
        <w:ind w:firstLine="540"/>
        <w:jc w:val="both"/>
      </w:pPr>
      <w:hyperlink w:anchor="P5234">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w:t>
      </w:r>
      <w:r>
        <w:lastRenderedPageBreak/>
        <w:t>Территориальной программы ОМС, приведен в приложении N 2 к Территориальной программе государственных гарантий бесплатного оказания гражданам медицинской помощи в Ростовской области на 2017 год и на плановый период 2018 и 2019 годов.</w:t>
      </w:r>
    </w:p>
    <w:p w:rsidR="000F5C01" w:rsidRDefault="000F5C01">
      <w:pPr>
        <w:pStyle w:val="ConsPlusNormal"/>
        <w:jc w:val="both"/>
      </w:pPr>
    </w:p>
    <w:p w:rsidR="000F5C01" w:rsidRDefault="000F5C01">
      <w:pPr>
        <w:pStyle w:val="ConsPlusNormal"/>
        <w:jc w:val="center"/>
        <w:outlineLvl w:val="1"/>
      </w:pPr>
      <w:r>
        <w:t>Раздел 9. КРИТЕРИИ ДОСТУПНОСТИ И КАЧЕСТВА МЕДИЦИНСКОЙ ПОМОЩИ</w:t>
      </w:r>
    </w:p>
    <w:p w:rsidR="000F5C01" w:rsidRDefault="000F5C01">
      <w:pPr>
        <w:pStyle w:val="ConsPlusNormal"/>
        <w:jc w:val="both"/>
      </w:pPr>
    </w:p>
    <w:p w:rsidR="000F5C01" w:rsidRDefault="000F5C01">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 приведены в таблице N 9.</w:t>
      </w:r>
    </w:p>
    <w:p w:rsidR="000F5C01" w:rsidRDefault="000F5C01">
      <w:pPr>
        <w:pStyle w:val="ConsPlusNormal"/>
        <w:jc w:val="both"/>
      </w:pPr>
    </w:p>
    <w:p w:rsidR="000F5C01" w:rsidRDefault="000F5C01">
      <w:pPr>
        <w:pStyle w:val="ConsPlusNormal"/>
        <w:jc w:val="right"/>
        <w:outlineLvl w:val="2"/>
      </w:pPr>
      <w:r>
        <w:t>Таблица N 9</w:t>
      </w:r>
    </w:p>
    <w:p w:rsidR="000F5C01" w:rsidRDefault="000F5C01">
      <w:pPr>
        <w:pStyle w:val="ConsPlusNormal"/>
        <w:jc w:val="both"/>
      </w:pPr>
    </w:p>
    <w:p w:rsidR="000F5C01" w:rsidRDefault="000F5C01">
      <w:pPr>
        <w:pStyle w:val="ConsPlusNormal"/>
        <w:jc w:val="center"/>
      </w:pPr>
      <w:r>
        <w:t>КРИТЕРИИ</w:t>
      </w:r>
    </w:p>
    <w:p w:rsidR="000F5C01" w:rsidRDefault="000F5C01">
      <w:pPr>
        <w:pStyle w:val="ConsPlusNormal"/>
        <w:jc w:val="center"/>
      </w:pPr>
      <w:r>
        <w:t>ДОСТУПНОСТИ И КАЧЕСТВА МЕДИЦИНСКОЙ ПОМОЩИ</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98"/>
        <w:gridCol w:w="1644"/>
        <w:gridCol w:w="964"/>
        <w:gridCol w:w="964"/>
        <w:gridCol w:w="964"/>
      </w:tblGrid>
      <w:tr w:rsidR="000F5C01">
        <w:tc>
          <w:tcPr>
            <w:tcW w:w="737" w:type="dxa"/>
            <w:vMerge w:val="restart"/>
          </w:tcPr>
          <w:p w:rsidR="000F5C01" w:rsidRDefault="000F5C01">
            <w:pPr>
              <w:pStyle w:val="ConsPlusNormal"/>
              <w:jc w:val="center"/>
            </w:pPr>
            <w:r>
              <w:t>N</w:t>
            </w:r>
          </w:p>
          <w:p w:rsidR="000F5C01" w:rsidRDefault="000F5C01">
            <w:pPr>
              <w:pStyle w:val="ConsPlusNormal"/>
              <w:jc w:val="center"/>
            </w:pPr>
            <w:r>
              <w:t>п/п</w:t>
            </w:r>
          </w:p>
        </w:tc>
        <w:tc>
          <w:tcPr>
            <w:tcW w:w="3798" w:type="dxa"/>
            <w:vMerge w:val="restart"/>
          </w:tcPr>
          <w:p w:rsidR="000F5C01" w:rsidRDefault="000F5C01">
            <w:pPr>
              <w:pStyle w:val="ConsPlusNormal"/>
              <w:jc w:val="center"/>
            </w:pPr>
            <w:r>
              <w:t>Наименование показателя</w:t>
            </w:r>
          </w:p>
        </w:tc>
        <w:tc>
          <w:tcPr>
            <w:tcW w:w="1644" w:type="dxa"/>
            <w:vMerge w:val="restart"/>
          </w:tcPr>
          <w:p w:rsidR="000F5C01" w:rsidRDefault="000F5C01">
            <w:pPr>
              <w:pStyle w:val="ConsPlusNormal"/>
              <w:jc w:val="center"/>
            </w:pPr>
            <w:r>
              <w:t>Единица измерения</w:t>
            </w:r>
          </w:p>
        </w:tc>
        <w:tc>
          <w:tcPr>
            <w:tcW w:w="2892" w:type="dxa"/>
            <w:gridSpan w:val="3"/>
          </w:tcPr>
          <w:p w:rsidR="000F5C01" w:rsidRDefault="000F5C01">
            <w:pPr>
              <w:pStyle w:val="ConsPlusNormal"/>
              <w:jc w:val="center"/>
            </w:pPr>
            <w:r>
              <w:t>Целевые значения показателей Территориальной программы государственных гарантий на 2017 год и плановый период 2018 - 2019 годов</w:t>
            </w:r>
          </w:p>
        </w:tc>
      </w:tr>
      <w:tr w:rsidR="000F5C01">
        <w:tc>
          <w:tcPr>
            <w:tcW w:w="737" w:type="dxa"/>
            <w:vMerge/>
          </w:tcPr>
          <w:p w:rsidR="000F5C01" w:rsidRDefault="000F5C01">
            <w:pPr>
              <w:pStyle w:val="ConsPlusNormal"/>
            </w:pPr>
          </w:p>
        </w:tc>
        <w:tc>
          <w:tcPr>
            <w:tcW w:w="3798" w:type="dxa"/>
            <w:vMerge/>
          </w:tcPr>
          <w:p w:rsidR="000F5C01" w:rsidRDefault="000F5C01">
            <w:pPr>
              <w:pStyle w:val="ConsPlusNormal"/>
            </w:pPr>
          </w:p>
        </w:tc>
        <w:tc>
          <w:tcPr>
            <w:tcW w:w="1644" w:type="dxa"/>
            <w:vMerge/>
          </w:tcPr>
          <w:p w:rsidR="000F5C01" w:rsidRDefault="000F5C01">
            <w:pPr>
              <w:pStyle w:val="ConsPlusNormal"/>
            </w:pPr>
          </w:p>
        </w:tc>
        <w:tc>
          <w:tcPr>
            <w:tcW w:w="964" w:type="dxa"/>
          </w:tcPr>
          <w:p w:rsidR="000F5C01" w:rsidRDefault="000F5C01">
            <w:pPr>
              <w:pStyle w:val="ConsPlusNormal"/>
              <w:jc w:val="center"/>
            </w:pPr>
            <w:r>
              <w:t>2017</w:t>
            </w:r>
          </w:p>
        </w:tc>
        <w:tc>
          <w:tcPr>
            <w:tcW w:w="964" w:type="dxa"/>
          </w:tcPr>
          <w:p w:rsidR="000F5C01" w:rsidRDefault="000F5C01">
            <w:pPr>
              <w:pStyle w:val="ConsPlusNormal"/>
              <w:jc w:val="center"/>
            </w:pPr>
            <w:r>
              <w:t>2018</w:t>
            </w:r>
          </w:p>
        </w:tc>
        <w:tc>
          <w:tcPr>
            <w:tcW w:w="964" w:type="dxa"/>
          </w:tcPr>
          <w:p w:rsidR="000F5C01" w:rsidRDefault="000F5C01">
            <w:pPr>
              <w:pStyle w:val="ConsPlusNormal"/>
              <w:jc w:val="center"/>
            </w:pPr>
            <w:r>
              <w:t>2019</w:t>
            </w:r>
          </w:p>
        </w:tc>
      </w:tr>
      <w:tr w:rsidR="000F5C01">
        <w:tc>
          <w:tcPr>
            <w:tcW w:w="9071" w:type="dxa"/>
            <w:gridSpan w:val="6"/>
          </w:tcPr>
          <w:p w:rsidR="000F5C01" w:rsidRDefault="000F5C01">
            <w:pPr>
              <w:pStyle w:val="ConsPlusNormal"/>
              <w:jc w:val="center"/>
              <w:outlineLvl w:val="3"/>
            </w:pPr>
            <w:r>
              <w:t>Критерии качества медицинской помощи</w:t>
            </w:r>
          </w:p>
        </w:tc>
      </w:tr>
      <w:tr w:rsidR="000F5C01">
        <w:tc>
          <w:tcPr>
            <w:tcW w:w="737" w:type="dxa"/>
          </w:tcPr>
          <w:p w:rsidR="000F5C01" w:rsidRDefault="000F5C01">
            <w:pPr>
              <w:pStyle w:val="ConsPlusNormal"/>
              <w:jc w:val="center"/>
            </w:pPr>
            <w:r>
              <w:t>1.</w:t>
            </w:r>
          </w:p>
        </w:tc>
        <w:tc>
          <w:tcPr>
            <w:tcW w:w="3798" w:type="dxa"/>
          </w:tcPr>
          <w:p w:rsidR="000F5C01" w:rsidRDefault="000F5C01">
            <w:pPr>
              <w:pStyle w:val="ConsPlusNormal"/>
            </w:pPr>
            <w:r>
              <w:t>Удовлетворенность населения медицинской помощью</w:t>
            </w:r>
          </w:p>
        </w:tc>
        <w:tc>
          <w:tcPr>
            <w:tcW w:w="1644" w:type="dxa"/>
          </w:tcPr>
          <w:p w:rsidR="000F5C01" w:rsidRDefault="000F5C01">
            <w:pPr>
              <w:pStyle w:val="ConsPlusNormal"/>
              <w:jc w:val="center"/>
            </w:pPr>
            <w:r>
              <w:t>процентов от числа опрошенных</w:t>
            </w:r>
          </w:p>
        </w:tc>
        <w:tc>
          <w:tcPr>
            <w:tcW w:w="964" w:type="dxa"/>
          </w:tcPr>
          <w:p w:rsidR="000F5C01" w:rsidRDefault="000F5C01">
            <w:pPr>
              <w:pStyle w:val="ConsPlusNormal"/>
              <w:jc w:val="center"/>
            </w:pPr>
            <w:r>
              <w:t>39,0</w:t>
            </w:r>
          </w:p>
        </w:tc>
        <w:tc>
          <w:tcPr>
            <w:tcW w:w="964" w:type="dxa"/>
          </w:tcPr>
          <w:p w:rsidR="000F5C01" w:rsidRDefault="000F5C01">
            <w:pPr>
              <w:pStyle w:val="ConsPlusNormal"/>
              <w:jc w:val="center"/>
            </w:pPr>
            <w:r>
              <w:t>39,0</w:t>
            </w:r>
          </w:p>
        </w:tc>
        <w:tc>
          <w:tcPr>
            <w:tcW w:w="964" w:type="dxa"/>
          </w:tcPr>
          <w:p w:rsidR="000F5C01" w:rsidRDefault="000F5C01">
            <w:pPr>
              <w:pStyle w:val="ConsPlusNormal"/>
              <w:jc w:val="center"/>
            </w:pPr>
            <w:r>
              <w:t>39,0</w:t>
            </w:r>
          </w:p>
        </w:tc>
      </w:tr>
      <w:tr w:rsidR="000F5C01">
        <w:tc>
          <w:tcPr>
            <w:tcW w:w="737" w:type="dxa"/>
          </w:tcPr>
          <w:p w:rsidR="000F5C01" w:rsidRDefault="000F5C01">
            <w:pPr>
              <w:pStyle w:val="ConsPlusNormal"/>
              <w:jc w:val="center"/>
            </w:pPr>
            <w:r>
              <w:t>1.1.</w:t>
            </w:r>
          </w:p>
        </w:tc>
        <w:tc>
          <w:tcPr>
            <w:tcW w:w="3798" w:type="dxa"/>
          </w:tcPr>
          <w:p w:rsidR="000F5C01" w:rsidRDefault="000F5C01">
            <w:pPr>
              <w:pStyle w:val="ConsPlusNormal"/>
            </w:pPr>
            <w:r>
              <w:t>Удовлетворенность сельского населения медицинской помощью</w:t>
            </w:r>
          </w:p>
        </w:tc>
        <w:tc>
          <w:tcPr>
            <w:tcW w:w="1644" w:type="dxa"/>
          </w:tcPr>
          <w:p w:rsidR="000F5C01" w:rsidRDefault="000F5C01">
            <w:pPr>
              <w:pStyle w:val="ConsPlusNormal"/>
              <w:jc w:val="center"/>
            </w:pPr>
            <w:r>
              <w:t>процентов от числа опрошенных сельских жителей</w:t>
            </w:r>
          </w:p>
        </w:tc>
        <w:tc>
          <w:tcPr>
            <w:tcW w:w="964" w:type="dxa"/>
          </w:tcPr>
          <w:p w:rsidR="000F5C01" w:rsidRDefault="000F5C01">
            <w:pPr>
              <w:pStyle w:val="ConsPlusNormal"/>
              <w:jc w:val="center"/>
            </w:pPr>
            <w:r>
              <w:t>40,0</w:t>
            </w:r>
          </w:p>
        </w:tc>
        <w:tc>
          <w:tcPr>
            <w:tcW w:w="964" w:type="dxa"/>
          </w:tcPr>
          <w:p w:rsidR="000F5C01" w:rsidRDefault="000F5C01">
            <w:pPr>
              <w:pStyle w:val="ConsPlusNormal"/>
              <w:jc w:val="center"/>
            </w:pPr>
            <w:r>
              <w:t>40,0</w:t>
            </w:r>
          </w:p>
        </w:tc>
        <w:tc>
          <w:tcPr>
            <w:tcW w:w="964" w:type="dxa"/>
          </w:tcPr>
          <w:p w:rsidR="000F5C01" w:rsidRDefault="000F5C01">
            <w:pPr>
              <w:pStyle w:val="ConsPlusNormal"/>
              <w:jc w:val="center"/>
            </w:pPr>
            <w:r>
              <w:t>40,0</w:t>
            </w:r>
          </w:p>
        </w:tc>
      </w:tr>
      <w:tr w:rsidR="000F5C01">
        <w:tc>
          <w:tcPr>
            <w:tcW w:w="737" w:type="dxa"/>
          </w:tcPr>
          <w:p w:rsidR="000F5C01" w:rsidRDefault="000F5C01">
            <w:pPr>
              <w:pStyle w:val="ConsPlusNormal"/>
              <w:jc w:val="center"/>
            </w:pPr>
            <w:r>
              <w:t>1.2.</w:t>
            </w:r>
          </w:p>
        </w:tc>
        <w:tc>
          <w:tcPr>
            <w:tcW w:w="3798" w:type="dxa"/>
          </w:tcPr>
          <w:p w:rsidR="000F5C01" w:rsidRDefault="000F5C01">
            <w:pPr>
              <w:pStyle w:val="ConsPlusNormal"/>
            </w:pPr>
            <w:r>
              <w:t>Удовлетворенность городского населения медицинской помощью</w:t>
            </w:r>
          </w:p>
        </w:tc>
        <w:tc>
          <w:tcPr>
            <w:tcW w:w="1644" w:type="dxa"/>
          </w:tcPr>
          <w:p w:rsidR="000F5C01" w:rsidRDefault="000F5C01">
            <w:pPr>
              <w:pStyle w:val="ConsPlusNormal"/>
              <w:jc w:val="center"/>
            </w:pPr>
            <w:r>
              <w:t>процентов от числа опрошенных городских жителей</w:t>
            </w:r>
          </w:p>
        </w:tc>
        <w:tc>
          <w:tcPr>
            <w:tcW w:w="964" w:type="dxa"/>
          </w:tcPr>
          <w:p w:rsidR="000F5C01" w:rsidRDefault="000F5C01">
            <w:pPr>
              <w:pStyle w:val="ConsPlusNormal"/>
              <w:jc w:val="center"/>
            </w:pPr>
            <w:r>
              <w:t>38,0</w:t>
            </w:r>
          </w:p>
        </w:tc>
        <w:tc>
          <w:tcPr>
            <w:tcW w:w="964" w:type="dxa"/>
          </w:tcPr>
          <w:p w:rsidR="000F5C01" w:rsidRDefault="000F5C01">
            <w:pPr>
              <w:pStyle w:val="ConsPlusNormal"/>
              <w:jc w:val="center"/>
            </w:pPr>
            <w:r>
              <w:t>38,0</w:t>
            </w:r>
          </w:p>
        </w:tc>
        <w:tc>
          <w:tcPr>
            <w:tcW w:w="964" w:type="dxa"/>
          </w:tcPr>
          <w:p w:rsidR="000F5C01" w:rsidRDefault="000F5C01">
            <w:pPr>
              <w:pStyle w:val="ConsPlusNormal"/>
              <w:jc w:val="center"/>
            </w:pPr>
            <w:r>
              <w:t>38,0</w:t>
            </w:r>
          </w:p>
        </w:tc>
      </w:tr>
      <w:tr w:rsidR="000F5C01">
        <w:tc>
          <w:tcPr>
            <w:tcW w:w="737" w:type="dxa"/>
          </w:tcPr>
          <w:p w:rsidR="000F5C01" w:rsidRDefault="000F5C01">
            <w:pPr>
              <w:pStyle w:val="ConsPlusNormal"/>
              <w:jc w:val="center"/>
            </w:pPr>
            <w:r>
              <w:lastRenderedPageBreak/>
              <w:t>2.</w:t>
            </w:r>
          </w:p>
        </w:tc>
        <w:tc>
          <w:tcPr>
            <w:tcW w:w="3798" w:type="dxa"/>
          </w:tcPr>
          <w:p w:rsidR="000F5C01" w:rsidRDefault="000F5C01">
            <w:pPr>
              <w:pStyle w:val="ConsPlusNormal"/>
            </w:pPr>
            <w:r>
              <w:t>Смертность населения в трудоспособном возрасте</w:t>
            </w:r>
          </w:p>
        </w:tc>
        <w:tc>
          <w:tcPr>
            <w:tcW w:w="1644" w:type="dxa"/>
          </w:tcPr>
          <w:p w:rsidR="000F5C01" w:rsidRDefault="000F5C01">
            <w:pPr>
              <w:pStyle w:val="ConsPlusNormal"/>
              <w:jc w:val="center"/>
            </w:pPr>
            <w:r>
              <w:t>человек, умерших в трудоспособном возрасте, на 100 тыс. человек населения</w:t>
            </w:r>
          </w:p>
        </w:tc>
        <w:tc>
          <w:tcPr>
            <w:tcW w:w="964" w:type="dxa"/>
          </w:tcPr>
          <w:p w:rsidR="000F5C01" w:rsidRDefault="000F5C01">
            <w:pPr>
              <w:pStyle w:val="ConsPlusNormal"/>
              <w:jc w:val="center"/>
            </w:pPr>
            <w:r>
              <w:t>496,5</w:t>
            </w:r>
          </w:p>
        </w:tc>
        <w:tc>
          <w:tcPr>
            <w:tcW w:w="964" w:type="dxa"/>
          </w:tcPr>
          <w:p w:rsidR="000F5C01" w:rsidRDefault="000F5C01">
            <w:pPr>
              <w:pStyle w:val="ConsPlusNormal"/>
              <w:jc w:val="center"/>
            </w:pPr>
            <w:r>
              <w:t>496,4</w:t>
            </w:r>
          </w:p>
        </w:tc>
        <w:tc>
          <w:tcPr>
            <w:tcW w:w="964" w:type="dxa"/>
          </w:tcPr>
          <w:p w:rsidR="000F5C01" w:rsidRDefault="000F5C01">
            <w:pPr>
              <w:pStyle w:val="ConsPlusNormal"/>
              <w:jc w:val="center"/>
            </w:pPr>
            <w:r>
              <w:t>496,3</w:t>
            </w:r>
          </w:p>
        </w:tc>
      </w:tr>
      <w:tr w:rsidR="000F5C01">
        <w:tc>
          <w:tcPr>
            <w:tcW w:w="737" w:type="dxa"/>
          </w:tcPr>
          <w:p w:rsidR="000F5C01" w:rsidRDefault="000F5C01">
            <w:pPr>
              <w:pStyle w:val="ConsPlusNormal"/>
              <w:jc w:val="center"/>
            </w:pPr>
            <w:r>
              <w:t>3.</w:t>
            </w:r>
          </w:p>
        </w:tc>
        <w:tc>
          <w:tcPr>
            <w:tcW w:w="3798" w:type="dxa"/>
          </w:tcPr>
          <w:p w:rsidR="000F5C01" w:rsidRDefault="000F5C01">
            <w:pPr>
              <w:pStyle w:val="ConsPlusNormal"/>
            </w:pPr>
            <w:r>
              <w:t>Доля умерших в трудоспособном возрасте на дому в общем количестве умерших в трудоспособном возрасте</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39,5</w:t>
            </w:r>
          </w:p>
        </w:tc>
        <w:tc>
          <w:tcPr>
            <w:tcW w:w="964" w:type="dxa"/>
          </w:tcPr>
          <w:p w:rsidR="000F5C01" w:rsidRDefault="000F5C01">
            <w:pPr>
              <w:pStyle w:val="ConsPlusNormal"/>
              <w:jc w:val="center"/>
            </w:pPr>
            <w:r>
              <w:t>39,4</w:t>
            </w:r>
          </w:p>
        </w:tc>
        <w:tc>
          <w:tcPr>
            <w:tcW w:w="964" w:type="dxa"/>
          </w:tcPr>
          <w:p w:rsidR="000F5C01" w:rsidRDefault="000F5C01">
            <w:pPr>
              <w:pStyle w:val="ConsPlusNormal"/>
              <w:jc w:val="center"/>
            </w:pPr>
            <w:r>
              <w:t>39,3</w:t>
            </w:r>
          </w:p>
        </w:tc>
      </w:tr>
      <w:tr w:rsidR="000F5C01">
        <w:tc>
          <w:tcPr>
            <w:tcW w:w="737" w:type="dxa"/>
          </w:tcPr>
          <w:p w:rsidR="000F5C01" w:rsidRDefault="000F5C01">
            <w:pPr>
              <w:pStyle w:val="ConsPlusNormal"/>
              <w:jc w:val="center"/>
            </w:pPr>
            <w:r>
              <w:t>4.</w:t>
            </w:r>
          </w:p>
        </w:tc>
        <w:tc>
          <w:tcPr>
            <w:tcW w:w="3798" w:type="dxa"/>
          </w:tcPr>
          <w:p w:rsidR="000F5C01" w:rsidRDefault="000F5C01">
            <w:pPr>
              <w:pStyle w:val="ConsPlusNormal"/>
            </w:pPr>
            <w:r>
              <w:t>Материнская смертность</w:t>
            </w:r>
          </w:p>
        </w:tc>
        <w:tc>
          <w:tcPr>
            <w:tcW w:w="1644" w:type="dxa"/>
          </w:tcPr>
          <w:p w:rsidR="000F5C01" w:rsidRDefault="000F5C01">
            <w:pPr>
              <w:pStyle w:val="ConsPlusNormal"/>
              <w:jc w:val="center"/>
            </w:pPr>
            <w:r>
              <w:t>случаев на 100 тыс. родившихся живыми</w:t>
            </w:r>
          </w:p>
        </w:tc>
        <w:tc>
          <w:tcPr>
            <w:tcW w:w="964" w:type="dxa"/>
          </w:tcPr>
          <w:p w:rsidR="000F5C01" w:rsidRDefault="000F5C01">
            <w:pPr>
              <w:pStyle w:val="ConsPlusNormal"/>
              <w:jc w:val="center"/>
            </w:pPr>
            <w:r>
              <w:t>14,9</w:t>
            </w:r>
          </w:p>
        </w:tc>
        <w:tc>
          <w:tcPr>
            <w:tcW w:w="964" w:type="dxa"/>
          </w:tcPr>
          <w:p w:rsidR="000F5C01" w:rsidRDefault="000F5C01">
            <w:pPr>
              <w:pStyle w:val="ConsPlusNormal"/>
              <w:jc w:val="center"/>
            </w:pPr>
            <w:r>
              <w:t>14,7</w:t>
            </w:r>
          </w:p>
        </w:tc>
        <w:tc>
          <w:tcPr>
            <w:tcW w:w="964" w:type="dxa"/>
          </w:tcPr>
          <w:p w:rsidR="000F5C01" w:rsidRDefault="000F5C01">
            <w:pPr>
              <w:pStyle w:val="ConsPlusNormal"/>
              <w:jc w:val="center"/>
            </w:pPr>
            <w:r>
              <w:t>14,7</w:t>
            </w:r>
          </w:p>
        </w:tc>
      </w:tr>
      <w:tr w:rsidR="000F5C01">
        <w:tc>
          <w:tcPr>
            <w:tcW w:w="737" w:type="dxa"/>
          </w:tcPr>
          <w:p w:rsidR="000F5C01" w:rsidRDefault="000F5C01">
            <w:pPr>
              <w:pStyle w:val="ConsPlusNormal"/>
              <w:jc w:val="center"/>
            </w:pPr>
            <w:r>
              <w:t>5.</w:t>
            </w:r>
          </w:p>
        </w:tc>
        <w:tc>
          <w:tcPr>
            <w:tcW w:w="3798" w:type="dxa"/>
          </w:tcPr>
          <w:p w:rsidR="000F5C01" w:rsidRDefault="000F5C01">
            <w:pPr>
              <w:pStyle w:val="ConsPlusNormal"/>
            </w:pPr>
            <w:r>
              <w:t>Младенческая смертность</w:t>
            </w:r>
          </w:p>
        </w:tc>
        <w:tc>
          <w:tcPr>
            <w:tcW w:w="1644" w:type="dxa"/>
          </w:tcPr>
          <w:p w:rsidR="000F5C01" w:rsidRDefault="000F5C01">
            <w:pPr>
              <w:pStyle w:val="ConsPlusNormal"/>
              <w:jc w:val="center"/>
            </w:pPr>
            <w:r>
              <w:t>случаев на 1000 родившихся живыми</w:t>
            </w:r>
          </w:p>
        </w:tc>
        <w:tc>
          <w:tcPr>
            <w:tcW w:w="964" w:type="dxa"/>
          </w:tcPr>
          <w:p w:rsidR="000F5C01" w:rsidRDefault="000F5C01">
            <w:pPr>
              <w:pStyle w:val="ConsPlusNormal"/>
              <w:jc w:val="center"/>
            </w:pPr>
            <w:r>
              <w:t>7,5</w:t>
            </w:r>
          </w:p>
        </w:tc>
        <w:tc>
          <w:tcPr>
            <w:tcW w:w="964" w:type="dxa"/>
          </w:tcPr>
          <w:p w:rsidR="000F5C01" w:rsidRDefault="000F5C01">
            <w:pPr>
              <w:pStyle w:val="ConsPlusNormal"/>
              <w:jc w:val="center"/>
            </w:pPr>
            <w:r>
              <w:t>7,5</w:t>
            </w:r>
          </w:p>
        </w:tc>
        <w:tc>
          <w:tcPr>
            <w:tcW w:w="964" w:type="dxa"/>
          </w:tcPr>
          <w:p w:rsidR="000F5C01" w:rsidRDefault="000F5C01">
            <w:pPr>
              <w:pStyle w:val="ConsPlusNormal"/>
              <w:jc w:val="center"/>
            </w:pPr>
            <w:r>
              <w:t>7,3</w:t>
            </w:r>
          </w:p>
        </w:tc>
      </w:tr>
      <w:tr w:rsidR="000F5C01">
        <w:tc>
          <w:tcPr>
            <w:tcW w:w="737" w:type="dxa"/>
          </w:tcPr>
          <w:p w:rsidR="000F5C01" w:rsidRDefault="000F5C01">
            <w:pPr>
              <w:pStyle w:val="ConsPlusNormal"/>
              <w:jc w:val="center"/>
            </w:pPr>
            <w:r>
              <w:t>5.1.</w:t>
            </w:r>
          </w:p>
        </w:tc>
        <w:tc>
          <w:tcPr>
            <w:tcW w:w="3798" w:type="dxa"/>
          </w:tcPr>
          <w:p w:rsidR="000F5C01" w:rsidRDefault="000F5C01">
            <w:pPr>
              <w:pStyle w:val="ConsPlusNormal"/>
            </w:pPr>
            <w:r>
              <w:t>Младенческая смертность (сельское население)</w:t>
            </w:r>
          </w:p>
        </w:tc>
        <w:tc>
          <w:tcPr>
            <w:tcW w:w="1644" w:type="dxa"/>
          </w:tcPr>
          <w:p w:rsidR="000F5C01" w:rsidRDefault="000F5C01">
            <w:pPr>
              <w:pStyle w:val="ConsPlusNormal"/>
              <w:jc w:val="center"/>
            </w:pPr>
            <w:r>
              <w:t>случаев на 1000 родившихся живыми (сельское население)</w:t>
            </w:r>
          </w:p>
        </w:tc>
        <w:tc>
          <w:tcPr>
            <w:tcW w:w="964" w:type="dxa"/>
          </w:tcPr>
          <w:p w:rsidR="000F5C01" w:rsidRDefault="000F5C01">
            <w:pPr>
              <w:pStyle w:val="ConsPlusNormal"/>
              <w:jc w:val="center"/>
            </w:pPr>
            <w:r>
              <w:t>8,3</w:t>
            </w:r>
          </w:p>
        </w:tc>
        <w:tc>
          <w:tcPr>
            <w:tcW w:w="964" w:type="dxa"/>
          </w:tcPr>
          <w:p w:rsidR="000F5C01" w:rsidRDefault="000F5C01">
            <w:pPr>
              <w:pStyle w:val="ConsPlusNormal"/>
              <w:jc w:val="center"/>
            </w:pPr>
            <w:r>
              <w:t>8,3</w:t>
            </w:r>
          </w:p>
        </w:tc>
        <w:tc>
          <w:tcPr>
            <w:tcW w:w="964" w:type="dxa"/>
          </w:tcPr>
          <w:p w:rsidR="000F5C01" w:rsidRDefault="000F5C01">
            <w:pPr>
              <w:pStyle w:val="ConsPlusNormal"/>
              <w:jc w:val="center"/>
            </w:pPr>
            <w:r>
              <w:t>8,1</w:t>
            </w:r>
          </w:p>
        </w:tc>
      </w:tr>
      <w:tr w:rsidR="000F5C01">
        <w:tc>
          <w:tcPr>
            <w:tcW w:w="737" w:type="dxa"/>
          </w:tcPr>
          <w:p w:rsidR="000F5C01" w:rsidRDefault="000F5C01">
            <w:pPr>
              <w:pStyle w:val="ConsPlusNormal"/>
              <w:jc w:val="center"/>
            </w:pPr>
            <w:r>
              <w:t>5.2.</w:t>
            </w:r>
          </w:p>
        </w:tc>
        <w:tc>
          <w:tcPr>
            <w:tcW w:w="3798" w:type="dxa"/>
          </w:tcPr>
          <w:p w:rsidR="000F5C01" w:rsidRDefault="000F5C01">
            <w:pPr>
              <w:pStyle w:val="ConsPlusNormal"/>
            </w:pPr>
            <w:r>
              <w:t>Младенческая смертность (городское население)</w:t>
            </w:r>
          </w:p>
        </w:tc>
        <w:tc>
          <w:tcPr>
            <w:tcW w:w="1644" w:type="dxa"/>
          </w:tcPr>
          <w:p w:rsidR="000F5C01" w:rsidRDefault="000F5C01">
            <w:pPr>
              <w:pStyle w:val="ConsPlusNormal"/>
              <w:jc w:val="center"/>
            </w:pPr>
            <w:r>
              <w:t>случаев на 100 тыс. родившихся живыми (городское население)</w:t>
            </w:r>
          </w:p>
        </w:tc>
        <w:tc>
          <w:tcPr>
            <w:tcW w:w="964" w:type="dxa"/>
          </w:tcPr>
          <w:p w:rsidR="000F5C01" w:rsidRDefault="000F5C01">
            <w:pPr>
              <w:pStyle w:val="ConsPlusNormal"/>
              <w:jc w:val="center"/>
            </w:pPr>
            <w:r>
              <w:t>7,0</w:t>
            </w:r>
          </w:p>
        </w:tc>
        <w:tc>
          <w:tcPr>
            <w:tcW w:w="964" w:type="dxa"/>
          </w:tcPr>
          <w:p w:rsidR="000F5C01" w:rsidRDefault="000F5C01">
            <w:pPr>
              <w:pStyle w:val="ConsPlusNormal"/>
              <w:jc w:val="center"/>
            </w:pPr>
            <w:r>
              <w:t>7,0</w:t>
            </w:r>
          </w:p>
        </w:tc>
        <w:tc>
          <w:tcPr>
            <w:tcW w:w="964" w:type="dxa"/>
          </w:tcPr>
          <w:p w:rsidR="000F5C01" w:rsidRDefault="000F5C01">
            <w:pPr>
              <w:pStyle w:val="ConsPlusNormal"/>
              <w:jc w:val="center"/>
            </w:pPr>
            <w:r>
              <w:t>6,8</w:t>
            </w:r>
          </w:p>
        </w:tc>
      </w:tr>
      <w:tr w:rsidR="000F5C01">
        <w:tc>
          <w:tcPr>
            <w:tcW w:w="737" w:type="dxa"/>
          </w:tcPr>
          <w:p w:rsidR="000F5C01" w:rsidRDefault="000F5C01">
            <w:pPr>
              <w:pStyle w:val="ConsPlusNormal"/>
              <w:jc w:val="center"/>
            </w:pPr>
            <w:r>
              <w:t>6.</w:t>
            </w:r>
          </w:p>
        </w:tc>
        <w:tc>
          <w:tcPr>
            <w:tcW w:w="3798" w:type="dxa"/>
          </w:tcPr>
          <w:p w:rsidR="000F5C01" w:rsidRDefault="000F5C01">
            <w:pPr>
              <w:pStyle w:val="ConsPlusNormal"/>
            </w:pPr>
            <w:r>
              <w:t>Доля умерших в возрасте до 1 года на дому в общем количестве умерших в возрасте до 1 года</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9,75</w:t>
            </w:r>
          </w:p>
        </w:tc>
        <w:tc>
          <w:tcPr>
            <w:tcW w:w="964" w:type="dxa"/>
          </w:tcPr>
          <w:p w:rsidR="000F5C01" w:rsidRDefault="000F5C01">
            <w:pPr>
              <w:pStyle w:val="ConsPlusNormal"/>
              <w:jc w:val="center"/>
            </w:pPr>
            <w:r>
              <w:t>9,75</w:t>
            </w:r>
          </w:p>
        </w:tc>
        <w:tc>
          <w:tcPr>
            <w:tcW w:w="964" w:type="dxa"/>
          </w:tcPr>
          <w:p w:rsidR="000F5C01" w:rsidRDefault="000F5C01">
            <w:pPr>
              <w:pStyle w:val="ConsPlusNormal"/>
              <w:jc w:val="center"/>
            </w:pPr>
            <w:r>
              <w:t>9,50</w:t>
            </w:r>
          </w:p>
        </w:tc>
      </w:tr>
      <w:tr w:rsidR="000F5C01">
        <w:tc>
          <w:tcPr>
            <w:tcW w:w="737" w:type="dxa"/>
          </w:tcPr>
          <w:p w:rsidR="000F5C01" w:rsidRDefault="000F5C01">
            <w:pPr>
              <w:pStyle w:val="ConsPlusNormal"/>
              <w:jc w:val="center"/>
            </w:pPr>
            <w:r>
              <w:t>7.</w:t>
            </w:r>
          </w:p>
        </w:tc>
        <w:tc>
          <w:tcPr>
            <w:tcW w:w="3798" w:type="dxa"/>
          </w:tcPr>
          <w:p w:rsidR="000F5C01" w:rsidRDefault="000F5C01">
            <w:pPr>
              <w:pStyle w:val="ConsPlusNormal"/>
            </w:pPr>
            <w:r>
              <w:t>Смертность детей в возрасте 0 - 4 лет</w:t>
            </w:r>
          </w:p>
        </w:tc>
        <w:tc>
          <w:tcPr>
            <w:tcW w:w="1644" w:type="dxa"/>
          </w:tcPr>
          <w:p w:rsidR="000F5C01" w:rsidRDefault="000F5C01">
            <w:pPr>
              <w:pStyle w:val="ConsPlusNormal"/>
              <w:jc w:val="center"/>
            </w:pPr>
            <w:r>
              <w:t xml:space="preserve">случаев на 100 тыс. </w:t>
            </w:r>
            <w:r>
              <w:lastRenderedPageBreak/>
              <w:t>человек населения соответствующего возраста</w:t>
            </w:r>
          </w:p>
        </w:tc>
        <w:tc>
          <w:tcPr>
            <w:tcW w:w="964" w:type="dxa"/>
          </w:tcPr>
          <w:p w:rsidR="000F5C01" w:rsidRDefault="000F5C01">
            <w:pPr>
              <w:pStyle w:val="ConsPlusNormal"/>
              <w:jc w:val="center"/>
            </w:pPr>
            <w:r>
              <w:lastRenderedPageBreak/>
              <w:t>222,0</w:t>
            </w:r>
          </w:p>
        </w:tc>
        <w:tc>
          <w:tcPr>
            <w:tcW w:w="964" w:type="dxa"/>
          </w:tcPr>
          <w:p w:rsidR="000F5C01" w:rsidRDefault="000F5C01">
            <w:pPr>
              <w:pStyle w:val="ConsPlusNormal"/>
              <w:jc w:val="center"/>
            </w:pPr>
            <w:r>
              <w:t>222,0</w:t>
            </w:r>
          </w:p>
        </w:tc>
        <w:tc>
          <w:tcPr>
            <w:tcW w:w="964" w:type="dxa"/>
          </w:tcPr>
          <w:p w:rsidR="000F5C01" w:rsidRDefault="000F5C01">
            <w:pPr>
              <w:pStyle w:val="ConsPlusNormal"/>
              <w:jc w:val="center"/>
            </w:pPr>
            <w:r>
              <w:t>221,0</w:t>
            </w:r>
          </w:p>
        </w:tc>
      </w:tr>
      <w:tr w:rsidR="000F5C01">
        <w:tc>
          <w:tcPr>
            <w:tcW w:w="737" w:type="dxa"/>
          </w:tcPr>
          <w:p w:rsidR="000F5C01" w:rsidRDefault="000F5C01">
            <w:pPr>
              <w:pStyle w:val="ConsPlusNormal"/>
              <w:jc w:val="center"/>
            </w:pPr>
            <w:r>
              <w:lastRenderedPageBreak/>
              <w:t>8.</w:t>
            </w:r>
          </w:p>
        </w:tc>
        <w:tc>
          <w:tcPr>
            <w:tcW w:w="3798" w:type="dxa"/>
          </w:tcPr>
          <w:p w:rsidR="000F5C01" w:rsidRDefault="000F5C01">
            <w:pPr>
              <w:pStyle w:val="ConsPlusNormal"/>
            </w:pPr>
            <w:r>
              <w:t>Доля умерших в возрасте 0 - 4 лет на дому в общем количестве умерших в возрасте 0 - 4 лет</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17,5</w:t>
            </w:r>
          </w:p>
        </w:tc>
        <w:tc>
          <w:tcPr>
            <w:tcW w:w="964" w:type="dxa"/>
          </w:tcPr>
          <w:p w:rsidR="000F5C01" w:rsidRDefault="000F5C01">
            <w:pPr>
              <w:pStyle w:val="ConsPlusNormal"/>
              <w:jc w:val="center"/>
            </w:pPr>
            <w:r>
              <w:t>17,5</w:t>
            </w:r>
          </w:p>
        </w:tc>
        <w:tc>
          <w:tcPr>
            <w:tcW w:w="964" w:type="dxa"/>
          </w:tcPr>
          <w:p w:rsidR="000F5C01" w:rsidRDefault="000F5C01">
            <w:pPr>
              <w:pStyle w:val="ConsPlusNormal"/>
              <w:jc w:val="center"/>
            </w:pPr>
            <w:r>
              <w:t>17,3</w:t>
            </w:r>
          </w:p>
        </w:tc>
      </w:tr>
      <w:tr w:rsidR="000F5C01">
        <w:tc>
          <w:tcPr>
            <w:tcW w:w="737" w:type="dxa"/>
          </w:tcPr>
          <w:p w:rsidR="000F5C01" w:rsidRDefault="000F5C01">
            <w:pPr>
              <w:pStyle w:val="ConsPlusNormal"/>
              <w:jc w:val="center"/>
            </w:pPr>
            <w:r>
              <w:t>9.</w:t>
            </w:r>
          </w:p>
        </w:tc>
        <w:tc>
          <w:tcPr>
            <w:tcW w:w="3798" w:type="dxa"/>
          </w:tcPr>
          <w:p w:rsidR="000F5C01" w:rsidRDefault="000F5C01">
            <w:pPr>
              <w:pStyle w:val="ConsPlusNormal"/>
            </w:pPr>
            <w:r>
              <w:t>Смертность детей в возрасте 0 - 17 лет</w:t>
            </w:r>
          </w:p>
        </w:tc>
        <w:tc>
          <w:tcPr>
            <w:tcW w:w="1644" w:type="dxa"/>
          </w:tcPr>
          <w:p w:rsidR="000F5C01" w:rsidRDefault="000F5C01">
            <w:pPr>
              <w:pStyle w:val="ConsPlusNormal"/>
              <w:jc w:val="center"/>
            </w:pPr>
            <w:r>
              <w:t>случаев на 100 тыс. человек населения соответствующего возраста</w:t>
            </w:r>
          </w:p>
        </w:tc>
        <w:tc>
          <w:tcPr>
            <w:tcW w:w="964" w:type="dxa"/>
          </w:tcPr>
          <w:p w:rsidR="000F5C01" w:rsidRDefault="000F5C01">
            <w:pPr>
              <w:pStyle w:val="ConsPlusNormal"/>
              <w:jc w:val="center"/>
            </w:pPr>
            <w:r>
              <w:t>83,0</w:t>
            </w:r>
          </w:p>
        </w:tc>
        <w:tc>
          <w:tcPr>
            <w:tcW w:w="964" w:type="dxa"/>
          </w:tcPr>
          <w:p w:rsidR="000F5C01" w:rsidRDefault="000F5C01">
            <w:pPr>
              <w:pStyle w:val="ConsPlusNormal"/>
              <w:jc w:val="center"/>
            </w:pPr>
            <w:r>
              <w:t>81,0</w:t>
            </w:r>
          </w:p>
        </w:tc>
        <w:tc>
          <w:tcPr>
            <w:tcW w:w="964" w:type="dxa"/>
          </w:tcPr>
          <w:p w:rsidR="000F5C01" w:rsidRDefault="000F5C01">
            <w:pPr>
              <w:pStyle w:val="ConsPlusNormal"/>
              <w:jc w:val="center"/>
            </w:pPr>
            <w:r>
              <w:t>79,0</w:t>
            </w:r>
          </w:p>
        </w:tc>
      </w:tr>
      <w:tr w:rsidR="000F5C01">
        <w:tc>
          <w:tcPr>
            <w:tcW w:w="737" w:type="dxa"/>
          </w:tcPr>
          <w:p w:rsidR="000F5C01" w:rsidRDefault="000F5C01">
            <w:pPr>
              <w:pStyle w:val="ConsPlusNormal"/>
              <w:jc w:val="center"/>
            </w:pPr>
            <w:r>
              <w:t>10.</w:t>
            </w:r>
          </w:p>
        </w:tc>
        <w:tc>
          <w:tcPr>
            <w:tcW w:w="3798" w:type="dxa"/>
          </w:tcPr>
          <w:p w:rsidR="000F5C01" w:rsidRDefault="000F5C01">
            <w:pPr>
              <w:pStyle w:val="ConsPlusNormal"/>
            </w:pPr>
            <w:r>
              <w:t>Доля умерших в возрасте 0 - 17 лет на дому в общем количестве умерших в возрасте 0 - 17 лет</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25,0</w:t>
            </w:r>
          </w:p>
        </w:tc>
        <w:tc>
          <w:tcPr>
            <w:tcW w:w="964" w:type="dxa"/>
          </w:tcPr>
          <w:p w:rsidR="000F5C01" w:rsidRDefault="000F5C01">
            <w:pPr>
              <w:pStyle w:val="ConsPlusNormal"/>
              <w:jc w:val="center"/>
            </w:pPr>
            <w:r>
              <w:t>25,0</w:t>
            </w:r>
          </w:p>
        </w:tc>
        <w:tc>
          <w:tcPr>
            <w:tcW w:w="964" w:type="dxa"/>
          </w:tcPr>
          <w:p w:rsidR="000F5C01" w:rsidRDefault="000F5C01">
            <w:pPr>
              <w:pStyle w:val="ConsPlusNormal"/>
              <w:jc w:val="center"/>
            </w:pPr>
            <w:r>
              <w:t>25,0</w:t>
            </w:r>
          </w:p>
        </w:tc>
      </w:tr>
      <w:tr w:rsidR="000F5C01">
        <w:tblPrEx>
          <w:tblBorders>
            <w:insideH w:val="nil"/>
          </w:tblBorders>
        </w:tblPrEx>
        <w:tc>
          <w:tcPr>
            <w:tcW w:w="737" w:type="dxa"/>
            <w:tcBorders>
              <w:bottom w:val="nil"/>
            </w:tcBorders>
          </w:tcPr>
          <w:p w:rsidR="000F5C01" w:rsidRDefault="000F5C01">
            <w:pPr>
              <w:pStyle w:val="ConsPlusNormal"/>
              <w:jc w:val="center"/>
            </w:pPr>
            <w:r>
              <w:t>11.</w:t>
            </w:r>
          </w:p>
        </w:tc>
        <w:tc>
          <w:tcPr>
            <w:tcW w:w="3798" w:type="dxa"/>
            <w:tcBorders>
              <w:bottom w:val="nil"/>
            </w:tcBorders>
          </w:tcPr>
          <w:p w:rsidR="000F5C01" w:rsidRDefault="000F5C01">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644" w:type="dxa"/>
            <w:tcBorders>
              <w:bottom w:val="nil"/>
            </w:tcBorders>
          </w:tcPr>
          <w:p w:rsidR="000F5C01" w:rsidRDefault="000F5C01">
            <w:pPr>
              <w:pStyle w:val="ConsPlusNormal"/>
              <w:jc w:val="center"/>
            </w:pPr>
            <w:r>
              <w:t>процентов</w:t>
            </w:r>
          </w:p>
        </w:tc>
        <w:tc>
          <w:tcPr>
            <w:tcW w:w="964" w:type="dxa"/>
            <w:tcBorders>
              <w:bottom w:val="nil"/>
            </w:tcBorders>
          </w:tcPr>
          <w:p w:rsidR="000F5C01" w:rsidRDefault="000F5C01">
            <w:pPr>
              <w:pStyle w:val="ConsPlusNormal"/>
              <w:jc w:val="center"/>
            </w:pPr>
            <w:r>
              <w:t>52,5</w:t>
            </w:r>
          </w:p>
        </w:tc>
        <w:tc>
          <w:tcPr>
            <w:tcW w:w="964" w:type="dxa"/>
            <w:tcBorders>
              <w:bottom w:val="nil"/>
            </w:tcBorders>
          </w:tcPr>
          <w:p w:rsidR="000F5C01" w:rsidRDefault="000F5C01">
            <w:pPr>
              <w:pStyle w:val="ConsPlusNormal"/>
              <w:jc w:val="center"/>
            </w:pPr>
            <w:r>
              <w:t>52,7</w:t>
            </w:r>
          </w:p>
        </w:tc>
        <w:tc>
          <w:tcPr>
            <w:tcW w:w="964" w:type="dxa"/>
            <w:tcBorders>
              <w:bottom w:val="nil"/>
            </w:tcBorders>
          </w:tcPr>
          <w:p w:rsidR="000F5C01" w:rsidRDefault="000F5C01">
            <w:pPr>
              <w:pStyle w:val="ConsPlusNormal"/>
              <w:jc w:val="center"/>
            </w:pPr>
            <w:r>
              <w:t>53,0</w:t>
            </w:r>
          </w:p>
        </w:tc>
      </w:tr>
      <w:tr w:rsidR="000F5C01">
        <w:tblPrEx>
          <w:tblBorders>
            <w:insideH w:val="nil"/>
          </w:tblBorders>
        </w:tblPrEx>
        <w:tc>
          <w:tcPr>
            <w:tcW w:w="9071" w:type="dxa"/>
            <w:gridSpan w:val="6"/>
            <w:tcBorders>
              <w:top w:val="nil"/>
            </w:tcBorders>
          </w:tcPr>
          <w:p w:rsidR="000F5C01" w:rsidRDefault="000F5C01">
            <w:pPr>
              <w:pStyle w:val="ConsPlusNormal"/>
              <w:jc w:val="both"/>
            </w:pPr>
            <w:r>
              <w:t xml:space="preserve">(п. 11 в ред. </w:t>
            </w:r>
            <w:hyperlink r:id="rId73">
              <w:r>
                <w:rPr>
                  <w:color w:val="0000FF"/>
                </w:rPr>
                <w:t>постановления</w:t>
              </w:r>
            </w:hyperlink>
            <w:r>
              <w:t xml:space="preserve"> Правительства РО от 13.12.2017 N 846)</w:t>
            </w:r>
          </w:p>
        </w:tc>
      </w:tr>
      <w:tr w:rsidR="000F5C01">
        <w:tc>
          <w:tcPr>
            <w:tcW w:w="737" w:type="dxa"/>
          </w:tcPr>
          <w:p w:rsidR="000F5C01" w:rsidRDefault="000F5C01">
            <w:pPr>
              <w:pStyle w:val="ConsPlusNormal"/>
              <w:jc w:val="center"/>
            </w:pPr>
            <w:r>
              <w:t>12.</w:t>
            </w:r>
          </w:p>
        </w:tc>
        <w:tc>
          <w:tcPr>
            <w:tcW w:w="3798" w:type="dxa"/>
          </w:tcPr>
          <w:p w:rsidR="000F5C01" w:rsidRDefault="000F5C01">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0,5</w:t>
            </w:r>
          </w:p>
        </w:tc>
        <w:tc>
          <w:tcPr>
            <w:tcW w:w="964" w:type="dxa"/>
          </w:tcPr>
          <w:p w:rsidR="000F5C01" w:rsidRDefault="000F5C01">
            <w:pPr>
              <w:pStyle w:val="ConsPlusNormal"/>
              <w:jc w:val="center"/>
            </w:pPr>
            <w:r>
              <w:t>0,4</w:t>
            </w:r>
          </w:p>
        </w:tc>
        <w:tc>
          <w:tcPr>
            <w:tcW w:w="964" w:type="dxa"/>
          </w:tcPr>
          <w:p w:rsidR="000F5C01" w:rsidRDefault="000F5C01">
            <w:pPr>
              <w:pStyle w:val="ConsPlusNormal"/>
              <w:jc w:val="center"/>
            </w:pPr>
            <w:r>
              <w:t>0,3</w:t>
            </w:r>
          </w:p>
        </w:tc>
      </w:tr>
      <w:tr w:rsidR="000F5C01">
        <w:tc>
          <w:tcPr>
            <w:tcW w:w="737" w:type="dxa"/>
          </w:tcPr>
          <w:p w:rsidR="000F5C01" w:rsidRDefault="000F5C01">
            <w:pPr>
              <w:pStyle w:val="ConsPlusNormal"/>
              <w:jc w:val="center"/>
            </w:pPr>
            <w:r>
              <w:t>13.</w:t>
            </w:r>
          </w:p>
        </w:tc>
        <w:tc>
          <w:tcPr>
            <w:tcW w:w="3798" w:type="dxa"/>
          </w:tcPr>
          <w:p w:rsidR="000F5C01" w:rsidRDefault="000F5C01">
            <w:pPr>
              <w:pStyle w:val="ConsPlusNormal"/>
            </w:pPr>
            <w:r>
              <w:t xml:space="preserve">Доля впервые выявленных случаев онкологических </w:t>
            </w:r>
            <w:r>
              <w:lastRenderedPageBreak/>
              <w:t>заболеваний на ранних стадиях (I и II стадии) в общем количестве выявленных случаев онкологических заболеваний в течение года</w:t>
            </w:r>
          </w:p>
        </w:tc>
        <w:tc>
          <w:tcPr>
            <w:tcW w:w="1644" w:type="dxa"/>
          </w:tcPr>
          <w:p w:rsidR="000F5C01" w:rsidRDefault="000F5C01">
            <w:pPr>
              <w:pStyle w:val="ConsPlusNormal"/>
              <w:jc w:val="center"/>
            </w:pPr>
            <w:r>
              <w:lastRenderedPageBreak/>
              <w:t>процентов</w:t>
            </w:r>
          </w:p>
        </w:tc>
        <w:tc>
          <w:tcPr>
            <w:tcW w:w="964" w:type="dxa"/>
          </w:tcPr>
          <w:p w:rsidR="000F5C01" w:rsidRDefault="000F5C01">
            <w:pPr>
              <w:pStyle w:val="ConsPlusNormal"/>
              <w:jc w:val="center"/>
            </w:pPr>
            <w:r>
              <w:t>54,4</w:t>
            </w:r>
          </w:p>
        </w:tc>
        <w:tc>
          <w:tcPr>
            <w:tcW w:w="964" w:type="dxa"/>
          </w:tcPr>
          <w:p w:rsidR="000F5C01" w:rsidRDefault="000F5C01">
            <w:pPr>
              <w:pStyle w:val="ConsPlusNormal"/>
              <w:jc w:val="center"/>
            </w:pPr>
            <w:r>
              <w:t>54,5</w:t>
            </w:r>
          </w:p>
        </w:tc>
        <w:tc>
          <w:tcPr>
            <w:tcW w:w="964" w:type="dxa"/>
          </w:tcPr>
          <w:p w:rsidR="000F5C01" w:rsidRDefault="000F5C01">
            <w:pPr>
              <w:pStyle w:val="ConsPlusNormal"/>
              <w:jc w:val="center"/>
            </w:pPr>
            <w:r>
              <w:t>54,6</w:t>
            </w:r>
          </w:p>
        </w:tc>
      </w:tr>
      <w:tr w:rsidR="000F5C01">
        <w:tc>
          <w:tcPr>
            <w:tcW w:w="737" w:type="dxa"/>
          </w:tcPr>
          <w:p w:rsidR="000F5C01" w:rsidRDefault="000F5C01">
            <w:pPr>
              <w:pStyle w:val="ConsPlusNormal"/>
              <w:jc w:val="center"/>
            </w:pPr>
            <w:r>
              <w:lastRenderedPageBreak/>
              <w:t>14.</w:t>
            </w:r>
          </w:p>
        </w:tc>
        <w:tc>
          <w:tcPr>
            <w:tcW w:w="3798" w:type="dxa"/>
          </w:tcPr>
          <w:p w:rsidR="000F5C01" w:rsidRDefault="000F5C01">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29,1</w:t>
            </w:r>
          </w:p>
        </w:tc>
        <w:tc>
          <w:tcPr>
            <w:tcW w:w="964" w:type="dxa"/>
          </w:tcPr>
          <w:p w:rsidR="000F5C01" w:rsidRDefault="000F5C01">
            <w:pPr>
              <w:pStyle w:val="ConsPlusNormal"/>
              <w:jc w:val="center"/>
            </w:pPr>
            <w:r>
              <w:t>29,2</w:t>
            </w:r>
          </w:p>
        </w:tc>
        <w:tc>
          <w:tcPr>
            <w:tcW w:w="964" w:type="dxa"/>
          </w:tcPr>
          <w:p w:rsidR="000F5C01" w:rsidRDefault="000F5C01">
            <w:pPr>
              <w:pStyle w:val="ConsPlusNormal"/>
              <w:jc w:val="center"/>
            </w:pPr>
            <w:r>
              <w:t>29,3</w:t>
            </w:r>
          </w:p>
        </w:tc>
      </w:tr>
      <w:tr w:rsidR="000F5C01">
        <w:tc>
          <w:tcPr>
            <w:tcW w:w="737" w:type="dxa"/>
          </w:tcPr>
          <w:p w:rsidR="000F5C01" w:rsidRDefault="000F5C01">
            <w:pPr>
              <w:pStyle w:val="ConsPlusNormal"/>
              <w:jc w:val="center"/>
            </w:pPr>
            <w:r>
              <w:t>15.</w:t>
            </w:r>
          </w:p>
        </w:tc>
        <w:tc>
          <w:tcPr>
            <w:tcW w:w="3798" w:type="dxa"/>
          </w:tcPr>
          <w:p w:rsidR="000F5C01" w:rsidRDefault="000F5C01">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25,0</w:t>
            </w:r>
          </w:p>
        </w:tc>
        <w:tc>
          <w:tcPr>
            <w:tcW w:w="964" w:type="dxa"/>
          </w:tcPr>
          <w:p w:rsidR="000F5C01" w:rsidRDefault="000F5C01">
            <w:pPr>
              <w:pStyle w:val="ConsPlusNormal"/>
              <w:jc w:val="center"/>
            </w:pPr>
            <w:r>
              <w:t>25,1</w:t>
            </w:r>
          </w:p>
        </w:tc>
        <w:tc>
          <w:tcPr>
            <w:tcW w:w="964" w:type="dxa"/>
          </w:tcPr>
          <w:p w:rsidR="000F5C01" w:rsidRDefault="000F5C01">
            <w:pPr>
              <w:pStyle w:val="ConsPlusNormal"/>
              <w:jc w:val="center"/>
            </w:pPr>
            <w:r>
              <w:t>25,2</w:t>
            </w:r>
          </w:p>
        </w:tc>
      </w:tr>
      <w:tr w:rsidR="000F5C01">
        <w:tc>
          <w:tcPr>
            <w:tcW w:w="737" w:type="dxa"/>
          </w:tcPr>
          <w:p w:rsidR="000F5C01" w:rsidRDefault="000F5C01">
            <w:pPr>
              <w:pStyle w:val="ConsPlusNormal"/>
              <w:jc w:val="center"/>
            </w:pPr>
            <w:r>
              <w:t>16.</w:t>
            </w:r>
          </w:p>
        </w:tc>
        <w:tc>
          <w:tcPr>
            <w:tcW w:w="3798" w:type="dxa"/>
          </w:tcPr>
          <w:p w:rsidR="000F5C01" w:rsidRDefault="000F5C0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12,0</w:t>
            </w:r>
          </w:p>
        </w:tc>
        <w:tc>
          <w:tcPr>
            <w:tcW w:w="964" w:type="dxa"/>
          </w:tcPr>
          <w:p w:rsidR="000F5C01" w:rsidRDefault="000F5C01">
            <w:pPr>
              <w:pStyle w:val="ConsPlusNormal"/>
              <w:jc w:val="center"/>
            </w:pPr>
            <w:r>
              <w:t>12,0</w:t>
            </w:r>
          </w:p>
        </w:tc>
        <w:tc>
          <w:tcPr>
            <w:tcW w:w="964" w:type="dxa"/>
          </w:tcPr>
          <w:p w:rsidR="000F5C01" w:rsidRDefault="000F5C01">
            <w:pPr>
              <w:pStyle w:val="ConsPlusNormal"/>
              <w:jc w:val="center"/>
            </w:pPr>
            <w:r>
              <w:t>12,0</w:t>
            </w:r>
          </w:p>
        </w:tc>
      </w:tr>
      <w:tr w:rsidR="000F5C01">
        <w:tc>
          <w:tcPr>
            <w:tcW w:w="737" w:type="dxa"/>
          </w:tcPr>
          <w:p w:rsidR="000F5C01" w:rsidRDefault="000F5C01">
            <w:pPr>
              <w:pStyle w:val="ConsPlusNormal"/>
              <w:jc w:val="center"/>
            </w:pPr>
            <w:r>
              <w:t>17.</w:t>
            </w:r>
          </w:p>
        </w:tc>
        <w:tc>
          <w:tcPr>
            <w:tcW w:w="3798" w:type="dxa"/>
          </w:tcPr>
          <w:p w:rsidR="000F5C01" w:rsidRDefault="000F5C01">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w:t>
            </w:r>
            <w:r>
              <w:lastRenderedPageBreak/>
              <w:t>медицинской помощи</w:t>
            </w:r>
          </w:p>
        </w:tc>
        <w:tc>
          <w:tcPr>
            <w:tcW w:w="1644" w:type="dxa"/>
          </w:tcPr>
          <w:p w:rsidR="000F5C01" w:rsidRDefault="000F5C01">
            <w:pPr>
              <w:pStyle w:val="ConsPlusNormal"/>
              <w:jc w:val="center"/>
            </w:pPr>
            <w:r>
              <w:lastRenderedPageBreak/>
              <w:t>процентов</w:t>
            </w:r>
          </w:p>
        </w:tc>
        <w:tc>
          <w:tcPr>
            <w:tcW w:w="964" w:type="dxa"/>
          </w:tcPr>
          <w:p w:rsidR="000F5C01" w:rsidRDefault="000F5C01">
            <w:pPr>
              <w:pStyle w:val="ConsPlusNormal"/>
              <w:jc w:val="center"/>
            </w:pPr>
            <w:r>
              <w:t>9,0</w:t>
            </w:r>
          </w:p>
        </w:tc>
        <w:tc>
          <w:tcPr>
            <w:tcW w:w="964" w:type="dxa"/>
          </w:tcPr>
          <w:p w:rsidR="000F5C01" w:rsidRDefault="000F5C01">
            <w:pPr>
              <w:pStyle w:val="ConsPlusNormal"/>
              <w:jc w:val="center"/>
            </w:pPr>
            <w:r>
              <w:t>9,1</w:t>
            </w:r>
          </w:p>
        </w:tc>
        <w:tc>
          <w:tcPr>
            <w:tcW w:w="964" w:type="dxa"/>
          </w:tcPr>
          <w:p w:rsidR="000F5C01" w:rsidRDefault="000F5C01">
            <w:pPr>
              <w:pStyle w:val="ConsPlusNormal"/>
              <w:jc w:val="center"/>
            </w:pPr>
            <w:r>
              <w:t>9,2</w:t>
            </w:r>
          </w:p>
        </w:tc>
      </w:tr>
      <w:tr w:rsidR="000F5C01">
        <w:tc>
          <w:tcPr>
            <w:tcW w:w="737" w:type="dxa"/>
          </w:tcPr>
          <w:p w:rsidR="000F5C01" w:rsidRDefault="000F5C01">
            <w:pPr>
              <w:pStyle w:val="ConsPlusNormal"/>
              <w:jc w:val="center"/>
            </w:pPr>
            <w:r>
              <w:lastRenderedPageBreak/>
              <w:t>18.</w:t>
            </w:r>
          </w:p>
        </w:tc>
        <w:tc>
          <w:tcPr>
            <w:tcW w:w="3798" w:type="dxa"/>
          </w:tcPr>
          <w:p w:rsidR="000F5C01" w:rsidRDefault="000F5C0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46,0</w:t>
            </w:r>
          </w:p>
        </w:tc>
        <w:tc>
          <w:tcPr>
            <w:tcW w:w="964" w:type="dxa"/>
          </w:tcPr>
          <w:p w:rsidR="000F5C01" w:rsidRDefault="000F5C01">
            <w:pPr>
              <w:pStyle w:val="ConsPlusNormal"/>
              <w:jc w:val="center"/>
            </w:pPr>
            <w:r>
              <w:t>46,0</w:t>
            </w:r>
          </w:p>
        </w:tc>
        <w:tc>
          <w:tcPr>
            <w:tcW w:w="964" w:type="dxa"/>
          </w:tcPr>
          <w:p w:rsidR="000F5C01" w:rsidRDefault="000F5C01">
            <w:pPr>
              <w:pStyle w:val="ConsPlusNormal"/>
              <w:jc w:val="center"/>
            </w:pPr>
            <w:r>
              <w:t>46,0</w:t>
            </w:r>
          </w:p>
        </w:tc>
      </w:tr>
      <w:tr w:rsidR="000F5C01">
        <w:tc>
          <w:tcPr>
            <w:tcW w:w="737" w:type="dxa"/>
          </w:tcPr>
          <w:p w:rsidR="000F5C01" w:rsidRDefault="000F5C01">
            <w:pPr>
              <w:pStyle w:val="ConsPlusNormal"/>
              <w:jc w:val="center"/>
            </w:pPr>
            <w:r>
              <w:t>19.</w:t>
            </w:r>
          </w:p>
        </w:tc>
        <w:tc>
          <w:tcPr>
            <w:tcW w:w="3798" w:type="dxa"/>
          </w:tcPr>
          <w:p w:rsidR="000F5C01" w:rsidRDefault="000F5C01">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5,0</w:t>
            </w:r>
          </w:p>
        </w:tc>
        <w:tc>
          <w:tcPr>
            <w:tcW w:w="964" w:type="dxa"/>
          </w:tcPr>
          <w:p w:rsidR="000F5C01" w:rsidRDefault="000F5C01">
            <w:pPr>
              <w:pStyle w:val="ConsPlusNormal"/>
              <w:jc w:val="center"/>
            </w:pPr>
            <w:r>
              <w:t>5,1</w:t>
            </w:r>
          </w:p>
        </w:tc>
        <w:tc>
          <w:tcPr>
            <w:tcW w:w="964" w:type="dxa"/>
          </w:tcPr>
          <w:p w:rsidR="000F5C01" w:rsidRDefault="000F5C01">
            <w:pPr>
              <w:pStyle w:val="ConsPlusNormal"/>
              <w:jc w:val="center"/>
            </w:pPr>
            <w:r>
              <w:t>5,2</w:t>
            </w:r>
          </w:p>
        </w:tc>
      </w:tr>
      <w:tr w:rsidR="000F5C01">
        <w:tc>
          <w:tcPr>
            <w:tcW w:w="737" w:type="dxa"/>
          </w:tcPr>
          <w:p w:rsidR="000F5C01" w:rsidRDefault="000F5C01">
            <w:pPr>
              <w:pStyle w:val="ConsPlusNormal"/>
              <w:jc w:val="center"/>
            </w:pPr>
            <w:r>
              <w:t>20.</w:t>
            </w:r>
          </w:p>
        </w:tc>
        <w:tc>
          <w:tcPr>
            <w:tcW w:w="3798" w:type="dxa"/>
          </w:tcPr>
          <w:p w:rsidR="000F5C01" w:rsidRDefault="000F5C01">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1644" w:type="dxa"/>
          </w:tcPr>
          <w:p w:rsidR="000F5C01" w:rsidRDefault="000F5C01">
            <w:pPr>
              <w:pStyle w:val="ConsPlusNormal"/>
              <w:jc w:val="center"/>
            </w:pPr>
            <w:r>
              <w:t>жалоб</w:t>
            </w:r>
          </w:p>
        </w:tc>
        <w:tc>
          <w:tcPr>
            <w:tcW w:w="964" w:type="dxa"/>
          </w:tcPr>
          <w:p w:rsidR="000F5C01" w:rsidRDefault="000F5C01">
            <w:pPr>
              <w:pStyle w:val="ConsPlusNormal"/>
              <w:jc w:val="center"/>
            </w:pPr>
            <w:r>
              <w:t>80</w:t>
            </w:r>
          </w:p>
        </w:tc>
        <w:tc>
          <w:tcPr>
            <w:tcW w:w="964" w:type="dxa"/>
          </w:tcPr>
          <w:p w:rsidR="000F5C01" w:rsidRDefault="000F5C01">
            <w:pPr>
              <w:pStyle w:val="ConsPlusNormal"/>
              <w:jc w:val="center"/>
            </w:pPr>
            <w:r>
              <w:t>75</w:t>
            </w:r>
          </w:p>
        </w:tc>
        <w:tc>
          <w:tcPr>
            <w:tcW w:w="964" w:type="dxa"/>
          </w:tcPr>
          <w:p w:rsidR="000F5C01" w:rsidRDefault="000F5C01">
            <w:pPr>
              <w:pStyle w:val="ConsPlusNormal"/>
              <w:jc w:val="center"/>
            </w:pPr>
            <w:r>
              <w:t>70</w:t>
            </w:r>
          </w:p>
        </w:tc>
      </w:tr>
      <w:tr w:rsidR="000F5C01">
        <w:tc>
          <w:tcPr>
            <w:tcW w:w="9071" w:type="dxa"/>
            <w:gridSpan w:val="6"/>
          </w:tcPr>
          <w:p w:rsidR="000F5C01" w:rsidRDefault="000F5C01">
            <w:pPr>
              <w:pStyle w:val="ConsPlusNormal"/>
              <w:jc w:val="center"/>
              <w:outlineLvl w:val="3"/>
            </w:pPr>
            <w:r>
              <w:t>Критерии доступности медицинской помощи</w:t>
            </w:r>
          </w:p>
        </w:tc>
      </w:tr>
      <w:tr w:rsidR="000F5C01">
        <w:tc>
          <w:tcPr>
            <w:tcW w:w="737" w:type="dxa"/>
            <w:vMerge w:val="restart"/>
          </w:tcPr>
          <w:p w:rsidR="000F5C01" w:rsidRDefault="000F5C01">
            <w:pPr>
              <w:pStyle w:val="ConsPlusNormal"/>
              <w:jc w:val="center"/>
            </w:pPr>
            <w:r>
              <w:t>21.</w:t>
            </w:r>
          </w:p>
        </w:tc>
        <w:tc>
          <w:tcPr>
            <w:tcW w:w="3798" w:type="dxa"/>
          </w:tcPr>
          <w:p w:rsidR="000F5C01" w:rsidRDefault="000F5C01">
            <w:pPr>
              <w:pStyle w:val="ConsPlusNormal"/>
            </w:pPr>
            <w:r>
              <w:t>Обеспеченность населения врачами</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34,0</w:t>
            </w:r>
          </w:p>
        </w:tc>
        <w:tc>
          <w:tcPr>
            <w:tcW w:w="964" w:type="dxa"/>
          </w:tcPr>
          <w:p w:rsidR="000F5C01" w:rsidRDefault="000F5C01">
            <w:pPr>
              <w:pStyle w:val="ConsPlusNormal"/>
              <w:jc w:val="center"/>
            </w:pPr>
            <w:r>
              <w:t>34,0</w:t>
            </w:r>
          </w:p>
        </w:tc>
        <w:tc>
          <w:tcPr>
            <w:tcW w:w="964" w:type="dxa"/>
          </w:tcPr>
          <w:p w:rsidR="000F5C01" w:rsidRDefault="000F5C01">
            <w:pPr>
              <w:pStyle w:val="ConsPlusNormal"/>
              <w:jc w:val="center"/>
            </w:pPr>
            <w:r>
              <w:t>34,0</w:t>
            </w:r>
          </w:p>
        </w:tc>
      </w:tr>
      <w:tr w:rsidR="000F5C01">
        <w:tc>
          <w:tcPr>
            <w:tcW w:w="737" w:type="dxa"/>
            <w:vMerge/>
          </w:tcPr>
          <w:p w:rsidR="000F5C01" w:rsidRDefault="000F5C01">
            <w:pPr>
              <w:pStyle w:val="ConsPlusNormal"/>
            </w:pPr>
          </w:p>
        </w:tc>
        <w:tc>
          <w:tcPr>
            <w:tcW w:w="3798" w:type="dxa"/>
          </w:tcPr>
          <w:p w:rsidR="000F5C01" w:rsidRDefault="000F5C01">
            <w:pPr>
              <w:pStyle w:val="ConsPlusNormal"/>
            </w:pPr>
            <w:r>
              <w:t>городское население</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49,0</w:t>
            </w:r>
          </w:p>
        </w:tc>
        <w:tc>
          <w:tcPr>
            <w:tcW w:w="964" w:type="dxa"/>
          </w:tcPr>
          <w:p w:rsidR="000F5C01" w:rsidRDefault="000F5C01">
            <w:pPr>
              <w:pStyle w:val="ConsPlusNormal"/>
              <w:jc w:val="center"/>
            </w:pPr>
            <w:r>
              <w:t>49,0</w:t>
            </w:r>
          </w:p>
        </w:tc>
        <w:tc>
          <w:tcPr>
            <w:tcW w:w="964" w:type="dxa"/>
          </w:tcPr>
          <w:p w:rsidR="000F5C01" w:rsidRDefault="000F5C01">
            <w:pPr>
              <w:pStyle w:val="ConsPlusNormal"/>
              <w:jc w:val="center"/>
            </w:pPr>
            <w:r>
              <w:t>49,0</w:t>
            </w:r>
          </w:p>
        </w:tc>
      </w:tr>
      <w:tr w:rsidR="000F5C01">
        <w:tc>
          <w:tcPr>
            <w:tcW w:w="737" w:type="dxa"/>
            <w:vMerge/>
          </w:tcPr>
          <w:p w:rsidR="000F5C01" w:rsidRDefault="000F5C01">
            <w:pPr>
              <w:pStyle w:val="ConsPlusNormal"/>
            </w:pPr>
          </w:p>
        </w:tc>
        <w:tc>
          <w:tcPr>
            <w:tcW w:w="3798" w:type="dxa"/>
          </w:tcPr>
          <w:p w:rsidR="000F5C01" w:rsidRDefault="000F5C01">
            <w:pPr>
              <w:pStyle w:val="ConsPlusNormal"/>
            </w:pPr>
            <w:r>
              <w:t>сельское население</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15,9</w:t>
            </w:r>
          </w:p>
        </w:tc>
        <w:tc>
          <w:tcPr>
            <w:tcW w:w="964" w:type="dxa"/>
          </w:tcPr>
          <w:p w:rsidR="000F5C01" w:rsidRDefault="000F5C01">
            <w:pPr>
              <w:pStyle w:val="ConsPlusNormal"/>
              <w:jc w:val="center"/>
            </w:pPr>
            <w:r>
              <w:t>15,9</w:t>
            </w:r>
          </w:p>
        </w:tc>
        <w:tc>
          <w:tcPr>
            <w:tcW w:w="964" w:type="dxa"/>
          </w:tcPr>
          <w:p w:rsidR="000F5C01" w:rsidRDefault="000F5C01">
            <w:pPr>
              <w:pStyle w:val="ConsPlusNormal"/>
              <w:jc w:val="center"/>
            </w:pPr>
            <w:r>
              <w:t>15,9</w:t>
            </w:r>
          </w:p>
        </w:tc>
      </w:tr>
      <w:tr w:rsidR="000F5C01">
        <w:tc>
          <w:tcPr>
            <w:tcW w:w="737" w:type="dxa"/>
          </w:tcPr>
          <w:p w:rsidR="000F5C01" w:rsidRDefault="000F5C01">
            <w:pPr>
              <w:pStyle w:val="ConsPlusNormal"/>
              <w:jc w:val="center"/>
            </w:pPr>
            <w:r>
              <w:t>21.1.</w:t>
            </w:r>
          </w:p>
        </w:tc>
        <w:tc>
          <w:tcPr>
            <w:tcW w:w="3798" w:type="dxa"/>
          </w:tcPr>
          <w:p w:rsidR="000F5C01" w:rsidRDefault="000F5C01">
            <w:pPr>
              <w:pStyle w:val="ConsPlusNormal"/>
            </w:pPr>
            <w:r>
              <w:t xml:space="preserve">Обеспеченность населения </w:t>
            </w:r>
            <w:r>
              <w:lastRenderedPageBreak/>
              <w:t>врачами, оказывающими медицинскую помощь в амбулаторных условиях</w:t>
            </w:r>
          </w:p>
        </w:tc>
        <w:tc>
          <w:tcPr>
            <w:tcW w:w="1644" w:type="dxa"/>
          </w:tcPr>
          <w:p w:rsidR="000F5C01" w:rsidRDefault="000F5C01">
            <w:pPr>
              <w:pStyle w:val="ConsPlusNormal"/>
              <w:jc w:val="center"/>
            </w:pPr>
            <w:r>
              <w:lastRenderedPageBreak/>
              <w:t xml:space="preserve">на 10 тыс. </w:t>
            </w:r>
            <w:r>
              <w:lastRenderedPageBreak/>
              <w:t>человек населения</w:t>
            </w:r>
          </w:p>
        </w:tc>
        <w:tc>
          <w:tcPr>
            <w:tcW w:w="964" w:type="dxa"/>
          </w:tcPr>
          <w:p w:rsidR="000F5C01" w:rsidRDefault="000F5C01">
            <w:pPr>
              <w:pStyle w:val="ConsPlusNormal"/>
              <w:jc w:val="center"/>
            </w:pPr>
            <w:r>
              <w:lastRenderedPageBreak/>
              <w:t>20,8</w:t>
            </w:r>
          </w:p>
        </w:tc>
        <w:tc>
          <w:tcPr>
            <w:tcW w:w="964" w:type="dxa"/>
          </w:tcPr>
          <w:p w:rsidR="000F5C01" w:rsidRDefault="000F5C01">
            <w:pPr>
              <w:pStyle w:val="ConsPlusNormal"/>
              <w:jc w:val="center"/>
            </w:pPr>
            <w:r>
              <w:t>20,8</w:t>
            </w:r>
          </w:p>
        </w:tc>
        <w:tc>
          <w:tcPr>
            <w:tcW w:w="964" w:type="dxa"/>
          </w:tcPr>
          <w:p w:rsidR="000F5C01" w:rsidRDefault="000F5C01">
            <w:pPr>
              <w:pStyle w:val="ConsPlusNormal"/>
              <w:jc w:val="center"/>
            </w:pPr>
            <w:r>
              <w:t>20,8</w:t>
            </w:r>
          </w:p>
        </w:tc>
      </w:tr>
      <w:tr w:rsidR="000F5C01">
        <w:tc>
          <w:tcPr>
            <w:tcW w:w="737" w:type="dxa"/>
          </w:tcPr>
          <w:p w:rsidR="000F5C01" w:rsidRDefault="000F5C01">
            <w:pPr>
              <w:pStyle w:val="ConsPlusNormal"/>
              <w:jc w:val="center"/>
            </w:pPr>
            <w:r>
              <w:lastRenderedPageBreak/>
              <w:t>21.2.</w:t>
            </w:r>
          </w:p>
        </w:tc>
        <w:tc>
          <w:tcPr>
            <w:tcW w:w="3798" w:type="dxa"/>
          </w:tcPr>
          <w:p w:rsidR="000F5C01" w:rsidRDefault="000F5C01">
            <w:pPr>
              <w:pStyle w:val="ConsPlusNormal"/>
            </w:pPr>
            <w:r>
              <w:t>Обеспеченность населения врачами, оказывающими медицинскую помощь в стационарных условиях</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12,2</w:t>
            </w:r>
          </w:p>
        </w:tc>
        <w:tc>
          <w:tcPr>
            <w:tcW w:w="964" w:type="dxa"/>
          </w:tcPr>
          <w:p w:rsidR="000F5C01" w:rsidRDefault="000F5C01">
            <w:pPr>
              <w:pStyle w:val="ConsPlusNormal"/>
              <w:jc w:val="center"/>
            </w:pPr>
            <w:r>
              <w:t>12,2</w:t>
            </w:r>
          </w:p>
        </w:tc>
        <w:tc>
          <w:tcPr>
            <w:tcW w:w="964" w:type="dxa"/>
          </w:tcPr>
          <w:p w:rsidR="000F5C01" w:rsidRDefault="000F5C01">
            <w:pPr>
              <w:pStyle w:val="ConsPlusNormal"/>
              <w:jc w:val="center"/>
            </w:pPr>
            <w:r>
              <w:t>12,2</w:t>
            </w:r>
          </w:p>
        </w:tc>
      </w:tr>
      <w:tr w:rsidR="000F5C01">
        <w:tc>
          <w:tcPr>
            <w:tcW w:w="737" w:type="dxa"/>
            <w:vMerge w:val="restart"/>
          </w:tcPr>
          <w:p w:rsidR="000F5C01" w:rsidRDefault="000F5C01">
            <w:pPr>
              <w:pStyle w:val="ConsPlusNormal"/>
              <w:jc w:val="center"/>
            </w:pPr>
            <w:r>
              <w:t>22.</w:t>
            </w:r>
          </w:p>
        </w:tc>
        <w:tc>
          <w:tcPr>
            <w:tcW w:w="3798" w:type="dxa"/>
          </w:tcPr>
          <w:p w:rsidR="000F5C01" w:rsidRDefault="000F5C01">
            <w:pPr>
              <w:pStyle w:val="ConsPlusNormal"/>
            </w:pPr>
            <w:r>
              <w:t>Обеспеченность населения средним медицинским персоналом</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80,0</w:t>
            </w:r>
          </w:p>
        </w:tc>
        <w:tc>
          <w:tcPr>
            <w:tcW w:w="964" w:type="dxa"/>
          </w:tcPr>
          <w:p w:rsidR="000F5C01" w:rsidRDefault="000F5C01">
            <w:pPr>
              <w:pStyle w:val="ConsPlusNormal"/>
              <w:jc w:val="center"/>
            </w:pPr>
            <w:r>
              <w:t>80,0</w:t>
            </w:r>
          </w:p>
        </w:tc>
        <w:tc>
          <w:tcPr>
            <w:tcW w:w="964" w:type="dxa"/>
          </w:tcPr>
          <w:p w:rsidR="000F5C01" w:rsidRDefault="000F5C01">
            <w:pPr>
              <w:pStyle w:val="ConsPlusNormal"/>
              <w:jc w:val="center"/>
            </w:pPr>
            <w:r>
              <w:t>80,0</w:t>
            </w:r>
          </w:p>
        </w:tc>
      </w:tr>
      <w:tr w:rsidR="000F5C01">
        <w:tc>
          <w:tcPr>
            <w:tcW w:w="737" w:type="dxa"/>
            <w:vMerge/>
          </w:tcPr>
          <w:p w:rsidR="000F5C01" w:rsidRDefault="000F5C01">
            <w:pPr>
              <w:pStyle w:val="ConsPlusNormal"/>
            </w:pPr>
          </w:p>
        </w:tc>
        <w:tc>
          <w:tcPr>
            <w:tcW w:w="3798" w:type="dxa"/>
          </w:tcPr>
          <w:p w:rsidR="000F5C01" w:rsidRDefault="000F5C01">
            <w:pPr>
              <w:pStyle w:val="ConsPlusNormal"/>
            </w:pPr>
            <w:r>
              <w:t>городское население</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91,0</w:t>
            </w:r>
          </w:p>
        </w:tc>
        <w:tc>
          <w:tcPr>
            <w:tcW w:w="964" w:type="dxa"/>
          </w:tcPr>
          <w:p w:rsidR="000F5C01" w:rsidRDefault="000F5C01">
            <w:pPr>
              <w:pStyle w:val="ConsPlusNormal"/>
              <w:jc w:val="center"/>
            </w:pPr>
            <w:r>
              <w:t>91,0</w:t>
            </w:r>
          </w:p>
        </w:tc>
        <w:tc>
          <w:tcPr>
            <w:tcW w:w="964" w:type="dxa"/>
          </w:tcPr>
          <w:p w:rsidR="000F5C01" w:rsidRDefault="000F5C01">
            <w:pPr>
              <w:pStyle w:val="ConsPlusNormal"/>
              <w:jc w:val="center"/>
            </w:pPr>
            <w:r>
              <w:t>91,0</w:t>
            </w:r>
          </w:p>
        </w:tc>
      </w:tr>
      <w:tr w:rsidR="000F5C01">
        <w:tc>
          <w:tcPr>
            <w:tcW w:w="737" w:type="dxa"/>
            <w:vMerge/>
          </w:tcPr>
          <w:p w:rsidR="000F5C01" w:rsidRDefault="000F5C01">
            <w:pPr>
              <w:pStyle w:val="ConsPlusNormal"/>
            </w:pPr>
          </w:p>
        </w:tc>
        <w:tc>
          <w:tcPr>
            <w:tcW w:w="3798" w:type="dxa"/>
          </w:tcPr>
          <w:p w:rsidR="000F5C01" w:rsidRDefault="000F5C01">
            <w:pPr>
              <w:pStyle w:val="ConsPlusNormal"/>
            </w:pPr>
            <w:r>
              <w:t>сельское население</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53,0</w:t>
            </w:r>
          </w:p>
        </w:tc>
        <w:tc>
          <w:tcPr>
            <w:tcW w:w="964" w:type="dxa"/>
          </w:tcPr>
          <w:p w:rsidR="000F5C01" w:rsidRDefault="000F5C01">
            <w:pPr>
              <w:pStyle w:val="ConsPlusNormal"/>
              <w:jc w:val="center"/>
            </w:pPr>
            <w:r>
              <w:t>53,0</w:t>
            </w:r>
          </w:p>
        </w:tc>
        <w:tc>
          <w:tcPr>
            <w:tcW w:w="964" w:type="dxa"/>
          </w:tcPr>
          <w:p w:rsidR="000F5C01" w:rsidRDefault="000F5C01">
            <w:pPr>
              <w:pStyle w:val="ConsPlusNormal"/>
              <w:jc w:val="center"/>
            </w:pPr>
            <w:r>
              <w:t>53,0</w:t>
            </w:r>
          </w:p>
        </w:tc>
      </w:tr>
      <w:tr w:rsidR="000F5C01">
        <w:tc>
          <w:tcPr>
            <w:tcW w:w="737" w:type="dxa"/>
          </w:tcPr>
          <w:p w:rsidR="000F5C01" w:rsidRDefault="000F5C01">
            <w:pPr>
              <w:pStyle w:val="ConsPlusNormal"/>
              <w:jc w:val="center"/>
            </w:pPr>
            <w:r>
              <w:t>22.1.</w:t>
            </w:r>
          </w:p>
        </w:tc>
        <w:tc>
          <w:tcPr>
            <w:tcW w:w="3798" w:type="dxa"/>
          </w:tcPr>
          <w:p w:rsidR="000F5C01" w:rsidRDefault="000F5C01">
            <w:pPr>
              <w:pStyle w:val="ConsPlusNormal"/>
            </w:pPr>
            <w:r>
              <w:t>Обеспеченность населения средним медицинским персоналом, оказывающим медицинскую помощь в амбулаторных условиях</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41,1</w:t>
            </w:r>
          </w:p>
        </w:tc>
        <w:tc>
          <w:tcPr>
            <w:tcW w:w="964" w:type="dxa"/>
          </w:tcPr>
          <w:p w:rsidR="000F5C01" w:rsidRDefault="000F5C01">
            <w:pPr>
              <w:pStyle w:val="ConsPlusNormal"/>
              <w:jc w:val="center"/>
            </w:pPr>
            <w:r>
              <w:t>41,1</w:t>
            </w:r>
          </w:p>
        </w:tc>
        <w:tc>
          <w:tcPr>
            <w:tcW w:w="964" w:type="dxa"/>
          </w:tcPr>
          <w:p w:rsidR="000F5C01" w:rsidRDefault="000F5C01">
            <w:pPr>
              <w:pStyle w:val="ConsPlusNormal"/>
              <w:jc w:val="center"/>
            </w:pPr>
            <w:r>
              <w:t>41,1</w:t>
            </w:r>
          </w:p>
        </w:tc>
      </w:tr>
      <w:tr w:rsidR="000F5C01">
        <w:tc>
          <w:tcPr>
            <w:tcW w:w="737" w:type="dxa"/>
          </w:tcPr>
          <w:p w:rsidR="000F5C01" w:rsidRDefault="000F5C01">
            <w:pPr>
              <w:pStyle w:val="ConsPlusNormal"/>
              <w:jc w:val="center"/>
            </w:pPr>
            <w:r>
              <w:t>22.2.</w:t>
            </w:r>
          </w:p>
        </w:tc>
        <w:tc>
          <w:tcPr>
            <w:tcW w:w="3798" w:type="dxa"/>
          </w:tcPr>
          <w:p w:rsidR="000F5C01" w:rsidRDefault="000F5C01">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1644" w:type="dxa"/>
          </w:tcPr>
          <w:p w:rsidR="000F5C01" w:rsidRDefault="000F5C01">
            <w:pPr>
              <w:pStyle w:val="ConsPlusNormal"/>
              <w:jc w:val="center"/>
            </w:pPr>
            <w:r>
              <w:t>на 10 тыс. человек населения</w:t>
            </w:r>
          </w:p>
        </w:tc>
        <w:tc>
          <w:tcPr>
            <w:tcW w:w="964" w:type="dxa"/>
          </w:tcPr>
          <w:p w:rsidR="000F5C01" w:rsidRDefault="000F5C01">
            <w:pPr>
              <w:pStyle w:val="ConsPlusNormal"/>
              <w:jc w:val="center"/>
            </w:pPr>
            <w:r>
              <w:t>37,0</w:t>
            </w:r>
          </w:p>
        </w:tc>
        <w:tc>
          <w:tcPr>
            <w:tcW w:w="964" w:type="dxa"/>
          </w:tcPr>
          <w:p w:rsidR="000F5C01" w:rsidRDefault="000F5C01">
            <w:pPr>
              <w:pStyle w:val="ConsPlusNormal"/>
              <w:jc w:val="center"/>
            </w:pPr>
            <w:r>
              <w:t>37,0</w:t>
            </w:r>
          </w:p>
        </w:tc>
        <w:tc>
          <w:tcPr>
            <w:tcW w:w="964" w:type="dxa"/>
          </w:tcPr>
          <w:p w:rsidR="000F5C01" w:rsidRDefault="000F5C01">
            <w:pPr>
              <w:pStyle w:val="ConsPlusNormal"/>
              <w:jc w:val="center"/>
            </w:pPr>
            <w:r>
              <w:t>37,0</w:t>
            </w:r>
          </w:p>
        </w:tc>
      </w:tr>
      <w:tr w:rsidR="000F5C01">
        <w:tc>
          <w:tcPr>
            <w:tcW w:w="737" w:type="dxa"/>
          </w:tcPr>
          <w:p w:rsidR="000F5C01" w:rsidRDefault="000F5C01">
            <w:pPr>
              <w:pStyle w:val="ConsPlusNormal"/>
              <w:jc w:val="center"/>
            </w:pPr>
            <w:r>
              <w:t>23.</w:t>
            </w:r>
          </w:p>
        </w:tc>
        <w:tc>
          <w:tcPr>
            <w:tcW w:w="3798" w:type="dxa"/>
          </w:tcPr>
          <w:p w:rsidR="000F5C01" w:rsidRDefault="000F5C01">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7,6</w:t>
            </w:r>
          </w:p>
        </w:tc>
        <w:tc>
          <w:tcPr>
            <w:tcW w:w="964" w:type="dxa"/>
          </w:tcPr>
          <w:p w:rsidR="000F5C01" w:rsidRDefault="000F5C01">
            <w:pPr>
              <w:pStyle w:val="ConsPlusNormal"/>
              <w:jc w:val="center"/>
            </w:pPr>
            <w:r>
              <w:t>8,1</w:t>
            </w:r>
          </w:p>
        </w:tc>
        <w:tc>
          <w:tcPr>
            <w:tcW w:w="964" w:type="dxa"/>
          </w:tcPr>
          <w:p w:rsidR="000F5C01" w:rsidRDefault="000F5C01">
            <w:pPr>
              <w:pStyle w:val="ConsPlusNormal"/>
              <w:jc w:val="center"/>
            </w:pPr>
            <w:r>
              <w:t>8,1</w:t>
            </w:r>
          </w:p>
        </w:tc>
      </w:tr>
      <w:tr w:rsidR="000F5C01">
        <w:tc>
          <w:tcPr>
            <w:tcW w:w="737" w:type="dxa"/>
          </w:tcPr>
          <w:p w:rsidR="000F5C01" w:rsidRDefault="000F5C01">
            <w:pPr>
              <w:pStyle w:val="ConsPlusNormal"/>
              <w:jc w:val="center"/>
            </w:pPr>
            <w:r>
              <w:t>24.</w:t>
            </w:r>
          </w:p>
        </w:tc>
        <w:tc>
          <w:tcPr>
            <w:tcW w:w="3798" w:type="dxa"/>
          </w:tcPr>
          <w:p w:rsidR="000F5C01" w:rsidRDefault="000F5C01">
            <w:pPr>
              <w:pStyle w:val="ConsPlusNormal"/>
            </w:pPr>
            <w: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w:t>
            </w:r>
            <w:r>
              <w:lastRenderedPageBreak/>
              <w:t>гарантий</w:t>
            </w:r>
          </w:p>
        </w:tc>
        <w:tc>
          <w:tcPr>
            <w:tcW w:w="1644" w:type="dxa"/>
          </w:tcPr>
          <w:p w:rsidR="000F5C01" w:rsidRDefault="000F5C01">
            <w:pPr>
              <w:pStyle w:val="ConsPlusNormal"/>
              <w:jc w:val="center"/>
            </w:pPr>
            <w:r>
              <w:lastRenderedPageBreak/>
              <w:t>процентов</w:t>
            </w:r>
          </w:p>
        </w:tc>
        <w:tc>
          <w:tcPr>
            <w:tcW w:w="964" w:type="dxa"/>
          </w:tcPr>
          <w:p w:rsidR="000F5C01" w:rsidRDefault="000F5C01">
            <w:pPr>
              <w:pStyle w:val="ConsPlusNormal"/>
              <w:jc w:val="center"/>
            </w:pPr>
            <w:r>
              <w:t>2,5</w:t>
            </w:r>
          </w:p>
        </w:tc>
        <w:tc>
          <w:tcPr>
            <w:tcW w:w="964" w:type="dxa"/>
          </w:tcPr>
          <w:p w:rsidR="000F5C01" w:rsidRDefault="000F5C01">
            <w:pPr>
              <w:pStyle w:val="ConsPlusNormal"/>
              <w:jc w:val="center"/>
            </w:pPr>
            <w:r>
              <w:t>2,6</w:t>
            </w:r>
          </w:p>
        </w:tc>
        <w:tc>
          <w:tcPr>
            <w:tcW w:w="964" w:type="dxa"/>
          </w:tcPr>
          <w:p w:rsidR="000F5C01" w:rsidRDefault="000F5C01">
            <w:pPr>
              <w:pStyle w:val="ConsPlusNormal"/>
              <w:jc w:val="center"/>
            </w:pPr>
            <w:r>
              <w:t>2,6</w:t>
            </w:r>
          </w:p>
        </w:tc>
      </w:tr>
      <w:tr w:rsidR="000F5C01">
        <w:tc>
          <w:tcPr>
            <w:tcW w:w="737" w:type="dxa"/>
          </w:tcPr>
          <w:p w:rsidR="000F5C01" w:rsidRDefault="000F5C01">
            <w:pPr>
              <w:pStyle w:val="ConsPlusNormal"/>
              <w:jc w:val="center"/>
            </w:pPr>
            <w:r>
              <w:lastRenderedPageBreak/>
              <w:t>25.</w:t>
            </w:r>
          </w:p>
        </w:tc>
        <w:tc>
          <w:tcPr>
            <w:tcW w:w="3798" w:type="dxa"/>
          </w:tcPr>
          <w:p w:rsidR="000F5C01" w:rsidRDefault="000F5C01">
            <w:pPr>
              <w:pStyle w:val="ConsPlusNormal"/>
            </w:pPr>
            <w:r>
              <w:t>Доля охвата профилактическими медицинскими осмотрами детей</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r>
      <w:tr w:rsidR="000F5C01">
        <w:tc>
          <w:tcPr>
            <w:tcW w:w="737" w:type="dxa"/>
          </w:tcPr>
          <w:p w:rsidR="000F5C01" w:rsidRDefault="000F5C01">
            <w:pPr>
              <w:pStyle w:val="ConsPlusNormal"/>
              <w:jc w:val="center"/>
            </w:pPr>
            <w:r>
              <w:t>25.1.</w:t>
            </w:r>
          </w:p>
        </w:tc>
        <w:tc>
          <w:tcPr>
            <w:tcW w:w="3798" w:type="dxa"/>
          </w:tcPr>
          <w:p w:rsidR="000F5C01" w:rsidRDefault="000F5C01">
            <w:pPr>
              <w:pStyle w:val="ConsPlusNormal"/>
            </w:pPr>
            <w:r>
              <w:t>Доля охвата профилактическими медицинскими осмотрами детей (сельское население)</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r>
      <w:tr w:rsidR="000F5C01">
        <w:tc>
          <w:tcPr>
            <w:tcW w:w="737" w:type="dxa"/>
          </w:tcPr>
          <w:p w:rsidR="000F5C01" w:rsidRDefault="000F5C01">
            <w:pPr>
              <w:pStyle w:val="ConsPlusNormal"/>
              <w:jc w:val="center"/>
            </w:pPr>
            <w:r>
              <w:t>25.2.</w:t>
            </w:r>
          </w:p>
        </w:tc>
        <w:tc>
          <w:tcPr>
            <w:tcW w:w="3798" w:type="dxa"/>
          </w:tcPr>
          <w:p w:rsidR="000F5C01" w:rsidRDefault="000F5C01">
            <w:pPr>
              <w:pStyle w:val="ConsPlusNormal"/>
            </w:pPr>
            <w:r>
              <w:t>Доля охвата профилактическими медицинскими осмотрами детей (городское население)</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c>
          <w:tcPr>
            <w:tcW w:w="964" w:type="dxa"/>
          </w:tcPr>
          <w:p w:rsidR="000F5C01" w:rsidRDefault="000F5C01">
            <w:pPr>
              <w:pStyle w:val="ConsPlusNormal"/>
              <w:jc w:val="center"/>
            </w:pPr>
            <w:r>
              <w:t>95,0</w:t>
            </w:r>
          </w:p>
        </w:tc>
      </w:tr>
      <w:tr w:rsidR="000F5C01">
        <w:tc>
          <w:tcPr>
            <w:tcW w:w="737" w:type="dxa"/>
          </w:tcPr>
          <w:p w:rsidR="000F5C01" w:rsidRDefault="000F5C01">
            <w:pPr>
              <w:pStyle w:val="ConsPlusNormal"/>
              <w:jc w:val="center"/>
            </w:pPr>
            <w:r>
              <w:t>26.</w:t>
            </w:r>
          </w:p>
        </w:tc>
        <w:tc>
          <w:tcPr>
            <w:tcW w:w="3798" w:type="dxa"/>
          </w:tcPr>
          <w:p w:rsidR="000F5C01" w:rsidRDefault="000F5C01">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644" w:type="dxa"/>
          </w:tcPr>
          <w:p w:rsidR="000F5C01" w:rsidRDefault="000F5C01">
            <w:pPr>
              <w:pStyle w:val="ConsPlusNormal"/>
              <w:jc w:val="center"/>
            </w:pPr>
            <w:r>
              <w:t>процентов</w:t>
            </w:r>
          </w:p>
        </w:tc>
        <w:tc>
          <w:tcPr>
            <w:tcW w:w="964" w:type="dxa"/>
          </w:tcPr>
          <w:p w:rsidR="000F5C01" w:rsidRDefault="000F5C01">
            <w:pPr>
              <w:pStyle w:val="ConsPlusNormal"/>
              <w:jc w:val="center"/>
            </w:pPr>
            <w:r>
              <w:t>3,1</w:t>
            </w:r>
          </w:p>
        </w:tc>
        <w:tc>
          <w:tcPr>
            <w:tcW w:w="964" w:type="dxa"/>
          </w:tcPr>
          <w:p w:rsidR="000F5C01" w:rsidRDefault="000F5C01">
            <w:pPr>
              <w:pStyle w:val="ConsPlusNormal"/>
              <w:jc w:val="center"/>
            </w:pPr>
            <w:r>
              <w:t>3,1</w:t>
            </w:r>
          </w:p>
        </w:tc>
        <w:tc>
          <w:tcPr>
            <w:tcW w:w="964" w:type="dxa"/>
          </w:tcPr>
          <w:p w:rsidR="000F5C01" w:rsidRDefault="000F5C01">
            <w:pPr>
              <w:pStyle w:val="ConsPlusNormal"/>
              <w:jc w:val="center"/>
            </w:pPr>
            <w:r>
              <w:t>3,1</w:t>
            </w:r>
          </w:p>
        </w:tc>
      </w:tr>
      <w:tr w:rsidR="000F5C01">
        <w:tc>
          <w:tcPr>
            <w:tcW w:w="737" w:type="dxa"/>
          </w:tcPr>
          <w:p w:rsidR="000F5C01" w:rsidRDefault="000F5C01">
            <w:pPr>
              <w:pStyle w:val="ConsPlusNormal"/>
              <w:jc w:val="center"/>
            </w:pPr>
            <w:r>
              <w:t>27.</w:t>
            </w:r>
          </w:p>
        </w:tc>
        <w:tc>
          <w:tcPr>
            <w:tcW w:w="3798" w:type="dxa"/>
          </w:tcPr>
          <w:p w:rsidR="000F5C01" w:rsidRDefault="000F5C01">
            <w:pPr>
              <w:pStyle w:val="ConsPlusNormal"/>
            </w:pPr>
            <w:r>
              <w:t>Число лиц, проживающих в сельской местности, которым оказана скорая медицинская помощь</w:t>
            </w:r>
          </w:p>
        </w:tc>
        <w:tc>
          <w:tcPr>
            <w:tcW w:w="1644" w:type="dxa"/>
          </w:tcPr>
          <w:p w:rsidR="000F5C01" w:rsidRDefault="000F5C01">
            <w:pPr>
              <w:pStyle w:val="ConsPlusNormal"/>
              <w:jc w:val="center"/>
            </w:pPr>
            <w:r>
              <w:t>на 1000 человек сельского населения</w:t>
            </w:r>
          </w:p>
        </w:tc>
        <w:tc>
          <w:tcPr>
            <w:tcW w:w="964" w:type="dxa"/>
          </w:tcPr>
          <w:p w:rsidR="000F5C01" w:rsidRDefault="000F5C01">
            <w:pPr>
              <w:pStyle w:val="ConsPlusNormal"/>
              <w:jc w:val="center"/>
            </w:pPr>
            <w:r>
              <w:t>310</w:t>
            </w:r>
          </w:p>
        </w:tc>
        <w:tc>
          <w:tcPr>
            <w:tcW w:w="964" w:type="dxa"/>
          </w:tcPr>
          <w:p w:rsidR="000F5C01" w:rsidRDefault="000F5C01">
            <w:pPr>
              <w:pStyle w:val="ConsPlusNormal"/>
              <w:jc w:val="center"/>
            </w:pPr>
            <w:r>
              <w:t>310</w:t>
            </w:r>
          </w:p>
        </w:tc>
        <w:tc>
          <w:tcPr>
            <w:tcW w:w="964" w:type="dxa"/>
          </w:tcPr>
          <w:p w:rsidR="000F5C01" w:rsidRDefault="000F5C01">
            <w:pPr>
              <w:pStyle w:val="ConsPlusNormal"/>
              <w:jc w:val="center"/>
            </w:pPr>
            <w:r>
              <w:t>310</w:t>
            </w:r>
          </w:p>
        </w:tc>
      </w:tr>
      <w:tr w:rsidR="000F5C01">
        <w:tc>
          <w:tcPr>
            <w:tcW w:w="737" w:type="dxa"/>
          </w:tcPr>
          <w:p w:rsidR="000F5C01" w:rsidRDefault="000F5C01">
            <w:pPr>
              <w:pStyle w:val="ConsPlusNormal"/>
              <w:jc w:val="center"/>
            </w:pPr>
            <w:r>
              <w:t>28.</w:t>
            </w:r>
          </w:p>
        </w:tc>
        <w:tc>
          <w:tcPr>
            <w:tcW w:w="3798" w:type="dxa"/>
          </w:tcPr>
          <w:p w:rsidR="000F5C01" w:rsidRDefault="000F5C01">
            <w:pPr>
              <w:pStyle w:val="ConsPlusNormal"/>
            </w:pPr>
            <w: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w:t>
            </w:r>
            <w:r>
              <w:lastRenderedPageBreak/>
              <w:t>пунктов</w:t>
            </w:r>
          </w:p>
        </w:tc>
        <w:tc>
          <w:tcPr>
            <w:tcW w:w="1644" w:type="dxa"/>
          </w:tcPr>
          <w:p w:rsidR="000F5C01" w:rsidRDefault="000F5C01">
            <w:pPr>
              <w:pStyle w:val="ConsPlusNormal"/>
              <w:jc w:val="center"/>
            </w:pPr>
            <w:r>
              <w:lastRenderedPageBreak/>
              <w:t>процентов</w:t>
            </w:r>
          </w:p>
        </w:tc>
        <w:tc>
          <w:tcPr>
            <w:tcW w:w="964" w:type="dxa"/>
          </w:tcPr>
          <w:p w:rsidR="000F5C01" w:rsidRDefault="000F5C01">
            <w:pPr>
              <w:pStyle w:val="ConsPlusNormal"/>
              <w:jc w:val="center"/>
            </w:pPr>
            <w:r>
              <w:t>4,6</w:t>
            </w:r>
          </w:p>
        </w:tc>
        <w:tc>
          <w:tcPr>
            <w:tcW w:w="964" w:type="dxa"/>
          </w:tcPr>
          <w:p w:rsidR="000F5C01" w:rsidRDefault="000F5C01">
            <w:pPr>
              <w:pStyle w:val="ConsPlusNormal"/>
              <w:jc w:val="center"/>
            </w:pPr>
            <w:r>
              <w:t>4,5</w:t>
            </w:r>
          </w:p>
        </w:tc>
        <w:tc>
          <w:tcPr>
            <w:tcW w:w="964" w:type="dxa"/>
          </w:tcPr>
          <w:p w:rsidR="000F5C01" w:rsidRDefault="000F5C01">
            <w:pPr>
              <w:pStyle w:val="ConsPlusNormal"/>
              <w:jc w:val="center"/>
            </w:pPr>
            <w:r>
              <w:t>4,3</w:t>
            </w:r>
          </w:p>
        </w:tc>
      </w:tr>
      <w:tr w:rsidR="000F5C01">
        <w:tc>
          <w:tcPr>
            <w:tcW w:w="737" w:type="dxa"/>
          </w:tcPr>
          <w:p w:rsidR="000F5C01" w:rsidRDefault="000F5C01">
            <w:pPr>
              <w:pStyle w:val="ConsPlusNormal"/>
              <w:jc w:val="center"/>
            </w:pPr>
            <w:r>
              <w:lastRenderedPageBreak/>
              <w:t>29.</w:t>
            </w:r>
          </w:p>
        </w:tc>
        <w:tc>
          <w:tcPr>
            <w:tcW w:w="3798" w:type="dxa"/>
          </w:tcPr>
          <w:p w:rsidR="000F5C01" w:rsidRDefault="000F5C01">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1644" w:type="dxa"/>
          </w:tcPr>
          <w:p w:rsidR="000F5C01" w:rsidRDefault="000F5C01">
            <w:pPr>
              <w:pStyle w:val="ConsPlusNormal"/>
              <w:jc w:val="center"/>
            </w:pPr>
            <w:r>
              <w:t>Кп и Кс</w:t>
            </w:r>
          </w:p>
        </w:tc>
        <w:tc>
          <w:tcPr>
            <w:tcW w:w="964" w:type="dxa"/>
          </w:tcPr>
          <w:p w:rsidR="000F5C01" w:rsidRDefault="000F5C01">
            <w:pPr>
              <w:pStyle w:val="ConsPlusNormal"/>
              <w:jc w:val="center"/>
            </w:pPr>
            <w:r>
              <w:t>0,95</w:t>
            </w:r>
          </w:p>
        </w:tc>
        <w:tc>
          <w:tcPr>
            <w:tcW w:w="964" w:type="dxa"/>
          </w:tcPr>
          <w:p w:rsidR="000F5C01" w:rsidRDefault="000F5C01">
            <w:pPr>
              <w:pStyle w:val="ConsPlusNormal"/>
              <w:jc w:val="center"/>
            </w:pPr>
            <w:r>
              <w:t>0,95</w:t>
            </w:r>
          </w:p>
        </w:tc>
        <w:tc>
          <w:tcPr>
            <w:tcW w:w="964" w:type="dxa"/>
          </w:tcPr>
          <w:p w:rsidR="000F5C01" w:rsidRDefault="000F5C01">
            <w:pPr>
              <w:pStyle w:val="ConsPlusNormal"/>
              <w:jc w:val="center"/>
            </w:pPr>
            <w:r>
              <w:t>0,95</w:t>
            </w:r>
          </w:p>
        </w:tc>
      </w:tr>
    </w:tbl>
    <w:p w:rsidR="000F5C01" w:rsidRDefault="000F5C01">
      <w:pPr>
        <w:pStyle w:val="ConsPlusNormal"/>
        <w:jc w:val="both"/>
      </w:pPr>
    </w:p>
    <w:p w:rsidR="000F5C01" w:rsidRDefault="000F5C01">
      <w:pPr>
        <w:pStyle w:val="ConsPlusNormal"/>
        <w:jc w:val="right"/>
      </w:pPr>
      <w:r>
        <w:t>Начальник управления</w:t>
      </w:r>
    </w:p>
    <w:p w:rsidR="000F5C01" w:rsidRDefault="000F5C01">
      <w:pPr>
        <w:pStyle w:val="ConsPlusNormal"/>
        <w:jc w:val="right"/>
      </w:pPr>
      <w:r>
        <w:t>документационного обеспечения</w:t>
      </w:r>
    </w:p>
    <w:p w:rsidR="000F5C01" w:rsidRDefault="000F5C01">
      <w:pPr>
        <w:pStyle w:val="ConsPlusNormal"/>
        <w:jc w:val="right"/>
      </w:pPr>
      <w:r>
        <w:t>Правительства Ростовской области</w:t>
      </w:r>
    </w:p>
    <w:p w:rsidR="000F5C01" w:rsidRDefault="000F5C01">
      <w:pPr>
        <w:pStyle w:val="ConsPlusNormal"/>
        <w:jc w:val="right"/>
      </w:pPr>
      <w:r>
        <w:t>Т.А.РОДИОНЧЕНКО</w:t>
      </w: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right"/>
        <w:outlineLvl w:val="1"/>
      </w:pPr>
      <w:r>
        <w:t>Приложение N 1</w:t>
      </w:r>
    </w:p>
    <w:p w:rsidR="000F5C01" w:rsidRDefault="000F5C01">
      <w:pPr>
        <w:pStyle w:val="ConsPlusNormal"/>
        <w:jc w:val="right"/>
      </w:pPr>
      <w:r>
        <w:t>к Территориальной программе</w:t>
      </w:r>
    </w:p>
    <w:p w:rsidR="000F5C01" w:rsidRDefault="000F5C01">
      <w:pPr>
        <w:pStyle w:val="ConsPlusNormal"/>
        <w:jc w:val="right"/>
      </w:pPr>
      <w:r>
        <w:t>государственных гарантий бесплатного</w:t>
      </w:r>
    </w:p>
    <w:p w:rsidR="000F5C01" w:rsidRDefault="000F5C01">
      <w:pPr>
        <w:pStyle w:val="ConsPlusNormal"/>
        <w:jc w:val="right"/>
      </w:pPr>
      <w:r>
        <w:t>оказания гражданам медицинской</w:t>
      </w:r>
    </w:p>
    <w:p w:rsidR="000F5C01" w:rsidRDefault="000F5C01">
      <w:pPr>
        <w:pStyle w:val="ConsPlusNormal"/>
        <w:jc w:val="right"/>
      </w:pPr>
      <w:r>
        <w:t>помощи в Ростовской области</w:t>
      </w:r>
    </w:p>
    <w:p w:rsidR="000F5C01" w:rsidRDefault="000F5C01">
      <w:pPr>
        <w:pStyle w:val="ConsPlusNormal"/>
        <w:jc w:val="right"/>
      </w:pPr>
      <w:r>
        <w:t>на 2017 год и на плановый период</w:t>
      </w:r>
    </w:p>
    <w:p w:rsidR="000F5C01" w:rsidRDefault="000F5C01">
      <w:pPr>
        <w:pStyle w:val="ConsPlusNormal"/>
        <w:jc w:val="right"/>
      </w:pPr>
      <w:r>
        <w:t>2018 и 2019 годов</w:t>
      </w:r>
    </w:p>
    <w:p w:rsidR="000F5C01" w:rsidRDefault="000F5C01">
      <w:pPr>
        <w:pStyle w:val="ConsPlusNormal"/>
        <w:jc w:val="both"/>
      </w:pPr>
    </w:p>
    <w:p w:rsidR="000F5C01" w:rsidRDefault="000F5C01">
      <w:pPr>
        <w:pStyle w:val="ConsPlusTitle"/>
        <w:jc w:val="center"/>
      </w:pPr>
      <w:bookmarkStart w:id="15" w:name="P3269"/>
      <w:bookmarkEnd w:id="15"/>
      <w:r>
        <w:t>ПЕРЕЧЕНЬ</w:t>
      </w:r>
    </w:p>
    <w:p w:rsidR="000F5C01" w:rsidRDefault="000F5C01">
      <w:pPr>
        <w:pStyle w:val="ConsPlusTitle"/>
        <w:jc w:val="center"/>
      </w:pPr>
      <w:r>
        <w:t>ЛЕКАРСТВЕННЫХ ПРЕПАРАТОВ, МЕДИЦИНСКИХ ИЗДЕЛИЙ</w:t>
      </w:r>
    </w:p>
    <w:p w:rsidR="000F5C01" w:rsidRDefault="000F5C01">
      <w:pPr>
        <w:pStyle w:val="ConsPlusTitle"/>
        <w:jc w:val="center"/>
      </w:pPr>
      <w:r>
        <w:t>И СПЕЦИАЛИЗИРОВАННЫХ ПРОДУКТОВ ЛЕЧЕБНОГО ПИТАНИЯ,</w:t>
      </w:r>
    </w:p>
    <w:p w:rsidR="000F5C01" w:rsidRDefault="000F5C01">
      <w:pPr>
        <w:pStyle w:val="ConsPlusTitle"/>
        <w:jc w:val="center"/>
      </w:pPr>
      <w:r>
        <w:t>ОТПУСКАЕМЫХ НАСЕЛЕНИЮ В СООТВЕТСТВИИ С ПЕРЕЧНЕМ ГРУПП</w:t>
      </w:r>
    </w:p>
    <w:p w:rsidR="000F5C01" w:rsidRDefault="000F5C01">
      <w:pPr>
        <w:pStyle w:val="ConsPlusTitle"/>
        <w:jc w:val="center"/>
      </w:pPr>
      <w:r>
        <w:t>НАСЕЛЕНИЯ И КАТЕГОРИЙ ЗАБОЛЕВАНИЙ, ПРИ АМБУЛАТОРНОМ ЛЕЧЕНИИ</w:t>
      </w:r>
    </w:p>
    <w:p w:rsidR="000F5C01" w:rsidRDefault="000F5C01">
      <w:pPr>
        <w:pStyle w:val="ConsPlusTitle"/>
        <w:jc w:val="center"/>
      </w:pPr>
      <w:r>
        <w:t>КОТОРЫХ ЛЕКАРСТВЕННЫЕ СРЕДСТВА И ИЗДЕЛИЯ МЕДИЦИНСКОГО</w:t>
      </w:r>
    </w:p>
    <w:p w:rsidR="000F5C01" w:rsidRDefault="000F5C01">
      <w:pPr>
        <w:pStyle w:val="ConsPlusTitle"/>
        <w:jc w:val="center"/>
      </w:pPr>
      <w:r>
        <w:t>НАЗНАЧЕНИЯ ОТПУСКАЮТСЯ ПО РЕЦЕПТАМ ВРАЧЕЙ БЕСПЛАТНО, А ТАКЖЕ</w:t>
      </w:r>
    </w:p>
    <w:p w:rsidR="000F5C01" w:rsidRDefault="000F5C01">
      <w:pPr>
        <w:pStyle w:val="ConsPlusTitle"/>
        <w:jc w:val="center"/>
      </w:pPr>
      <w:r>
        <w:t>В СООТВЕТСТВИИ С ПЕРЕЧНЕМ ГРУПП НАСЕЛЕНИЯ, ПРИ АМБУЛАТОРНОМ</w:t>
      </w:r>
    </w:p>
    <w:p w:rsidR="000F5C01" w:rsidRDefault="000F5C01">
      <w:pPr>
        <w:pStyle w:val="ConsPlusTitle"/>
        <w:jc w:val="center"/>
      </w:pPr>
      <w:r>
        <w:lastRenderedPageBreak/>
        <w:t>ЛЕЧЕНИИ КОТОРЫХ ЛЕКАРСТВЕННЫЕ СРЕДСТВА И ИЗДЕЛИЯ</w:t>
      </w:r>
    </w:p>
    <w:p w:rsidR="000F5C01" w:rsidRDefault="000F5C01">
      <w:pPr>
        <w:pStyle w:val="ConsPlusTitle"/>
        <w:jc w:val="center"/>
      </w:pPr>
      <w:r>
        <w:t>МЕДИЦИНСКОГО НАЗНАЧЕНИЯ ОТПУСКАЮТСЯ ПО РЕЦЕПТАМ ВРАЧЕЙ</w:t>
      </w:r>
    </w:p>
    <w:p w:rsidR="000F5C01" w:rsidRDefault="000F5C01">
      <w:pPr>
        <w:pStyle w:val="ConsPlusTitle"/>
        <w:jc w:val="center"/>
      </w:pPr>
      <w:r>
        <w:t>С 50-ПРОЦЕНТНОЙ СКИДКОЙ</w:t>
      </w:r>
    </w:p>
    <w:p w:rsidR="000F5C01" w:rsidRDefault="000F5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5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C01" w:rsidRDefault="000F5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C01" w:rsidRDefault="000F5C01">
            <w:pPr>
              <w:pStyle w:val="ConsPlusNormal"/>
              <w:jc w:val="center"/>
            </w:pPr>
            <w:r>
              <w:rPr>
                <w:color w:val="392C69"/>
              </w:rPr>
              <w:t>Список изменяющих документов</w:t>
            </w:r>
          </w:p>
          <w:p w:rsidR="000F5C01" w:rsidRDefault="000F5C01">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РО</w:t>
            </w:r>
          </w:p>
          <w:p w:rsidR="000F5C01" w:rsidRDefault="000F5C01">
            <w:pPr>
              <w:pStyle w:val="ConsPlusNormal"/>
              <w:jc w:val="center"/>
            </w:pPr>
            <w:r>
              <w:rPr>
                <w:color w:val="392C69"/>
              </w:rPr>
              <w:t>от 15.02.2017 N 104)</w:t>
            </w: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r>
    </w:tbl>
    <w:p w:rsidR="000F5C01" w:rsidRDefault="000F5C01">
      <w:pPr>
        <w:pStyle w:val="ConsPlusNormal"/>
        <w:jc w:val="both"/>
      </w:pPr>
    </w:p>
    <w:p w:rsidR="000F5C01" w:rsidRDefault="000F5C01">
      <w:pPr>
        <w:pStyle w:val="ConsPlusNormal"/>
        <w:jc w:val="center"/>
        <w:outlineLvl w:val="2"/>
      </w:pPr>
      <w:r>
        <w:t>1. Лекарственные препараты</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685"/>
        <w:gridCol w:w="1814"/>
        <w:gridCol w:w="2778"/>
      </w:tblGrid>
      <w:tr w:rsidR="000F5C01">
        <w:tc>
          <w:tcPr>
            <w:tcW w:w="1077" w:type="dxa"/>
          </w:tcPr>
          <w:p w:rsidR="000F5C01" w:rsidRDefault="000F5C01">
            <w:pPr>
              <w:pStyle w:val="ConsPlusNormal"/>
              <w:jc w:val="center"/>
            </w:pPr>
            <w:r>
              <w:t>Код АТХ</w:t>
            </w:r>
          </w:p>
        </w:tc>
        <w:tc>
          <w:tcPr>
            <w:tcW w:w="3685" w:type="dxa"/>
          </w:tcPr>
          <w:p w:rsidR="000F5C01" w:rsidRDefault="000F5C01">
            <w:pPr>
              <w:pStyle w:val="ConsPlusNormal"/>
              <w:jc w:val="center"/>
            </w:pPr>
            <w:r>
              <w:t>Анатомо-терапевтическо-химическая классификация (АТХ)</w:t>
            </w:r>
          </w:p>
        </w:tc>
        <w:tc>
          <w:tcPr>
            <w:tcW w:w="1814" w:type="dxa"/>
          </w:tcPr>
          <w:p w:rsidR="000F5C01" w:rsidRDefault="000F5C01">
            <w:pPr>
              <w:pStyle w:val="ConsPlusNormal"/>
              <w:jc w:val="center"/>
            </w:pPr>
            <w:r>
              <w:t>Лекарственные препараты</w:t>
            </w:r>
          </w:p>
        </w:tc>
        <w:tc>
          <w:tcPr>
            <w:tcW w:w="2778" w:type="dxa"/>
          </w:tcPr>
          <w:p w:rsidR="000F5C01" w:rsidRDefault="000F5C01">
            <w:pPr>
              <w:pStyle w:val="ConsPlusNormal"/>
              <w:jc w:val="center"/>
            </w:pPr>
            <w:r>
              <w:t>Лекарственные формы</w:t>
            </w:r>
          </w:p>
        </w:tc>
      </w:tr>
      <w:tr w:rsidR="000F5C01">
        <w:tc>
          <w:tcPr>
            <w:tcW w:w="1077" w:type="dxa"/>
          </w:tcPr>
          <w:p w:rsidR="000F5C01" w:rsidRDefault="000F5C01">
            <w:pPr>
              <w:pStyle w:val="ConsPlusNormal"/>
              <w:jc w:val="center"/>
            </w:pPr>
            <w:r>
              <w:t>A</w:t>
            </w:r>
          </w:p>
        </w:tc>
        <w:tc>
          <w:tcPr>
            <w:tcW w:w="3685" w:type="dxa"/>
          </w:tcPr>
          <w:p w:rsidR="000F5C01" w:rsidRDefault="000F5C01">
            <w:pPr>
              <w:pStyle w:val="ConsPlusNormal"/>
            </w:pPr>
            <w:r>
              <w:t>пищеварительный тракт и обмен веществ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A02</w:t>
            </w:r>
          </w:p>
        </w:tc>
        <w:tc>
          <w:tcPr>
            <w:tcW w:w="3685" w:type="dxa"/>
          </w:tcPr>
          <w:p w:rsidR="000F5C01" w:rsidRDefault="000F5C01">
            <w:pPr>
              <w:pStyle w:val="ConsPlusNormal"/>
            </w:pPr>
            <w:r>
              <w:t>препараты для лечения заболеваний, связанных с нарушением кислотности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A02B</w:t>
            </w:r>
          </w:p>
        </w:tc>
        <w:tc>
          <w:tcPr>
            <w:tcW w:w="3685" w:type="dxa"/>
          </w:tcPr>
          <w:p w:rsidR="000F5C01" w:rsidRDefault="000F5C01">
            <w:pPr>
              <w:pStyle w:val="ConsPlusNormal"/>
            </w:pPr>
            <w:r>
              <w:t>препараты для лечения язвенной болезни желудка и двенадцатиперстной кишки и гастроэзофагальной рефлюксной болезни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A02BA</w:t>
            </w:r>
          </w:p>
        </w:tc>
        <w:tc>
          <w:tcPr>
            <w:tcW w:w="3685" w:type="dxa"/>
            <w:vMerge w:val="restart"/>
          </w:tcPr>
          <w:p w:rsidR="000F5C01" w:rsidRDefault="000F5C01">
            <w:pPr>
              <w:pStyle w:val="ConsPlusNormal"/>
            </w:pPr>
            <w:r>
              <w:t>блокаторы H2-гистаминовых рецепторов</w:t>
            </w:r>
          </w:p>
        </w:tc>
        <w:tc>
          <w:tcPr>
            <w:tcW w:w="1814" w:type="dxa"/>
          </w:tcPr>
          <w:p w:rsidR="000F5C01" w:rsidRDefault="000F5C01">
            <w:pPr>
              <w:pStyle w:val="ConsPlusNormal"/>
              <w:jc w:val="center"/>
            </w:pPr>
            <w:r>
              <w:t>ранитидин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фамотидин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val="restart"/>
          </w:tcPr>
          <w:p w:rsidR="000F5C01" w:rsidRDefault="000F5C01">
            <w:pPr>
              <w:pStyle w:val="ConsPlusNormal"/>
              <w:jc w:val="center"/>
            </w:pPr>
            <w:r>
              <w:t>A02BC</w:t>
            </w:r>
          </w:p>
        </w:tc>
        <w:tc>
          <w:tcPr>
            <w:tcW w:w="3685" w:type="dxa"/>
            <w:vMerge w:val="restart"/>
          </w:tcPr>
          <w:p w:rsidR="000F5C01" w:rsidRDefault="000F5C01">
            <w:pPr>
              <w:pStyle w:val="ConsPlusNormal"/>
            </w:pPr>
            <w:r>
              <w:t>ингибиторы протонового насоса</w:t>
            </w:r>
          </w:p>
        </w:tc>
        <w:tc>
          <w:tcPr>
            <w:tcW w:w="1814" w:type="dxa"/>
          </w:tcPr>
          <w:p w:rsidR="000F5C01" w:rsidRDefault="000F5C01">
            <w:pPr>
              <w:pStyle w:val="ConsPlusNormal"/>
              <w:jc w:val="center"/>
            </w:pPr>
            <w:r>
              <w:t>омепразол</w:t>
            </w:r>
          </w:p>
        </w:tc>
        <w:tc>
          <w:tcPr>
            <w:tcW w:w="2778" w:type="dxa"/>
          </w:tcPr>
          <w:p w:rsidR="000F5C01" w:rsidRDefault="000F5C01">
            <w:pPr>
              <w:pStyle w:val="ConsPlusNormal"/>
            </w:pPr>
            <w:r>
              <w:t>капсулы;</w:t>
            </w:r>
          </w:p>
          <w:p w:rsidR="000F5C01" w:rsidRDefault="000F5C01">
            <w:pPr>
              <w:pStyle w:val="ConsPlusNormal"/>
            </w:pPr>
            <w:r>
              <w:t>капсулы кишечнорастворимые;</w:t>
            </w:r>
          </w:p>
          <w:p w:rsidR="000F5C01" w:rsidRDefault="000F5C01">
            <w:pPr>
              <w:pStyle w:val="ConsPlusNormal"/>
            </w:pPr>
            <w:r>
              <w:t xml:space="preserve">порошок для приготовления суспензии для приема </w:t>
            </w:r>
            <w:r>
              <w:lastRenderedPageBreak/>
              <w:t>внутрь;</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эзомепразол</w:t>
            </w:r>
          </w:p>
        </w:tc>
        <w:tc>
          <w:tcPr>
            <w:tcW w:w="2778" w:type="dxa"/>
          </w:tcPr>
          <w:p w:rsidR="000F5C01" w:rsidRDefault="000F5C01">
            <w:pPr>
              <w:pStyle w:val="ConsPlusNormal"/>
            </w:pPr>
            <w:r>
              <w:t>капсулы кишечнорастворимые;</w:t>
            </w:r>
          </w:p>
          <w:p w:rsidR="000F5C01" w:rsidRDefault="000F5C01">
            <w:pPr>
              <w:pStyle w:val="ConsPlusNormal"/>
            </w:pPr>
            <w:r>
              <w:t>таблетки, покрытые кишечнорасторимой пленочной оболочкой;</w:t>
            </w:r>
          </w:p>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A02BX</w:t>
            </w:r>
          </w:p>
        </w:tc>
        <w:tc>
          <w:tcPr>
            <w:tcW w:w="3685" w:type="dxa"/>
          </w:tcPr>
          <w:p w:rsidR="000F5C01" w:rsidRDefault="000F5C01">
            <w:pPr>
              <w:pStyle w:val="ConsPlusNormal"/>
            </w:pPr>
            <w:r>
              <w:t>другие препараты для лечения язвенной болезни желудка и двенадцатиперстной кишки и гастроэзофагальной рефлюксной болезни</w:t>
            </w:r>
          </w:p>
        </w:tc>
        <w:tc>
          <w:tcPr>
            <w:tcW w:w="1814" w:type="dxa"/>
          </w:tcPr>
          <w:p w:rsidR="000F5C01" w:rsidRDefault="000F5C01">
            <w:pPr>
              <w:pStyle w:val="ConsPlusNormal"/>
              <w:jc w:val="center"/>
            </w:pPr>
            <w:r>
              <w:t>висмута трикалия дицитрат</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A03</w:t>
            </w:r>
          </w:p>
        </w:tc>
        <w:tc>
          <w:tcPr>
            <w:tcW w:w="3685" w:type="dxa"/>
          </w:tcPr>
          <w:p w:rsidR="000F5C01" w:rsidRDefault="000F5C01">
            <w:pPr>
              <w:pStyle w:val="ConsPlusNormal"/>
            </w:pPr>
            <w:r>
              <w:t>препараты для лечения функциональных нарушений желудочно-кишечного тракта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A03A</w:t>
            </w:r>
          </w:p>
        </w:tc>
        <w:tc>
          <w:tcPr>
            <w:tcW w:w="3685" w:type="dxa"/>
          </w:tcPr>
          <w:p w:rsidR="000F5C01" w:rsidRDefault="000F5C01">
            <w:pPr>
              <w:pStyle w:val="ConsPlusNormal"/>
            </w:pPr>
            <w:r>
              <w:t>препараты для лечения функциональных нарушений желудочно-кишечного тракта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A03AA</w:t>
            </w:r>
          </w:p>
        </w:tc>
        <w:tc>
          <w:tcPr>
            <w:tcW w:w="3685" w:type="dxa"/>
          </w:tcPr>
          <w:p w:rsidR="000F5C01" w:rsidRDefault="000F5C01">
            <w:pPr>
              <w:pStyle w:val="ConsPlusNormal"/>
            </w:pPr>
            <w:r>
              <w:t>синтетические антихолинергические средства, эфиры с третичной аминогруппой</w:t>
            </w:r>
          </w:p>
        </w:tc>
        <w:tc>
          <w:tcPr>
            <w:tcW w:w="1814" w:type="dxa"/>
          </w:tcPr>
          <w:p w:rsidR="000F5C01" w:rsidRDefault="000F5C01">
            <w:pPr>
              <w:pStyle w:val="ConsPlusNormal"/>
              <w:jc w:val="center"/>
            </w:pPr>
            <w:r>
              <w:t>мебеверин</w:t>
            </w:r>
          </w:p>
        </w:tc>
        <w:tc>
          <w:tcPr>
            <w:tcW w:w="2778" w:type="dxa"/>
          </w:tcPr>
          <w:p w:rsidR="000F5C01" w:rsidRDefault="000F5C01">
            <w:pPr>
              <w:pStyle w:val="ConsPlusNormal"/>
            </w:pPr>
            <w:r>
              <w:t>капсулы пролонгированного действия;</w:t>
            </w:r>
          </w:p>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A03AD</w:t>
            </w:r>
          </w:p>
        </w:tc>
        <w:tc>
          <w:tcPr>
            <w:tcW w:w="3685" w:type="dxa"/>
          </w:tcPr>
          <w:p w:rsidR="000F5C01" w:rsidRDefault="000F5C01">
            <w:pPr>
              <w:pStyle w:val="ConsPlusNormal"/>
            </w:pPr>
            <w:r>
              <w:t>папаверин и его производные</w:t>
            </w:r>
          </w:p>
        </w:tc>
        <w:tc>
          <w:tcPr>
            <w:tcW w:w="1814" w:type="dxa"/>
          </w:tcPr>
          <w:p w:rsidR="000F5C01" w:rsidRDefault="000F5C01">
            <w:pPr>
              <w:pStyle w:val="ConsPlusNormal"/>
              <w:jc w:val="center"/>
            </w:pPr>
            <w:r>
              <w:t>дротаверин</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A03F</w:t>
            </w:r>
          </w:p>
        </w:tc>
        <w:tc>
          <w:tcPr>
            <w:tcW w:w="3685" w:type="dxa"/>
          </w:tcPr>
          <w:p w:rsidR="000F5C01" w:rsidRDefault="000F5C01">
            <w:pPr>
              <w:pStyle w:val="ConsPlusNormal"/>
            </w:pPr>
            <w:r>
              <w:t>стимуляторы моторики желудочно-кишечного тракта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A03FA</w:t>
            </w:r>
          </w:p>
        </w:tc>
        <w:tc>
          <w:tcPr>
            <w:tcW w:w="3685" w:type="dxa"/>
          </w:tcPr>
          <w:p w:rsidR="000F5C01" w:rsidRDefault="000F5C01">
            <w:pPr>
              <w:pStyle w:val="ConsPlusNormal"/>
            </w:pPr>
            <w:r>
              <w:t>стимуляторы моторики желудочно-кишечного тракта</w:t>
            </w:r>
          </w:p>
        </w:tc>
        <w:tc>
          <w:tcPr>
            <w:tcW w:w="1814" w:type="dxa"/>
          </w:tcPr>
          <w:p w:rsidR="000F5C01" w:rsidRDefault="000F5C01">
            <w:pPr>
              <w:pStyle w:val="ConsPlusNormal"/>
              <w:jc w:val="center"/>
            </w:pPr>
            <w:r>
              <w:t>метоклопрамид</w:t>
            </w:r>
          </w:p>
        </w:tc>
        <w:tc>
          <w:tcPr>
            <w:tcW w:w="2778" w:type="dxa"/>
          </w:tcPr>
          <w:p w:rsidR="000F5C01" w:rsidRDefault="000F5C01">
            <w:pPr>
              <w:pStyle w:val="ConsPlusNormal"/>
            </w:pPr>
            <w:r>
              <w:t>раствор для приема внутрь;</w:t>
            </w:r>
          </w:p>
          <w:p w:rsidR="000F5C01" w:rsidRDefault="000F5C01">
            <w:pPr>
              <w:pStyle w:val="ConsPlusNormal"/>
            </w:pPr>
            <w:r>
              <w:t>таблетки</w:t>
            </w:r>
          </w:p>
        </w:tc>
      </w:tr>
      <w:tr w:rsidR="000F5C01">
        <w:tc>
          <w:tcPr>
            <w:tcW w:w="1077" w:type="dxa"/>
          </w:tcPr>
          <w:p w:rsidR="000F5C01" w:rsidRDefault="000F5C01">
            <w:pPr>
              <w:pStyle w:val="ConsPlusNormal"/>
              <w:jc w:val="center"/>
            </w:pPr>
            <w:r>
              <w:t>A04</w:t>
            </w:r>
          </w:p>
        </w:tc>
        <w:tc>
          <w:tcPr>
            <w:tcW w:w="3685" w:type="dxa"/>
          </w:tcPr>
          <w:p w:rsidR="000F5C01" w:rsidRDefault="000F5C01">
            <w:pPr>
              <w:pStyle w:val="ConsPlusNormal"/>
            </w:pPr>
            <w:r>
              <w:t>противорвотные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A04A</w:t>
            </w:r>
          </w:p>
        </w:tc>
        <w:tc>
          <w:tcPr>
            <w:tcW w:w="3685" w:type="dxa"/>
          </w:tcPr>
          <w:p w:rsidR="000F5C01" w:rsidRDefault="000F5C01">
            <w:pPr>
              <w:pStyle w:val="ConsPlusNormal"/>
            </w:pPr>
            <w:r>
              <w:t>противорвотные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A04AA</w:t>
            </w:r>
          </w:p>
        </w:tc>
        <w:tc>
          <w:tcPr>
            <w:tcW w:w="3685" w:type="dxa"/>
          </w:tcPr>
          <w:p w:rsidR="000F5C01" w:rsidRDefault="000F5C01">
            <w:pPr>
              <w:pStyle w:val="ConsPlusNormal"/>
            </w:pPr>
            <w:r>
              <w:t>блокаторы серотониновых 5HT3-рецепторов</w:t>
            </w:r>
          </w:p>
        </w:tc>
        <w:tc>
          <w:tcPr>
            <w:tcW w:w="1814" w:type="dxa"/>
          </w:tcPr>
          <w:p w:rsidR="000F5C01" w:rsidRDefault="000F5C01">
            <w:pPr>
              <w:pStyle w:val="ConsPlusNormal"/>
              <w:jc w:val="center"/>
            </w:pPr>
            <w:r>
              <w:t>ондансетрон</w:t>
            </w:r>
          </w:p>
        </w:tc>
        <w:tc>
          <w:tcPr>
            <w:tcW w:w="2778" w:type="dxa"/>
          </w:tcPr>
          <w:p w:rsidR="000F5C01" w:rsidRDefault="000F5C01">
            <w:pPr>
              <w:pStyle w:val="ConsPlusNormal"/>
            </w:pPr>
            <w:r>
              <w:t>сироп;</w:t>
            </w:r>
          </w:p>
          <w:p w:rsidR="000F5C01" w:rsidRDefault="000F5C01">
            <w:pPr>
              <w:pStyle w:val="ConsPlusNormal"/>
            </w:pPr>
            <w:r>
              <w:t>суппозитории ректальные;</w:t>
            </w:r>
          </w:p>
          <w:p w:rsidR="000F5C01" w:rsidRDefault="000F5C01">
            <w:pPr>
              <w:pStyle w:val="ConsPlusNormal"/>
            </w:pPr>
            <w:r>
              <w:t>таблетки;</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A05</w:t>
            </w:r>
          </w:p>
        </w:tc>
        <w:tc>
          <w:tcPr>
            <w:tcW w:w="3685" w:type="dxa"/>
          </w:tcPr>
          <w:p w:rsidR="000F5C01" w:rsidRDefault="000F5C01">
            <w:pPr>
              <w:pStyle w:val="ConsPlusNormal"/>
            </w:pPr>
            <w:r>
              <w:t>препараты для лечения заболеваний печени и желчевыводящих путей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A05A</w:t>
            </w:r>
          </w:p>
        </w:tc>
        <w:tc>
          <w:tcPr>
            <w:tcW w:w="3685" w:type="dxa"/>
          </w:tcPr>
          <w:p w:rsidR="000F5C01" w:rsidRDefault="000F5C01">
            <w:pPr>
              <w:pStyle w:val="ConsPlusNormal"/>
            </w:pPr>
            <w:r>
              <w:t>препараты для лечения заболеваний желчевыводящих путей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A05AA</w:t>
            </w:r>
          </w:p>
        </w:tc>
        <w:tc>
          <w:tcPr>
            <w:tcW w:w="3685" w:type="dxa"/>
          </w:tcPr>
          <w:p w:rsidR="000F5C01" w:rsidRDefault="000F5C01">
            <w:pPr>
              <w:pStyle w:val="ConsPlusNormal"/>
            </w:pPr>
            <w:r>
              <w:t>препараты желчных кислот</w:t>
            </w:r>
          </w:p>
        </w:tc>
        <w:tc>
          <w:tcPr>
            <w:tcW w:w="1814" w:type="dxa"/>
          </w:tcPr>
          <w:p w:rsidR="000F5C01" w:rsidRDefault="000F5C01">
            <w:pPr>
              <w:pStyle w:val="ConsPlusNormal"/>
              <w:jc w:val="center"/>
            </w:pPr>
            <w:r>
              <w:t>урсодезоксихолевая кислота</w:t>
            </w:r>
          </w:p>
        </w:tc>
        <w:tc>
          <w:tcPr>
            <w:tcW w:w="2778" w:type="dxa"/>
          </w:tcPr>
          <w:p w:rsidR="000F5C01" w:rsidRDefault="000F5C01">
            <w:pPr>
              <w:pStyle w:val="ConsPlusNormal"/>
            </w:pPr>
            <w:r>
              <w:t>капсулы;</w:t>
            </w:r>
          </w:p>
          <w:p w:rsidR="000F5C01" w:rsidRDefault="000F5C01">
            <w:pPr>
              <w:pStyle w:val="ConsPlusNormal"/>
            </w:pPr>
            <w:r>
              <w:t>суспензия для приема внутрь;</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A05B</w:t>
            </w:r>
          </w:p>
        </w:tc>
        <w:tc>
          <w:tcPr>
            <w:tcW w:w="3685" w:type="dxa"/>
          </w:tcPr>
          <w:p w:rsidR="000F5C01" w:rsidRDefault="000F5C01">
            <w:pPr>
              <w:pStyle w:val="ConsPlusNormal"/>
            </w:pPr>
            <w:r>
              <w:t>препараты для лечения заболеваний печени, липотропные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A05BA</w:t>
            </w:r>
          </w:p>
        </w:tc>
        <w:tc>
          <w:tcPr>
            <w:tcW w:w="3685" w:type="dxa"/>
          </w:tcPr>
          <w:p w:rsidR="000F5C01" w:rsidRDefault="000F5C01">
            <w:pPr>
              <w:pStyle w:val="ConsPlusNormal"/>
            </w:pPr>
            <w:r>
              <w:t>препараты для лечения заболеваний печени</w:t>
            </w:r>
          </w:p>
        </w:tc>
        <w:tc>
          <w:tcPr>
            <w:tcW w:w="1814" w:type="dxa"/>
          </w:tcPr>
          <w:p w:rsidR="000F5C01" w:rsidRDefault="000F5C01">
            <w:pPr>
              <w:pStyle w:val="ConsPlusNormal"/>
              <w:jc w:val="center"/>
            </w:pPr>
            <w:r>
              <w:t>фосфолипиды +</w:t>
            </w:r>
          </w:p>
          <w:p w:rsidR="000F5C01" w:rsidRDefault="000F5C01">
            <w:pPr>
              <w:pStyle w:val="ConsPlusNormal"/>
              <w:jc w:val="center"/>
            </w:pPr>
            <w:r>
              <w:t>+ глицирризиновая кислота</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A06</w:t>
            </w:r>
          </w:p>
        </w:tc>
        <w:tc>
          <w:tcPr>
            <w:tcW w:w="3685" w:type="dxa"/>
          </w:tcPr>
          <w:p w:rsidR="000F5C01" w:rsidRDefault="000F5C01">
            <w:pPr>
              <w:pStyle w:val="ConsPlusNormal"/>
            </w:pPr>
            <w:r>
              <w:t>слабительные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A06A</w:t>
            </w:r>
          </w:p>
        </w:tc>
        <w:tc>
          <w:tcPr>
            <w:tcW w:w="3685" w:type="dxa"/>
          </w:tcPr>
          <w:p w:rsidR="000F5C01" w:rsidRDefault="000F5C01">
            <w:pPr>
              <w:pStyle w:val="ConsPlusNormal"/>
            </w:pPr>
            <w:r>
              <w:t>слабительные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A06AB</w:t>
            </w:r>
          </w:p>
        </w:tc>
        <w:tc>
          <w:tcPr>
            <w:tcW w:w="3685" w:type="dxa"/>
          </w:tcPr>
          <w:p w:rsidR="000F5C01" w:rsidRDefault="000F5C01">
            <w:pPr>
              <w:pStyle w:val="ConsPlusNormal"/>
            </w:pPr>
            <w:r>
              <w:t>контактные слабительные средства</w:t>
            </w:r>
          </w:p>
        </w:tc>
        <w:tc>
          <w:tcPr>
            <w:tcW w:w="1814" w:type="dxa"/>
          </w:tcPr>
          <w:p w:rsidR="000F5C01" w:rsidRDefault="000F5C01">
            <w:pPr>
              <w:pStyle w:val="ConsPlusNormal"/>
              <w:jc w:val="center"/>
            </w:pPr>
            <w:r>
              <w:t>бисакодил</w:t>
            </w:r>
          </w:p>
        </w:tc>
        <w:tc>
          <w:tcPr>
            <w:tcW w:w="2778" w:type="dxa"/>
          </w:tcPr>
          <w:p w:rsidR="000F5C01" w:rsidRDefault="000F5C01">
            <w:pPr>
              <w:pStyle w:val="ConsPlusNormal"/>
            </w:pPr>
            <w:r>
              <w:t>суппозитории ректальные;</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кишечнорастворимой сахарной оболочкой</w:t>
            </w:r>
          </w:p>
        </w:tc>
      </w:tr>
      <w:tr w:rsidR="000F5C01">
        <w:tc>
          <w:tcPr>
            <w:tcW w:w="1077" w:type="dxa"/>
            <w:vMerge w:val="restart"/>
          </w:tcPr>
          <w:p w:rsidR="000F5C01" w:rsidRDefault="000F5C01">
            <w:pPr>
              <w:pStyle w:val="ConsPlusNormal"/>
              <w:jc w:val="center"/>
            </w:pPr>
            <w:r>
              <w:lastRenderedPageBreak/>
              <w:t>A06AD</w:t>
            </w:r>
          </w:p>
        </w:tc>
        <w:tc>
          <w:tcPr>
            <w:tcW w:w="3685" w:type="dxa"/>
            <w:vMerge w:val="restart"/>
          </w:tcPr>
          <w:p w:rsidR="000F5C01" w:rsidRDefault="000F5C01">
            <w:pPr>
              <w:pStyle w:val="ConsPlusNormal"/>
            </w:pPr>
            <w:r>
              <w:t>осмотические слабительные средства</w:t>
            </w:r>
          </w:p>
        </w:tc>
        <w:tc>
          <w:tcPr>
            <w:tcW w:w="1814" w:type="dxa"/>
          </w:tcPr>
          <w:p w:rsidR="000F5C01" w:rsidRDefault="000F5C01">
            <w:pPr>
              <w:pStyle w:val="ConsPlusNormal"/>
              <w:jc w:val="center"/>
            </w:pPr>
            <w:r>
              <w:t>лактулоза</w:t>
            </w:r>
          </w:p>
        </w:tc>
        <w:tc>
          <w:tcPr>
            <w:tcW w:w="2778" w:type="dxa"/>
          </w:tcPr>
          <w:p w:rsidR="000F5C01" w:rsidRDefault="000F5C01">
            <w:pPr>
              <w:pStyle w:val="ConsPlusNormal"/>
            </w:pPr>
            <w:r>
              <w:t>сироп</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w:t>
            </w:r>
          </w:p>
        </w:tc>
        <w:tc>
          <w:tcPr>
            <w:tcW w:w="3685" w:type="dxa"/>
          </w:tcPr>
          <w:p w:rsidR="000F5C01" w:rsidRDefault="000F5C01">
            <w:pPr>
              <w:pStyle w:val="ConsPlusNormal"/>
            </w:pPr>
            <w:r>
              <w:t>противодиарейные, кишечные противовос-палительные и противомикробные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A07B</w:t>
            </w:r>
          </w:p>
        </w:tc>
        <w:tc>
          <w:tcPr>
            <w:tcW w:w="3685" w:type="dxa"/>
          </w:tcPr>
          <w:p w:rsidR="000F5C01" w:rsidRDefault="000F5C01">
            <w:pPr>
              <w:pStyle w:val="ConsPlusNormal"/>
            </w:pPr>
            <w:r>
              <w:t>адсорбирующие кишечные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A07BC</w:t>
            </w:r>
          </w:p>
        </w:tc>
        <w:tc>
          <w:tcPr>
            <w:tcW w:w="3685" w:type="dxa"/>
          </w:tcPr>
          <w:p w:rsidR="000F5C01" w:rsidRDefault="000F5C01">
            <w:pPr>
              <w:pStyle w:val="ConsPlusNormal"/>
            </w:pPr>
            <w:r>
              <w:t>адсорбирующие кишечные препараты другие</w:t>
            </w:r>
          </w:p>
        </w:tc>
        <w:tc>
          <w:tcPr>
            <w:tcW w:w="1814" w:type="dxa"/>
          </w:tcPr>
          <w:p w:rsidR="000F5C01" w:rsidRDefault="000F5C01">
            <w:pPr>
              <w:pStyle w:val="ConsPlusNormal"/>
              <w:jc w:val="center"/>
            </w:pPr>
            <w:r>
              <w:t>смектит диоктаэдрический</w:t>
            </w:r>
          </w:p>
        </w:tc>
        <w:tc>
          <w:tcPr>
            <w:tcW w:w="2778" w:type="dxa"/>
          </w:tcPr>
          <w:p w:rsidR="000F5C01" w:rsidRDefault="000F5C01">
            <w:pPr>
              <w:pStyle w:val="ConsPlusNormal"/>
            </w:pPr>
            <w:r>
              <w:t>порошок для приготовления суспензии для приема внутрь</w:t>
            </w:r>
          </w:p>
        </w:tc>
      </w:tr>
      <w:tr w:rsidR="000F5C01">
        <w:tc>
          <w:tcPr>
            <w:tcW w:w="1077" w:type="dxa"/>
          </w:tcPr>
          <w:p w:rsidR="000F5C01" w:rsidRDefault="000F5C01">
            <w:pPr>
              <w:pStyle w:val="ConsPlusNormal"/>
              <w:jc w:val="center"/>
            </w:pPr>
            <w:r>
              <w:t>A07D</w:t>
            </w:r>
          </w:p>
        </w:tc>
        <w:tc>
          <w:tcPr>
            <w:tcW w:w="3685" w:type="dxa"/>
          </w:tcPr>
          <w:p w:rsidR="000F5C01" w:rsidRDefault="000F5C01">
            <w:pPr>
              <w:pStyle w:val="ConsPlusNormal"/>
            </w:pPr>
            <w:r>
              <w:t>препараты, снижающие моторику желудочно-кишечного тракта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A07DA</w:t>
            </w:r>
          </w:p>
        </w:tc>
        <w:tc>
          <w:tcPr>
            <w:tcW w:w="3685" w:type="dxa"/>
          </w:tcPr>
          <w:p w:rsidR="000F5C01" w:rsidRDefault="000F5C01">
            <w:pPr>
              <w:pStyle w:val="ConsPlusNormal"/>
            </w:pPr>
            <w:r>
              <w:t>препараты, снижающие моторику желудочно-кишечного тракта</w:t>
            </w:r>
          </w:p>
        </w:tc>
        <w:tc>
          <w:tcPr>
            <w:tcW w:w="1814" w:type="dxa"/>
          </w:tcPr>
          <w:p w:rsidR="000F5C01" w:rsidRDefault="000F5C01">
            <w:pPr>
              <w:pStyle w:val="ConsPlusNormal"/>
              <w:jc w:val="center"/>
            </w:pPr>
            <w:r>
              <w:t>лоперамид</w:t>
            </w:r>
          </w:p>
        </w:tc>
        <w:tc>
          <w:tcPr>
            <w:tcW w:w="2778" w:type="dxa"/>
          </w:tcPr>
          <w:p w:rsidR="000F5C01" w:rsidRDefault="000F5C01">
            <w:pPr>
              <w:pStyle w:val="ConsPlusNormal"/>
            </w:pPr>
            <w:r>
              <w:t>капсулы;</w:t>
            </w:r>
          </w:p>
          <w:p w:rsidR="000F5C01" w:rsidRDefault="000F5C01">
            <w:pPr>
              <w:pStyle w:val="ConsPlusNormal"/>
            </w:pPr>
            <w:r>
              <w:t>таблетки;</w:t>
            </w:r>
          </w:p>
          <w:p w:rsidR="000F5C01" w:rsidRDefault="000F5C01">
            <w:pPr>
              <w:pStyle w:val="ConsPlusNormal"/>
            </w:pPr>
            <w:r>
              <w:t>таблетки для рассасывания;</w:t>
            </w:r>
          </w:p>
          <w:p w:rsidR="000F5C01" w:rsidRDefault="000F5C01">
            <w:pPr>
              <w:pStyle w:val="ConsPlusNormal"/>
            </w:pPr>
            <w:r>
              <w:t>таблетки жевательные</w:t>
            </w:r>
          </w:p>
        </w:tc>
      </w:tr>
      <w:tr w:rsidR="000F5C01">
        <w:tc>
          <w:tcPr>
            <w:tcW w:w="1077" w:type="dxa"/>
          </w:tcPr>
          <w:p w:rsidR="000F5C01" w:rsidRDefault="000F5C01">
            <w:pPr>
              <w:pStyle w:val="ConsPlusNormal"/>
              <w:jc w:val="center"/>
            </w:pPr>
            <w:r>
              <w:t>A07E</w:t>
            </w:r>
          </w:p>
        </w:tc>
        <w:tc>
          <w:tcPr>
            <w:tcW w:w="3685" w:type="dxa"/>
          </w:tcPr>
          <w:p w:rsidR="000F5C01" w:rsidRDefault="000F5C01">
            <w:pPr>
              <w:pStyle w:val="ConsPlusNormal"/>
            </w:pPr>
            <w:r>
              <w:t>кишечные противовос-палительные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A07EC</w:t>
            </w:r>
          </w:p>
        </w:tc>
        <w:tc>
          <w:tcPr>
            <w:tcW w:w="3685" w:type="dxa"/>
          </w:tcPr>
          <w:p w:rsidR="000F5C01" w:rsidRDefault="000F5C01">
            <w:pPr>
              <w:pStyle w:val="ConsPlusNormal"/>
            </w:pPr>
            <w:r>
              <w:t>аминосалициловая кислота и аналогичные препараты</w:t>
            </w:r>
          </w:p>
        </w:tc>
        <w:tc>
          <w:tcPr>
            <w:tcW w:w="1814" w:type="dxa"/>
          </w:tcPr>
          <w:p w:rsidR="000F5C01" w:rsidRDefault="000F5C01">
            <w:pPr>
              <w:pStyle w:val="ConsPlusNormal"/>
              <w:jc w:val="center"/>
            </w:pPr>
            <w:r>
              <w:t>сульфасалазин</w:t>
            </w:r>
          </w:p>
        </w:tc>
        <w:tc>
          <w:tcPr>
            <w:tcW w:w="2778" w:type="dxa"/>
          </w:tcPr>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A07F</w:t>
            </w:r>
          </w:p>
        </w:tc>
        <w:tc>
          <w:tcPr>
            <w:tcW w:w="3685" w:type="dxa"/>
          </w:tcPr>
          <w:p w:rsidR="000F5C01" w:rsidRDefault="000F5C01">
            <w:pPr>
              <w:pStyle w:val="ConsPlusNormal"/>
            </w:pPr>
            <w:r>
              <w:t>противодиарейные микроорганизмы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A07FA</w:t>
            </w:r>
          </w:p>
        </w:tc>
        <w:tc>
          <w:tcPr>
            <w:tcW w:w="3685" w:type="dxa"/>
          </w:tcPr>
          <w:p w:rsidR="000F5C01" w:rsidRDefault="000F5C01">
            <w:pPr>
              <w:pStyle w:val="ConsPlusNormal"/>
            </w:pPr>
            <w:r>
              <w:t>противодиарейные микроорганизмы</w:t>
            </w:r>
          </w:p>
        </w:tc>
        <w:tc>
          <w:tcPr>
            <w:tcW w:w="1814" w:type="dxa"/>
          </w:tcPr>
          <w:p w:rsidR="000F5C01" w:rsidRDefault="000F5C01">
            <w:pPr>
              <w:pStyle w:val="ConsPlusNormal"/>
              <w:jc w:val="center"/>
            </w:pPr>
            <w:r>
              <w:t>бифидобактерии бифидум</w:t>
            </w:r>
          </w:p>
        </w:tc>
        <w:tc>
          <w:tcPr>
            <w:tcW w:w="2778" w:type="dxa"/>
          </w:tcPr>
          <w:p w:rsidR="000F5C01" w:rsidRDefault="000F5C01">
            <w:pPr>
              <w:pStyle w:val="ConsPlusNormal"/>
            </w:pPr>
            <w:r>
              <w:t>капсулы;</w:t>
            </w:r>
          </w:p>
          <w:p w:rsidR="000F5C01" w:rsidRDefault="000F5C01">
            <w:pPr>
              <w:pStyle w:val="ConsPlusNormal"/>
            </w:pPr>
            <w:r>
              <w:t>лиофилизат для приготовления раствора для приема внутрь и местного применения;</w:t>
            </w:r>
          </w:p>
          <w:p w:rsidR="000F5C01" w:rsidRDefault="000F5C01">
            <w:pPr>
              <w:pStyle w:val="ConsPlusNormal"/>
            </w:pPr>
            <w:r>
              <w:lastRenderedPageBreak/>
              <w:t>лиофилизат для приготовления суспензии для приема внутрь и местного применения;</w:t>
            </w:r>
          </w:p>
          <w:p w:rsidR="000F5C01" w:rsidRDefault="000F5C01">
            <w:pPr>
              <w:pStyle w:val="ConsPlusNormal"/>
            </w:pPr>
            <w:r>
              <w:t>порошок для приема внутрь;</w:t>
            </w:r>
          </w:p>
          <w:p w:rsidR="000F5C01" w:rsidRDefault="000F5C01">
            <w:pPr>
              <w:pStyle w:val="ConsPlusNormal"/>
            </w:pPr>
            <w:r>
              <w:t>порошок для приема внутрь и местного применения;</w:t>
            </w:r>
          </w:p>
          <w:p w:rsidR="000F5C01" w:rsidRDefault="000F5C01">
            <w:pPr>
              <w:pStyle w:val="ConsPlusNormal"/>
            </w:pPr>
            <w:r>
              <w:t>суппозитории вагинальные и ректальные;</w:t>
            </w:r>
          </w:p>
          <w:p w:rsidR="000F5C01" w:rsidRDefault="000F5C01">
            <w:pPr>
              <w:pStyle w:val="ConsPlusNormal"/>
            </w:pPr>
            <w:r>
              <w:t>таблетки</w:t>
            </w:r>
          </w:p>
        </w:tc>
      </w:tr>
      <w:tr w:rsidR="000F5C01">
        <w:tc>
          <w:tcPr>
            <w:tcW w:w="1077" w:type="dxa"/>
          </w:tcPr>
          <w:p w:rsidR="000F5C01" w:rsidRDefault="000F5C01">
            <w:pPr>
              <w:pStyle w:val="ConsPlusNormal"/>
              <w:jc w:val="center"/>
            </w:pPr>
            <w:r>
              <w:lastRenderedPageBreak/>
              <w:t>A09</w:t>
            </w:r>
          </w:p>
        </w:tc>
        <w:tc>
          <w:tcPr>
            <w:tcW w:w="3685" w:type="dxa"/>
          </w:tcPr>
          <w:p w:rsidR="000F5C01" w:rsidRDefault="000F5C01">
            <w:pPr>
              <w:pStyle w:val="ConsPlusNormal"/>
            </w:pPr>
            <w:r>
              <w:t>препараты, способствующие пищеварению, включая ферментные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A09A</w:t>
            </w:r>
          </w:p>
        </w:tc>
        <w:tc>
          <w:tcPr>
            <w:tcW w:w="3685" w:type="dxa"/>
          </w:tcPr>
          <w:p w:rsidR="000F5C01" w:rsidRDefault="000F5C01">
            <w:pPr>
              <w:pStyle w:val="ConsPlusNormal"/>
            </w:pPr>
            <w:r>
              <w:t>препараты, способствующие пищеварению, включая ферментные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A09AA</w:t>
            </w:r>
          </w:p>
        </w:tc>
        <w:tc>
          <w:tcPr>
            <w:tcW w:w="3685" w:type="dxa"/>
          </w:tcPr>
          <w:p w:rsidR="000F5C01" w:rsidRDefault="000F5C01">
            <w:pPr>
              <w:pStyle w:val="ConsPlusNormal"/>
            </w:pPr>
            <w:r>
              <w:t>ферментные препараты</w:t>
            </w:r>
          </w:p>
        </w:tc>
        <w:tc>
          <w:tcPr>
            <w:tcW w:w="1814" w:type="dxa"/>
          </w:tcPr>
          <w:p w:rsidR="000F5C01" w:rsidRDefault="000F5C01">
            <w:pPr>
              <w:pStyle w:val="ConsPlusNormal"/>
              <w:jc w:val="center"/>
            </w:pPr>
            <w:r>
              <w:t>панкреатин</w:t>
            </w:r>
          </w:p>
        </w:tc>
        <w:tc>
          <w:tcPr>
            <w:tcW w:w="2778" w:type="dxa"/>
          </w:tcPr>
          <w:p w:rsidR="000F5C01" w:rsidRDefault="000F5C01">
            <w:pPr>
              <w:pStyle w:val="ConsPlusNormal"/>
            </w:pPr>
            <w:r>
              <w:t>капсулы;</w:t>
            </w:r>
          </w:p>
          <w:p w:rsidR="000F5C01" w:rsidRDefault="000F5C01">
            <w:pPr>
              <w:pStyle w:val="ConsPlusNormal"/>
            </w:pPr>
            <w:r>
              <w:t>капсулы кишечнорастворимые;</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A10</w:t>
            </w:r>
          </w:p>
        </w:tc>
        <w:tc>
          <w:tcPr>
            <w:tcW w:w="3685" w:type="dxa"/>
          </w:tcPr>
          <w:p w:rsidR="000F5C01" w:rsidRDefault="000F5C01">
            <w:pPr>
              <w:pStyle w:val="ConsPlusNormal"/>
            </w:pPr>
            <w:r>
              <w:t>препараты для лечения сахарного диабета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A10A</w:t>
            </w:r>
          </w:p>
        </w:tc>
        <w:tc>
          <w:tcPr>
            <w:tcW w:w="3685" w:type="dxa"/>
          </w:tcPr>
          <w:p w:rsidR="000F5C01" w:rsidRDefault="000F5C01">
            <w:pPr>
              <w:pStyle w:val="ConsPlusNormal"/>
            </w:pPr>
            <w:r>
              <w:t>инсулины и их аналоги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A10AB</w:t>
            </w:r>
          </w:p>
        </w:tc>
        <w:tc>
          <w:tcPr>
            <w:tcW w:w="3685" w:type="dxa"/>
            <w:vMerge w:val="restart"/>
          </w:tcPr>
          <w:p w:rsidR="000F5C01" w:rsidRDefault="000F5C01">
            <w:pPr>
              <w:pStyle w:val="ConsPlusNormal"/>
            </w:pPr>
            <w:r>
              <w:t>инсулины короткого действия и их аналоги для инъекционного введения</w:t>
            </w:r>
          </w:p>
        </w:tc>
        <w:tc>
          <w:tcPr>
            <w:tcW w:w="1814" w:type="dxa"/>
          </w:tcPr>
          <w:p w:rsidR="000F5C01" w:rsidRDefault="000F5C01">
            <w:pPr>
              <w:pStyle w:val="ConsPlusNormal"/>
              <w:jc w:val="center"/>
            </w:pPr>
            <w:r>
              <w:t>инсулин аспарт</w:t>
            </w:r>
          </w:p>
        </w:tc>
        <w:tc>
          <w:tcPr>
            <w:tcW w:w="2778" w:type="dxa"/>
          </w:tcPr>
          <w:p w:rsidR="000F5C01" w:rsidRDefault="000F5C01">
            <w:pPr>
              <w:pStyle w:val="ConsPlusNormal"/>
            </w:pPr>
            <w:r>
              <w:t>раствор для подкожного и внутривенного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глулизин</w:t>
            </w:r>
          </w:p>
        </w:tc>
        <w:tc>
          <w:tcPr>
            <w:tcW w:w="2778" w:type="dxa"/>
          </w:tcPr>
          <w:p w:rsidR="000F5C01" w:rsidRDefault="000F5C01">
            <w:pPr>
              <w:pStyle w:val="ConsPlusNormal"/>
            </w:pPr>
            <w:r>
              <w:t>раствор для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 xml:space="preserve">инсулин </w:t>
            </w:r>
            <w:r>
              <w:lastRenderedPageBreak/>
              <w:t>лизпро</w:t>
            </w:r>
          </w:p>
        </w:tc>
        <w:tc>
          <w:tcPr>
            <w:tcW w:w="2778" w:type="dxa"/>
          </w:tcPr>
          <w:p w:rsidR="000F5C01" w:rsidRDefault="000F5C01">
            <w:pPr>
              <w:pStyle w:val="ConsPlusNormal"/>
            </w:pPr>
            <w:r>
              <w:lastRenderedPageBreak/>
              <w:t xml:space="preserve">раствор для </w:t>
            </w:r>
            <w:r>
              <w:lastRenderedPageBreak/>
              <w:t>внутривенного и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растворимый (человеческий генно-инженерный)</w:t>
            </w:r>
          </w:p>
        </w:tc>
        <w:tc>
          <w:tcPr>
            <w:tcW w:w="2778" w:type="dxa"/>
          </w:tcPr>
          <w:p w:rsidR="000F5C01" w:rsidRDefault="000F5C01">
            <w:pPr>
              <w:pStyle w:val="ConsPlusNormal"/>
            </w:pPr>
            <w:r>
              <w:t>раствор для инъекций</w:t>
            </w:r>
          </w:p>
        </w:tc>
      </w:tr>
      <w:tr w:rsidR="000F5C01">
        <w:tc>
          <w:tcPr>
            <w:tcW w:w="1077" w:type="dxa"/>
          </w:tcPr>
          <w:p w:rsidR="000F5C01" w:rsidRDefault="000F5C01">
            <w:pPr>
              <w:pStyle w:val="ConsPlusNormal"/>
              <w:jc w:val="center"/>
            </w:pPr>
            <w:r>
              <w:t>A10AC</w:t>
            </w:r>
          </w:p>
        </w:tc>
        <w:tc>
          <w:tcPr>
            <w:tcW w:w="3685" w:type="dxa"/>
          </w:tcPr>
          <w:p w:rsidR="000F5C01" w:rsidRDefault="000F5C01">
            <w:pPr>
              <w:pStyle w:val="ConsPlusNormal"/>
            </w:pPr>
            <w:r>
              <w:t>инсулины средней продолжительности действия и их аналоги для инъекционного введения</w:t>
            </w:r>
          </w:p>
        </w:tc>
        <w:tc>
          <w:tcPr>
            <w:tcW w:w="1814" w:type="dxa"/>
          </w:tcPr>
          <w:p w:rsidR="000F5C01" w:rsidRDefault="000F5C01">
            <w:pPr>
              <w:pStyle w:val="ConsPlusNormal"/>
              <w:jc w:val="center"/>
            </w:pPr>
            <w:r>
              <w:t>инсулин-изофан (человеческий генно-инженерный)</w:t>
            </w:r>
          </w:p>
        </w:tc>
        <w:tc>
          <w:tcPr>
            <w:tcW w:w="2778" w:type="dxa"/>
          </w:tcPr>
          <w:p w:rsidR="000F5C01" w:rsidRDefault="000F5C01">
            <w:pPr>
              <w:pStyle w:val="ConsPlusNormal"/>
            </w:pPr>
            <w:r>
              <w:t>суспензия для подкожного введения</w:t>
            </w:r>
          </w:p>
        </w:tc>
      </w:tr>
      <w:tr w:rsidR="000F5C01">
        <w:tc>
          <w:tcPr>
            <w:tcW w:w="1077" w:type="dxa"/>
            <w:vMerge w:val="restart"/>
          </w:tcPr>
          <w:p w:rsidR="000F5C01" w:rsidRDefault="000F5C01">
            <w:pPr>
              <w:pStyle w:val="ConsPlusNormal"/>
              <w:jc w:val="center"/>
            </w:pPr>
            <w:r>
              <w:t>A10AD</w:t>
            </w:r>
          </w:p>
        </w:tc>
        <w:tc>
          <w:tcPr>
            <w:tcW w:w="3685" w:type="dxa"/>
            <w:vMerge w:val="restart"/>
          </w:tcPr>
          <w:p w:rsidR="000F5C01" w:rsidRDefault="000F5C01">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814" w:type="dxa"/>
          </w:tcPr>
          <w:p w:rsidR="000F5C01" w:rsidRDefault="000F5C01">
            <w:pPr>
              <w:pStyle w:val="ConsPlusNormal"/>
              <w:jc w:val="center"/>
            </w:pPr>
            <w:r>
              <w:t>инсулин аспарт двухфазный</w:t>
            </w:r>
          </w:p>
        </w:tc>
        <w:tc>
          <w:tcPr>
            <w:tcW w:w="2778" w:type="dxa"/>
          </w:tcPr>
          <w:p w:rsidR="000F5C01" w:rsidRDefault="000F5C01">
            <w:pPr>
              <w:pStyle w:val="ConsPlusNormal"/>
            </w:pPr>
            <w:r>
              <w:t>суспензия для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двухфазный (человеческий генно-инженерный)</w:t>
            </w:r>
          </w:p>
        </w:tc>
        <w:tc>
          <w:tcPr>
            <w:tcW w:w="2778" w:type="dxa"/>
          </w:tcPr>
          <w:p w:rsidR="000F5C01" w:rsidRDefault="000F5C01">
            <w:pPr>
              <w:pStyle w:val="ConsPlusNormal"/>
            </w:pPr>
            <w:r>
              <w:t>суспензия для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лизпро двухфазный</w:t>
            </w:r>
          </w:p>
        </w:tc>
        <w:tc>
          <w:tcPr>
            <w:tcW w:w="2778" w:type="dxa"/>
          </w:tcPr>
          <w:p w:rsidR="000F5C01" w:rsidRDefault="000F5C01">
            <w:pPr>
              <w:pStyle w:val="ConsPlusNormal"/>
            </w:pPr>
            <w:r>
              <w:t>суспензия для подкожного введения</w:t>
            </w:r>
          </w:p>
        </w:tc>
      </w:tr>
      <w:tr w:rsidR="000F5C01">
        <w:tc>
          <w:tcPr>
            <w:tcW w:w="1077" w:type="dxa"/>
            <w:vMerge w:val="restart"/>
          </w:tcPr>
          <w:p w:rsidR="000F5C01" w:rsidRDefault="000F5C01">
            <w:pPr>
              <w:pStyle w:val="ConsPlusNormal"/>
              <w:jc w:val="center"/>
            </w:pPr>
            <w:r>
              <w:t>A10AE</w:t>
            </w:r>
          </w:p>
        </w:tc>
        <w:tc>
          <w:tcPr>
            <w:tcW w:w="3685" w:type="dxa"/>
            <w:vMerge w:val="restart"/>
          </w:tcPr>
          <w:p w:rsidR="000F5C01" w:rsidRDefault="000F5C01">
            <w:pPr>
              <w:pStyle w:val="ConsPlusNormal"/>
            </w:pPr>
            <w:r>
              <w:t>инсулины длительного действия и их аналоги для инъекционного введения</w:t>
            </w:r>
          </w:p>
        </w:tc>
        <w:tc>
          <w:tcPr>
            <w:tcW w:w="1814" w:type="dxa"/>
          </w:tcPr>
          <w:p w:rsidR="000F5C01" w:rsidRDefault="000F5C01">
            <w:pPr>
              <w:pStyle w:val="ConsPlusNormal"/>
              <w:jc w:val="center"/>
            </w:pPr>
            <w:r>
              <w:t>инсулин гларгин</w:t>
            </w:r>
          </w:p>
        </w:tc>
        <w:tc>
          <w:tcPr>
            <w:tcW w:w="2778" w:type="dxa"/>
          </w:tcPr>
          <w:p w:rsidR="000F5C01" w:rsidRDefault="000F5C01">
            <w:pPr>
              <w:pStyle w:val="ConsPlusNormal"/>
            </w:pPr>
            <w:r>
              <w:t>раствор для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деглудек</w:t>
            </w:r>
          </w:p>
        </w:tc>
        <w:tc>
          <w:tcPr>
            <w:tcW w:w="2778" w:type="dxa"/>
          </w:tcPr>
          <w:p w:rsidR="000F5C01" w:rsidRDefault="000F5C01">
            <w:pPr>
              <w:pStyle w:val="ConsPlusNormal"/>
            </w:pPr>
            <w:r>
              <w:t>раствор для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инсулин детемир</w:t>
            </w:r>
          </w:p>
        </w:tc>
        <w:tc>
          <w:tcPr>
            <w:tcW w:w="2778" w:type="dxa"/>
          </w:tcPr>
          <w:p w:rsidR="000F5C01" w:rsidRDefault="000F5C01">
            <w:pPr>
              <w:pStyle w:val="ConsPlusNormal"/>
            </w:pPr>
            <w:r>
              <w:t>раствор для подкожного введения</w:t>
            </w:r>
          </w:p>
        </w:tc>
      </w:tr>
      <w:tr w:rsidR="000F5C01">
        <w:tc>
          <w:tcPr>
            <w:tcW w:w="1077" w:type="dxa"/>
          </w:tcPr>
          <w:p w:rsidR="000F5C01" w:rsidRDefault="000F5C01">
            <w:pPr>
              <w:pStyle w:val="ConsPlusNormal"/>
              <w:jc w:val="center"/>
            </w:pPr>
            <w:r>
              <w:t>A10B</w:t>
            </w:r>
          </w:p>
        </w:tc>
        <w:tc>
          <w:tcPr>
            <w:tcW w:w="3685" w:type="dxa"/>
          </w:tcPr>
          <w:p w:rsidR="000F5C01" w:rsidRDefault="000F5C01">
            <w:pPr>
              <w:pStyle w:val="ConsPlusNormal"/>
            </w:pPr>
            <w:r>
              <w:t>гипогликемические препараты, кроме инсулинов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A10BA</w:t>
            </w:r>
          </w:p>
        </w:tc>
        <w:tc>
          <w:tcPr>
            <w:tcW w:w="3685" w:type="dxa"/>
          </w:tcPr>
          <w:p w:rsidR="000F5C01" w:rsidRDefault="000F5C01">
            <w:pPr>
              <w:pStyle w:val="ConsPlusNormal"/>
            </w:pPr>
            <w:r>
              <w:t>бигуаниды</w:t>
            </w:r>
          </w:p>
        </w:tc>
        <w:tc>
          <w:tcPr>
            <w:tcW w:w="1814" w:type="dxa"/>
          </w:tcPr>
          <w:p w:rsidR="000F5C01" w:rsidRDefault="000F5C01">
            <w:pPr>
              <w:pStyle w:val="ConsPlusNormal"/>
              <w:jc w:val="center"/>
            </w:pPr>
            <w:r>
              <w:t>метформин</w:t>
            </w:r>
          </w:p>
        </w:tc>
        <w:tc>
          <w:tcPr>
            <w:tcW w:w="2778" w:type="dxa"/>
          </w:tcPr>
          <w:p w:rsidR="000F5C01" w:rsidRDefault="000F5C01">
            <w:pPr>
              <w:pStyle w:val="ConsPlusNormal"/>
            </w:pPr>
            <w:r>
              <w:t>таблетки;</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оболочкой;</w:t>
            </w:r>
          </w:p>
          <w:p w:rsidR="000F5C01" w:rsidRDefault="000F5C01">
            <w:pPr>
              <w:pStyle w:val="ConsPlusNormal"/>
            </w:pPr>
            <w:r>
              <w:lastRenderedPageBreak/>
              <w:t>таблетки, покрытые пленочной оболочкой;</w:t>
            </w:r>
          </w:p>
          <w:p w:rsidR="000F5C01" w:rsidRDefault="000F5C01">
            <w:pPr>
              <w:pStyle w:val="ConsPlusNormal"/>
            </w:pPr>
            <w:r>
              <w:t>таблетки пролонгированного действия;</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vMerge w:val="restart"/>
          </w:tcPr>
          <w:p w:rsidR="000F5C01" w:rsidRDefault="000F5C01">
            <w:pPr>
              <w:pStyle w:val="ConsPlusNormal"/>
              <w:jc w:val="center"/>
            </w:pPr>
            <w:r>
              <w:lastRenderedPageBreak/>
              <w:t>A10BB</w:t>
            </w:r>
          </w:p>
        </w:tc>
        <w:tc>
          <w:tcPr>
            <w:tcW w:w="3685" w:type="dxa"/>
            <w:vMerge w:val="restart"/>
          </w:tcPr>
          <w:p w:rsidR="000F5C01" w:rsidRDefault="000F5C01">
            <w:pPr>
              <w:pStyle w:val="ConsPlusNormal"/>
            </w:pPr>
            <w:r>
              <w:t>производные сульфонилмочевины</w:t>
            </w:r>
          </w:p>
        </w:tc>
        <w:tc>
          <w:tcPr>
            <w:tcW w:w="1814" w:type="dxa"/>
          </w:tcPr>
          <w:p w:rsidR="000F5C01" w:rsidRDefault="000F5C01">
            <w:pPr>
              <w:pStyle w:val="ConsPlusNormal"/>
              <w:jc w:val="center"/>
            </w:pPr>
            <w:r>
              <w:t>глибенкламид</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гликлазид</w:t>
            </w:r>
          </w:p>
        </w:tc>
        <w:tc>
          <w:tcPr>
            <w:tcW w:w="2778" w:type="dxa"/>
          </w:tcPr>
          <w:p w:rsidR="000F5C01" w:rsidRDefault="000F5C01">
            <w:pPr>
              <w:pStyle w:val="ConsPlusNormal"/>
            </w:pPr>
            <w:r>
              <w:t>таблетки;</w:t>
            </w:r>
          </w:p>
          <w:p w:rsidR="000F5C01" w:rsidRDefault="000F5C01">
            <w:pPr>
              <w:pStyle w:val="ConsPlusNormal"/>
            </w:pPr>
            <w:r>
              <w:t>таблетки пролонгированного действия;</w:t>
            </w:r>
          </w:p>
          <w:p w:rsidR="000F5C01" w:rsidRDefault="000F5C01">
            <w:pPr>
              <w:pStyle w:val="ConsPlusNormal"/>
            </w:pPr>
            <w:r>
              <w:t>таблетки с модифицированным высвобождением</w:t>
            </w:r>
          </w:p>
        </w:tc>
      </w:tr>
      <w:tr w:rsidR="000F5C01">
        <w:tc>
          <w:tcPr>
            <w:tcW w:w="1077" w:type="dxa"/>
            <w:vMerge w:val="restart"/>
          </w:tcPr>
          <w:p w:rsidR="000F5C01" w:rsidRDefault="000F5C01">
            <w:pPr>
              <w:pStyle w:val="ConsPlusNormal"/>
              <w:jc w:val="center"/>
            </w:pPr>
            <w:r>
              <w:t>A10BH</w:t>
            </w:r>
          </w:p>
        </w:tc>
        <w:tc>
          <w:tcPr>
            <w:tcW w:w="3685" w:type="dxa"/>
            <w:vMerge w:val="restart"/>
          </w:tcPr>
          <w:p w:rsidR="000F5C01" w:rsidRDefault="000F5C01">
            <w:pPr>
              <w:pStyle w:val="ConsPlusNormal"/>
            </w:pPr>
            <w:r>
              <w:t>ингибиторы дипептидилпептидазы-4 (ДПП-4)</w:t>
            </w:r>
          </w:p>
        </w:tc>
        <w:tc>
          <w:tcPr>
            <w:tcW w:w="1814" w:type="dxa"/>
          </w:tcPr>
          <w:p w:rsidR="000F5C01" w:rsidRDefault="000F5C01">
            <w:pPr>
              <w:pStyle w:val="ConsPlusNormal"/>
              <w:jc w:val="center"/>
            </w:pPr>
            <w:r>
              <w:t>вилдаглиптин</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саксаглиптин</w:t>
            </w:r>
          </w:p>
        </w:tc>
        <w:tc>
          <w:tcPr>
            <w:tcW w:w="2778" w:type="dxa"/>
          </w:tcPr>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ситаглиптин</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A10BX</w:t>
            </w:r>
          </w:p>
        </w:tc>
        <w:tc>
          <w:tcPr>
            <w:tcW w:w="3685" w:type="dxa"/>
          </w:tcPr>
          <w:p w:rsidR="000F5C01" w:rsidRDefault="000F5C01">
            <w:pPr>
              <w:pStyle w:val="ConsPlusNormal"/>
            </w:pPr>
            <w:r>
              <w:t>другие гипогликемические препараты, кроме инсулинов</w:t>
            </w:r>
          </w:p>
        </w:tc>
        <w:tc>
          <w:tcPr>
            <w:tcW w:w="1814" w:type="dxa"/>
          </w:tcPr>
          <w:p w:rsidR="000F5C01" w:rsidRDefault="000F5C01">
            <w:pPr>
              <w:pStyle w:val="ConsPlusNormal"/>
              <w:jc w:val="center"/>
            </w:pPr>
            <w:r>
              <w:t>репаглинид</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A11</w:t>
            </w:r>
          </w:p>
        </w:tc>
        <w:tc>
          <w:tcPr>
            <w:tcW w:w="3685" w:type="dxa"/>
          </w:tcPr>
          <w:p w:rsidR="000F5C01" w:rsidRDefault="000F5C01">
            <w:pPr>
              <w:pStyle w:val="ConsPlusNormal"/>
            </w:pPr>
            <w:r>
              <w:t>витамины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A11C</w:t>
            </w:r>
          </w:p>
        </w:tc>
        <w:tc>
          <w:tcPr>
            <w:tcW w:w="3685" w:type="dxa"/>
          </w:tcPr>
          <w:p w:rsidR="000F5C01" w:rsidRDefault="000F5C01">
            <w:pPr>
              <w:pStyle w:val="ConsPlusNormal"/>
            </w:pPr>
            <w:r>
              <w:t>витамины A и D, включая их комбинации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A11CA</w:t>
            </w:r>
          </w:p>
        </w:tc>
        <w:tc>
          <w:tcPr>
            <w:tcW w:w="3685" w:type="dxa"/>
          </w:tcPr>
          <w:p w:rsidR="000F5C01" w:rsidRDefault="000F5C01">
            <w:pPr>
              <w:pStyle w:val="ConsPlusNormal"/>
            </w:pPr>
            <w:r>
              <w:t>витамин A</w:t>
            </w:r>
          </w:p>
        </w:tc>
        <w:tc>
          <w:tcPr>
            <w:tcW w:w="1814" w:type="dxa"/>
          </w:tcPr>
          <w:p w:rsidR="000F5C01" w:rsidRDefault="000F5C01">
            <w:pPr>
              <w:pStyle w:val="ConsPlusNormal"/>
              <w:jc w:val="center"/>
            </w:pPr>
            <w:r>
              <w:t>ретинол</w:t>
            </w:r>
          </w:p>
        </w:tc>
        <w:tc>
          <w:tcPr>
            <w:tcW w:w="2778" w:type="dxa"/>
          </w:tcPr>
          <w:p w:rsidR="000F5C01" w:rsidRDefault="000F5C01">
            <w:pPr>
              <w:pStyle w:val="ConsPlusNormal"/>
            </w:pPr>
            <w:r>
              <w:t>драже;</w:t>
            </w:r>
          </w:p>
          <w:p w:rsidR="000F5C01" w:rsidRDefault="000F5C01">
            <w:pPr>
              <w:pStyle w:val="ConsPlusNormal"/>
            </w:pPr>
            <w:r>
              <w:t>капли для приема внутрь и наружного применения;</w:t>
            </w:r>
          </w:p>
          <w:p w:rsidR="000F5C01" w:rsidRDefault="000F5C01">
            <w:pPr>
              <w:pStyle w:val="ConsPlusNormal"/>
            </w:pPr>
            <w:r>
              <w:t>капсулы;</w:t>
            </w:r>
          </w:p>
          <w:p w:rsidR="000F5C01" w:rsidRDefault="000F5C01">
            <w:pPr>
              <w:pStyle w:val="ConsPlusNormal"/>
            </w:pPr>
            <w:r>
              <w:lastRenderedPageBreak/>
              <w:t>мазь для наружного применения;</w:t>
            </w:r>
          </w:p>
          <w:p w:rsidR="000F5C01" w:rsidRDefault="000F5C01">
            <w:pPr>
              <w:pStyle w:val="ConsPlusNormal"/>
            </w:pPr>
            <w:r>
              <w:t>раствор для приема внутрь;</w:t>
            </w:r>
          </w:p>
          <w:p w:rsidR="000F5C01" w:rsidRDefault="000F5C01">
            <w:pPr>
              <w:pStyle w:val="ConsPlusNormal"/>
            </w:pPr>
            <w:r>
              <w:t>раствор для приема внутрь и наружного применения (масляный)</w:t>
            </w:r>
          </w:p>
        </w:tc>
      </w:tr>
      <w:tr w:rsidR="000F5C01">
        <w:tc>
          <w:tcPr>
            <w:tcW w:w="1077" w:type="dxa"/>
            <w:vMerge w:val="restart"/>
          </w:tcPr>
          <w:p w:rsidR="000F5C01" w:rsidRDefault="000F5C01">
            <w:pPr>
              <w:pStyle w:val="ConsPlusNormal"/>
              <w:jc w:val="center"/>
            </w:pPr>
            <w:r>
              <w:lastRenderedPageBreak/>
              <w:t>A11CC</w:t>
            </w:r>
          </w:p>
        </w:tc>
        <w:tc>
          <w:tcPr>
            <w:tcW w:w="3685" w:type="dxa"/>
            <w:vMerge w:val="restart"/>
          </w:tcPr>
          <w:p w:rsidR="000F5C01" w:rsidRDefault="000F5C01">
            <w:pPr>
              <w:pStyle w:val="ConsPlusNormal"/>
            </w:pPr>
            <w:r>
              <w:t>витамин D и его аналоги</w:t>
            </w:r>
          </w:p>
        </w:tc>
        <w:tc>
          <w:tcPr>
            <w:tcW w:w="1814" w:type="dxa"/>
          </w:tcPr>
          <w:p w:rsidR="000F5C01" w:rsidRDefault="000F5C01">
            <w:pPr>
              <w:pStyle w:val="ConsPlusNormal"/>
              <w:jc w:val="center"/>
            </w:pPr>
            <w:r>
              <w:t>альфакальцидол</w:t>
            </w:r>
          </w:p>
        </w:tc>
        <w:tc>
          <w:tcPr>
            <w:tcW w:w="2778" w:type="dxa"/>
          </w:tcPr>
          <w:p w:rsidR="000F5C01" w:rsidRDefault="000F5C01">
            <w:pPr>
              <w:pStyle w:val="ConsPlusNormal"/>
            </w:pPr>
            <w:r>
              <w:t>капли для приема внутрь;</w:t>
            </w:r>
          </w:p>
          <w:p w:rsidR="000F5C01" w:rsidRDefault="000F5C01">
            <w:pPr>
              <w:pStyle w:val="ConsPlusNormal"/>
            </w:pPr>
            <w:r>
              <w:t>капсулы;</w:t>
            </w:r>
          </w:p>
          <w:p w:rsidR="000F5C01" w:rsidRDefault="000F5C01">
            <w:pPr>
              <w:pStyle w:val="ConsPlusNormal"/>
            </w:pPr>
            <w:r>
              <w:t>раствор для приема внутрь (в масле);</w:t>
            </w:r>
          </w:p>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кальцитриол</w:t>
            </w:r>
          </w:p>
        </w:tc>
        <w:tc>
          <w:tcPr>
            <w:tcW w:w="2778" w:type="dxa"/>
          </w:tcPr>
          <w:p w:rsidR="000F5C01" w:rsidRDefault="000F5C01">
            <w:pPr>
              <w:pStyle w:val="ConsPlusNormal"/>
            </w:pPr>
            <w:r>
              <w:t>капсулы</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колекальциферол</w:t>
            </w:r>
          </w:p>
        </w:tc>
        <w:tc>
          <w:tcPr>
            <w:tcW w:w="2778" w:type="dxa"/>
          </w:tcPr>
          <w:p w:rsidR="000F5C01" w:rsidRDefault="000F5C01">
            <w:pPr>
              <w:pStyle w:val="ConsPlusNormal"/>
            </w:pPr>
            <w:r>
              <w:t>капли для приема внутрь;</w:t>
            </w:r>
          </w:p>
          <w:p w:rsidR="000F5C01" w:rsidRDefault="000F5C01">
            <w:pPr>
              <w:pStyle w:val="ConsPlusNormal"/>
            </w:pPr>
            <w:r>
              <w:t>раствор для приема внутрь (масляный)</w:t>
            </w:r>
          </w:p>
        </w:tc>
      </w:tr>
      <w:tr w:rsidR="000F5C01">
        <w:tc>
          <w:tcPr>
            <w:tcW w:w="1077" w:type="dxa"/>
          </w:tcPr>
          <w:p w:rsidR="000F5C01" w:rsidRDefault="000F5C01">
            <w:pPr>
              <w:pStyle w:val="ConsPlusNormal"/>
              <w:jc w:val="center"/>
            </w:pPr>
            <w:r>
              <w:t>A12</w:t>
            </w:r>
          </w:p>
        </w:tc>
        <w:tc>
          <w:tcPr>
            <w:tcW w:w="3685" w:type="dxa"/>
          </w:tcPr>
          <w:p w:rsidR="000F5C01" w:rsidRDefault="000F5C01">
            <w:pPr>
              <w:pStyle w:val="ConsPlusNormal"/>
            </w:pPr>
            <w:r>
              <w:t>минеральные добавки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A12A</w:t>
            </w:r>
          </w:p>
        </w:tc>
        <w:tc>
          <w:tcPr>
            <w:tcW w:w="3685" w:type="dxa"/>
          </w:tcPr>
          <w:p w:rsidR="000F5C01" w:rsidRDefault="000F5C01">
            <w:pPr>
              <w:pStyle w:val="ConsPlusNormal"/>
            </w:pPr>
            <w:r>
              <w:t>препараты кальция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A12AA</w:t>
            </w:r>
          </w:p>
        </w:tc>
        <w:tc>
          <w:tcPr>
            <w:tcW w:w="3685" w:type="dxa"/>
          </w:tcPr>
          <w:p w:rsidR="000F5C01" w:rsidRDefault="000F5C01">
            <w:pPr>
              <w:pStyle w:val="ConsPlusNormal"/>
            </w:pPr>
            <w:r>
              <w:t>препараты кальция</w:t>
            </w:r>
          </w:p>
        </w:tc>
        <w:tc>
          <w:tcPr>
            <w:tcW w:w="1814" w:type="dxa"/>
          </w:tcPr>
          <w:p w:rsidR="000F5C01" w:rsidRDefault="000F5C01">
            <w:pPr>
              <w:pStyle w:val="ConsPlusNormal"/>
              <w:jc w:val="center"/>
            </w:pPr>
            <w:r>
              <w:t>кальция глюконат</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A12C</w:t>
            </w:r>
          </w:p>
        </w:tc>
        <w:tc>
          <w:tcPr>
            <w:tcW w:w="3685" w:type="dxa"/>
          </w:tcPr>
          <w:p w:rsidR="000F5C01" w:rsidRDefault="000F5C01">
            <w:pPr>
              <w:pStyle w:val="ConsPlusNormal"/>
            </w:pPr>
            <w:r>
              <w:t>другие минеральные добавки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A12CX</w:t>
            </w:r>
          </w:p>
        </w:tc>
        <w:tc>
          <w:tcPr>
            <w:tcW w:w="3685" w:type="dxa"/>
          </w:tcPr>
          <w:p w:rsidR="000F5C01" w:rsidRDefault="000F5C01">
            <w:pPr>
              <w:pStyle w:val="ConsPlusNormal"/>
            </w:pPr>
            <w:r>
              <w:t>другие минеральные вещества</w:t>
            </w:r>
          </w:p>
        </w:tc>
        <w:tc>
          <w:tcPr>
            <w:tcW w:w="1814" w:type="dxa"/>
          </w:tcPr>
          <w:p w:rsidR="000F5C01" w:rsidRDefault="000F5C01">
            <w:pPr>
              <w:pStyle w:val="ConsPlusNormal"/>
              <w:jc w:val="center"/>
            </w:pPr>
            <w:r>
              <w:t>калия и магния аспарагинат</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A14</w:t>
            </w:r>
          </w:p>
        </w:tc>
        <w:tc>
          <w:tcPr>
            <w:tcW w:w="3685" w:type="dxa"/>
          </w:tcPr>
          <w:p w:rsidR="000F5C01" w:rsidRDefault="000F5C01">
            <w:pPr>
              <w:pStyle w:val="ConsPlusNormal"/>
            </w:pPr>
            <w:r>
              <w:t>анаболические средства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A14A</w:t>
            </w:r>
          </w:p>
        </w:tc>
        <w:tc>
          <w:tcPr>
            <w:tcW w:w="3685" w:type="dxa"/>
          </w:tcPr>
          <w:p w:rsidR="000F5C01" w:rsidRDefault="000F5C01">
            <w:pPr>
              <w:pStyle w:val="ConsPlusNormal"/>
            </w:pPr>
            <w:r>
              <w:t>анаболические стероиды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A14AB</w:t>
            </w:r>
          </w:p>
        </w:tc>
        <w:tc>
          <w:tcPr>
            <w:tcW w:w="3685" w:type="dxa"/>
          </w:tcPr>
          <w:p w:rsidR="000F5C01" w:rsidRDefault="000F5C01">
            <w:pPr>
              <w:pStyle w:val="ConsPlusNormal"/>
            </w:pPr>
            <w:r>
              <w:t>производные эстрена</w:t>
            </w:r>
          </w:p>
        </w:tc>
        <w:tc>
          <w:tcPr>
            <w:tcW w:w="1814" w:type="dxa"/>
          </w:tcPr>
          <w:p w:rsidR="000F5C01" w:rsidRDefault="000F5C01">
            <w:pPr>
              <w:pStyle w:val="ConsPlusNormal"/>
              <w:jc w:val="center"/>
            </w:pPr>
            <w:r>
              <w:t>нандролон</w:t>
            </w:r>
          </w:p>
        </w:tc>
        <w:tc>
          <w:tcPr>
            <w:tcW w:w="2778" w:type="dxa"/>
          </w:tcPr>
          <w:p w:rsidR="000F5C01" w:rsidRDefault="000F5C01">
            <w:pPr>
              <w:pStyle w:val="ConsPlusNormal"/>
            </w:pPr>
            <w:r>
              <w:t>раствор для внутримышечного введения (масляный)</w:t>
            </w:r>
          </w:p>
        </w:tc>
      </w:tr>
      <w:tr w:rsidR="000F5C01">
        <w:tc>
          <w:tcPr>
            <w:tcW w:w="1077" w:type="dxa"/>
          </w:tcPr>
          <w:p w:rsidR="000F5C01" w:rsidRDefault="000F5C01">
            <w:pPr>
              <w:pStyle w:val="ConsPlusNormal"/>
              <w:jc w:val="center"/>
            </w:pPr>
            <w:r>
              <w:t>A16</w:t>
            </w:r>
          </w:p>
        </w:tc>
        <w:tc>
          <w:tcPr>
            <w:tcW w:w="3685" w:type="dxa"/>
          </w:tcPr>
          <w:p w:rsidR="000F5C01" w:rsidRDefault="000F5C01">
            <w:pPr>
              <w:pStyle w:val="ConsPlusNormal"/>
            </w:pPr>
            <w:r>
              <w:t xml:space="preserve">другие препараты для лечения заболеваний желудочно-кишечного тракта </w:t>
            </w:r>
            <w:r>
              <w:lastRenderedPageBreak/>
              <w:t>и нарушений обмена веществ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A16A</w:t>
            </w:r>
          </w:p>
        </w:tc>
        <w:tc>
          <w:tcPr>
            <w:tcW w:w="3685" w:type="dxa"/>
          </w:tcPr>
          <w:p w:rsidR="000F5C01" w:rsidRDefault="000F5C01">
            <w:pPr>
              <w:pStyle w:val="ConsPlusNormal"/>
            </w:pPr>
            <w:r>
              <w:t>другие препараты для лечения заболеваний желудочно-кишечного тракта и нарушений обмена веществ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A16AA</w:t>
            </w:r>
          </w:p>
        </w:tc>
        <w:tc>
          <w:tcPr>
            <w:tcW w:w="3685" w:type="dxa"/>
          </w:tcPr>
          <w:p w:rsidR="000F5C01" w:rsidRDefault="000F5C01">
            <w:pPr>
              <w:pStyle w:val="ConsPlusNormal"/>
            </w:pPr>
            <w:r>
              <w:t>аминокислоты и их производные</w:t>
            </w:r>
          </w:p>
        </w:tc>
        <w:tc>
          <w:tcPr>
            <w:tcW w:w="1814" w:type="dxa"/>
          </w:tcPr>
          <w:p w:rsidR="000F5C01" w:rsidRDefault="000F5C01">
            <w:pPr>
              <w:pStyle w:val="ConsPlusNormal"/>
              <w:jc w:val="center"/>
            </w:pPr>
            <w:r>
              <w:t>адеметионин</w:t>
            </w:r>
          </w:p>
        </w:tc>
        <w:tc>
          <w:tcPr>
            <w:tcW w:w="2778" w:type="dxa"/>
          </w:tcPr>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кишечнорастворимой пленочной оболочкой</w:t>
            </w:r>
          </w:p>
        </w:tc>
      </w:tr>
      <w:tr w:rsidR="000F5C01">
        <w:tc>
          <w:tcPr>
            <w:tcW w:w="1077" w:type="dxa"/>
          </w:tcPr>
          <w:p w:rsidR="000F5C01" w:rsidRDefault="000F5C01">
            <w:pPr>
              <w:pStyle w:val="ConsPlusNormal"/>
              <w:jc w:val="center"/>
            </w:pPr>
            <w:r>
              <w:t>A16AX</w:t>
            </w:r>
          </w:p>
        </w:tc>
        <w:tc>
          <w:tcPr>
            <w:tcW w:w="3685" w:type="dxa"/>
          </w:tcPr>
          <w:p w:rsidR="000F5C01" w:rsidRDefault="000F5C01">
            <w:pPr>
              <w:pStyle w:val="ConsPlusNormal"/>
            </w:pPr>
            <w:r>
              <w:t>прочие препараты для лечения заболеваний желудочно-кишечного тракта и нарушений обмена веществ</w:t>
            </w:r>
          </w:p>
        </w:tc>
        <w:tc>
          <w:tcPr>
            <w:tcW w:w="1814" w:type="dxa"/>
          </w:tcPr>
          <w:p w:rsidR="000F5C01" w:rsidRDefault="000F5C01">
            <w:pPr>
              <w:pStyle w:val="ConsPlusNormal"/>
              <w:jc w:val="center"/>
            </w:pPr>
            <w:r>
              <w:t>тиоктовая кислота</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B</w:t>
            </w:r>
          </w:p>
        </w:tc>
        <w:tc>
          <w:tcPr>
            <w:tcW w:w="3685" w:type="dxa"/>
          </w:tcPr>
          <w:p w:rsidR="000F5C01" w:rsidRDefault="000F5C01">
            <w:pPr>
              <w:pStyle w:val="ConsPlusNormal"/>
            </w:pPr>
            <w:r>
              <w:t>кровь и система кроветворения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B01</w:t>
            </w:r>
          </w:p>
        </w:tc>
        <w:tc>
          <w:tcPr>
            <w:tcW w:w="3685" w:type="dxa"/>
          </w:tcPr>
          <w:p w:rsidR="000F5C01" w:rsidRDefault="000F5C01">
            <w:pPr>
              <w:pStyle w:val="ConsPlusNormal"/>
            </w:pPr>
            <w:r>
              <w:t>антитромботические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B01A</w:t>
            </w:r>
          </w:p>
        </w:tc>
        <w:tc>
          <w:tcPr>
            <w:tcW w:w="3685" w:type="dxa"/>
          </w:tcPr>
          <w:p w:rsidR="000F5C01" w:rsidRDefault="000F5C01">
            <w:pPr>
              <w:pStyle w:val="ConsPlusNormal"/>
            </w:pPr>
            <w:r>
              <w:t>антитромботические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B01AA</w:t>
            </w:r>
          </w:p>
        </w:tc>
        <w:tc>
          <w:tcPr>
            <w:tcW w:w="3685" w:type="dxa"/>
          </w:tcPr>
          <w:p w:rsidR="000F5C01" w:rsidRDefault="000F5C01">
            <w:pPr>
              <w:pStyle w:val="ConsPlusNormal"/>
            </w:pPr>
            <w:r>
              <w:t>антагонисты витамина K</w:t>
            </w:r>
          </w:p>
        </w:tc>
        <w:tc>
          <w:tcPr>
            <w:tcW w:w="1814" w:type="dxa"/>
          </w:tcPr>
          <w:p w:rsidR="000F5C01" w:rsidRDefault="000F5C01">
            <w:pPr>
              <w:pStyle w:val="ConsPlusNormal"/>
              <w:jc w:val="center"/>
            </w:pPr>
            <w:r>
              <w:t>варфарин</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B01AB</w:t>
            </w:r>
          </w:p>
        </w:tc>
        <w:tc>
          <w:tcPr>
            <w:tcW w:w="3685" w:type="dxa"/>
          </w:tcPr>
          <w:p w:rsidR="000F5C01" w:rsidRDefault="000F5C01">
            <w:pPr>
              <w:pStyle w:val="ConsPlusNormal"/>
            </w:pPr>
            <w:r>
              <w:t>группа гепарина</w:t>
            </w:r>
          </w:p>
        </w:tc>
        <w:tc>
          <w:tcPr>
            <w:tcW w:w="1814" w:type="dxa"/>
          </w:tcPr>
          <w:p w:rsidR="000F5C01" w:rsidRDefault="000F5C01">
            <w:pPr>
              <w:pStyle w:val="ConsPlusNormal"/>
              <w:jc w:val="center"/>
            </w:pPr>
            <w:r>
              <w:t>эноксапарин натрия</w:t>
            </w:r>
          </w:p>
        </w:tc>
        <w:tc>
          <w:tcPr>
            <w:tcW w:w="2778" w:type="dxa"/>
          </w:tcPr>
          <w:p w:rsidR="000F5C01" w:rsidRDefault="000F5C01">
            <w:pPr>
              <w:pStyle w:val="ConsPlusNormal"/>
            </w:pPr>
            <w:r>
              <w:t>раствор для инъекций;</w:t>
            </w:r>
          </w:p>
          <w:p w:rsidR="000F5C01" w:rsidRDefault="000F5C01">
            <w:pPr>
              <w:pStyle w:val="ConsPlusNormal"/>
            </w:pPr>
            <w:r>
              <w:t>раствор для подкожного введения</w:t>
            </w:r>
          </w:p>
        </w:tc>
      </w:tr>
      <w:tr w:rsidR="000F5C01">
        <w:tc>
          <w:tcPr>
            <w:tcW w:w="1077" w:type="dxa"/>
          </w:tcPr>
          <w:p w:rsidR="000F5C01" w:rsidRDefault="000F5C01">
            <w:pPr>
              <w:pStyle w:val="ConsPlusNormal"/>
              <w:jc w:val="center"/>
            </w:pPr>
            <w:r>
              <w:t>B01AC</w:t>
            </w:r>
          </w:p>
        </w:tc>
        <w:tc>
          <w:tcPr>
            <w:tcW w:w="3685" w:type="dxa"/>
          </w:tcPr>
          <w:p w:rsidR="000F5C01" w:rsidRDefault="000F5C01">
            <w:pPr>
              <w:pStyle w:val="ConsPlusNormal"/>
            </w:pPr>
            <w:r>
              <w:t>антиагреганты, кроме гепарина</w:t>
            </w:r>
          </w:p>
        </w:tc>
        <w:tc>
          <w:tcPr>
            <w:tcW w:w="1814" w:type="dxa"/>
          </w:tcPr>
          <w:p w:rsidR="000F5C01" w:rsidRDefault="000F5C01">
            <w:pPr>
              <w:pStyle w:val="ConsPlusNormal"/>
              <w:jc w:val="center"/>
            </w:pPr>
            <w:r>
              <w:t>клопидогрел</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B01AE</w:t>
            </w:r>
          </w:p>
        </w:tc>
        <w:tc>
          <w:tcPr>
            <w:tcW w:w="3685" w:type="dxa"/>
          </w:tcPr>
          <w:p w:rsidR="000F5C01" w:rsidRDefault="000F5C01">
            <w:pPr>
              <w:pStyle w:val="ConsPlusNormal"/>
            </w:pPr>
            <w:r>
              <w:t>прямые ингибиторы тромбина</w:t>
            </w:r>
          </w:p>
        </w:tc>
        <w:tc>
          <w:tcPr>
            <w:tcW w:w="1814" w:type="dxa"/>
          </w:tcPr>
          <w:p w:rsidR="000F5C01" w:rsidRDefault="000F5C01">
            <w:pPr>
              <w:pStyle w:val="ConsPlusNormal"/>
              <w:jc w:val="center"/>
            </w:pPr>
            <w:r>
              <w:t>дабигатрана этексилат</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B01AF</w:t>
            </w:r>
          </w:p>
        </w:tc>
        <w:tc>
          <w:tcPr>
            <w:tcW w:w="3685" w:type="dxa"/>
          </w:tcPr>
          <w:p w:rsidR="000F5C01" w:rsidRDefault="000F5C01">
            <w:pPr>
              <w:pStyle w:val="ConsPlusNormal"/>
            </w:pPr>
            <w:r>
              <w:t>прямые ингибиторы фактора Xa</w:t>
            </w:r>
          </w:p>
        </w:tc>
        <w:tc>
          <w:tcPr>
            <w:tcW w:w="1814" w:type="dxa"/>
          </w:tcPr>
          <w:p w:rsidR="000F5C01" w:rsidRDefault="000F5C01">
            <w:pPr>
              <w:pStyle w:val="ConsPlusNormal"/>
              <w:jc w:val="center"/>
            </w:pPr>
            <w:r>
              <w:t>ривароксабан</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B03</w:t>
            </w:r>
          </w:p>
        </w:tc>
        <w:tc>
          <w:tcPr>
            <w:tcW w:w="3685" w:type="dxa"/>
          </w:tcPr>
          <w:p w:rsidR="000F5C01" w:rsidRDefault="000F5C01">
            <w:pPr>
              <w:pStyle w:val="ConsPlusNormal"/>
            </w:pPr>
            <w:r>
              <w:t>антианемические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B03A</w:t>
            </w:r>
          </w:p>
        </w:tc>
        <w:tc>
          <w:tcPr>
            <w:tcW w:w="3685" w:type="dxa"/>
          </w:tcPr>
          <w:p w:rsidR="000F5C01" w:rsidRDefault="000F5C01">
            <w:pPr>
              <w:pStyle w:val="ConsPlusNormal"/>
            </w:pPr>
            <w:r>
              <w:t>препараты железа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B03AB</w:t>
            </w:r>
          </w:p>
        </w:tc>
        <w:tc>
          <w:tcPr>
            <w:tcW w:w="3685" w:type="dxa"/>
          </w:tcPr>
          <w:p w:rsidR="000F5C01" w:rsidRDefault="000F5C01">
            <w:pPr>
              <w:pStyle w:val="ConsPlusNormal"/>
            </w:pPr>
            <w:r>
              <w:t>пероральные препараты трехвалентного железа</w:t>
            </w:r>
          </w:p>
        </w:tc>
        <w:tc>
          <w:tcPr>
            <w:tcW w:w="1814" w:type="dxa"/>
          </w:tcPr>
          <w:p w:rsidR="000F5C01" w:rsidRDefault="000F5C01">
            <w:pPr>
              <w:pStyle w:val="ConsPlusNormal"/>
              <w:jc w:val="center"/>
            </w:pPr>
            <w:r>
              <w:t>железа (III) гидроксид полимальтозат</w:t>
            </w:r>
          </w:p>
        </w:tc>
        <w:tc>
          <w:tcPr>
            <w:tcW w:w="2778" w:type="dxa"/>
          </w:tcPr>
          <w:p w:rsidR="000F5C01" w:rsidRDefault="000F5C01">
            <w:pPr>
              <w:pStyle w:val="ConsPlusNormal"/>
            </w:pPr>
            <w:r>
              <w:t>капли для приема внутрь;</w:t>
            </w:r>
          </w:p>
          <w:p w:rsidR="000F5C01" w:rsidRDefault="000F5C01">
            <w:pPr>
              <w:pStyle w:val="ConsPlusNormal"/>
            </w:pPr>
            <w:r>
              <w:t>раствор для приема внутрь;</w:t>
            </w:r>
          </w:p>
          <w:p w:rsidR="000F5C01" w:rsidRDefault="000F5C01">
            <w:pPr>
              <w:pStyle w:val="ConsPlusNormal"/>
            </w:pPr>
            <w:r>
              <w:t>сироп;</w:t>
            </w:r>
          </w:p>
          <w:p w:rsidR="000F5C01" w:rsidRDefault="000F5C01">
            <w:pPr>
              <w:pStyle w:val="ConsPlusNormal"/>
            </w:pPr>
            <w:r>
              <w:t>таблетки жевательные</w:t>
            </w:r>
          </w:p>
        </w:tc>
      </w:tr>
      <w:tr w:rsidR="000F5C01">
        <w:tc>
          <w:tcPr>
            <w:tcW w:w="1077" w:type="dxa"/>
          </w:tcPr>
          <w:p w:rsidR="000F5C01" w:rsidRDefault="000F5C01">
            <w:pPr>
              <w:pStyle w:val="ConsPlusNormal"/>
              <w:jc w:val="center"/>
            </w:pPr>
            <w:r>
              <w:t>B03X</w:t>
            </w:r>
          </w:p>
        </w:tc>
        <w:tc>
          <w:tcPr>
            <w:tcW w:w="3685" w:type="dxa"/>
          </w:tcPr>
          <w:p w:rsidR="000F5C01" w:rsidRDefault="000F5C01">
            <w:pPr>
              <w:pStyle w:val="ConsPlusNormal"/>
            </w:pPr>
            <w:r>
              <w:t>другие антианемические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B03XA</w:t>
            </w:r>
          </w:p>
        </w:tc>
        <w:tc>
          <w:tcPr>
            <w:tcW w:w="3685" w:type="dxa"/>
            <w:vMerge w:val="restart"/>
          </w:tcPr>
          <w:p w:rsidR="000F5C01" w:rsidRDefault="000F5C01">
            <w:pPr>
              <w:pStyle w:val="ConsPlusNormal"/>
            </w:pPr>
            <w:r>
              <w:t>другие антианемические препараты</w:t>
            </w:r>
          </w:p>
        </w:tc>
        <w:tc>
          <w:tcPr>
            <w:tcW w:w="1814" w:type="dxa"/>
          </w:tcPr>
          <w:p w:rsidR="000F5C01" w:rsidRDefault="000F5C01">
            <w:pPr>
              <w:pStyle w:val="ConsPlusNormal"/>
              <w:jc w:val="center"/>
            </w:pPr>
            <w:r>
              <w:t>эпоэтин альфа</w:t>
            </w:r>
          </w:p>
        </w:tc>
        <w:tc>
          <w:tcPr>
            <w:tcW w:w="2778" w:type="dxa"/>
          </w:tcPr>
          <w:p w:rsidR="000F5C01" w:rsidRDefault="000F5C01">
            <w:pPr>
              <w:pStyle w:val="ConsPlusNormal"/>
            </w:pPr>
            <w:r>
              <w:t>раствор для внутривенного и подкожного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эпоэтин бета</w:t>
            </w:r>
          </w:p>
        </w:tc>
        <w:tc>
          <w:tcPr>
            <w:tcW w:w="2778" w:type="dxa"/>
          </w:tcPr>
          <w:p w:rsidR="000F5C01" w:rsidRDefault="000F5C01">
            <w:pPr>
              <w:pStyle w:val="ConsPlusNormal"/>
            </w:pPr>
            <w:r>
              <w:t>лиофилизат для приготовления раствора для внутривенного и подкожного введения;</w:t>
            </w:r>
          </w:p>
          <w:p w:rsidR="000F5C01" w:rsidRDefault="000F5C01">
            <w:pPr>
              <w:pStyle w:val="ConsPlusNormal"/>
            </w:pPr>
            <w:r>
              <w:t>лиофилизат для приготовления раствора для подкожного введения;</w:t>
            </w:r>
          </w:p>
          <w:p w:rsidR="000F5C01" w:rsidRDefault="000F5C01">
            <w:pPr>
              <w:pStyle w:val="ConsPlusNormal"/>
            </w:pPr>
            <w:r>
              <w:t>раствор для внутривенного и подкожного введения</w:t>
            </w:r>
          </w:p>
        </w:tc>
      </w:tr>
      <w:tr w:rsidR="000F5C01">
        <w:tc>
          <w:tcPr>
            <w:tcW w:w="1077" w:type="dxa"/>
          </w:tcPr>
          <w:p w:rsidR="000F5C01" w:rsidRDefault="000F5C01">
            <w:pPr>
              <w:pStyle w:val="ConsPlusNormal"/>
              <w:jc w:val="center"/>
            </w:pPr>
            <w:r>
              <w:t>B05</w:t>
            </w:r>
          </w:p>
        </w:tc>
        <w:tc>
          <w:tcPr>
            <w:tcW w:w="3685" w:type="dxa"/>
          </w:tcPr>
          <w:p w:rsidR="000F5C01" w:rsidRDefault="000F5C01">
            <w:pPr>
              <w:pStyle w:val="ConsPlusNormal"/>
            </w:pPr>
            <w:r>
              <w:t>кровезаменители и перфузионные растворы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B05B</w:t>
            </w:r>
          </w:p>
        </w:tc>
        <w:tc>
          <w:tcPr>
            <w:tcW w:w="3685" w:type="dxa"/>
          </w:tcPr>
          <w:p w:rsidR="000F5C01" w:rsidRDefault="000F5C01">
            <w:pPr>
              <w:pStyle w:val="ConsPlusNormal"/>
            </w:pPr>
            <w:r>
              <w:t>растворы для внутривенного введения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B05BB</w:t>
            </w:r>
          </w:p>
        </w:tc>
        <w:tc>
          <w:tcPr>
            <w:tcW w:w="3685" w:type="dxa"/>
          </w:tcPr>
          <w:p w:rsidR="000F5C01" w:rsidRDefault="000F5C01">
            <w:pPr>
              <w:pStyle w:val="ConsPlusNormal"/>
            </w:pPr>
            <w:r>
              <w:t>растворы,</w:t>
            </w:r>
          </w:p>
          <w:p w:rsidR="000F5C01" w:rsidRDefault="000F5C01">
            <w:pPr>
              <w:pStyle w:val="ConsPlusNormal"/>
            </w:pPr>
            <w:r>
              <w:t>влияющие на водно-электролитный баланс</w:t>
            </w:r>
          </w:p>
        </w:tc>
        <w:tc>
          <w:tcPr>
            <w:tcW w:w="1814" w:type="dxa"/>
          </w:tcPr>
          <w:p w:rsidR="000F5C01" w:rsidRDefault="000F5C01">
            <w:pPr>
              <w:pStyle w:val="ConsPlusNormal"/>
              <w:jc w:val="center"/>
            </w:pPr>
            <w:r>
              <w:t>декстроза + калия хлорид + натрия хлорид + натрия цитрат</w:t>
            </w:r>
          </w:p>
        </w:tc>
        <w:tc>
          <w:tcPr>
            <w:tcW w:w="2778" w:type="dxa"/>
          </w:tcPr>
          <w:p w:rsidR="000F5C01" w:rsidRDefault="000F5C01">
            <w:pPr>
              <w:pStyle w:val="ConsPlusNormal"/>
            </w:pPr>
            <w:r>
              <w:t>порошок для приготовления раствора для приема внутрь;</w:t>
            </w:r>
          </w:p>
          <w:p w:rsidR="000F5C01" w:rsidRDefault="000F5C01">
            <w:pPr>
              <w:pStyle w:val="ConsPlusNormal"/>
            </w:pPr>
            <w:r>
              <w:t>порошок для приготовления раствора для приема внутрь (для детей)</w:t>
            </w:r>
          </w:p>
        </w:tc>
      </w:tr>
      <w:tr w:rsidR="000F5C01">
        <w:tc>
          <w:tcPr>
            <w:tcW w:w="1077" w:type="dxa"/>
          </w:tcPr>
          <w:p w:rsidR="000F5C01" w:rsidRDefault="000F5C01">
            <w:pPr>
              <w:pStyle w:val="ConsPlusNormal"/>
              <w:jc w:val="center"/>
            </w:pPr>
            <w:r>
              <w:t>C</w:t>
            </w:r>
          </w:p>
        </w:tc>
        <w:tc>
          <w:tcPr>
            <w:tcW w:w="3685" w:type="dxa"/>
          </w:tcPr>
          <w:p w:rsidR="000F5C01" w:rsidRDefault="000F5C01">
            <w:pPr>
              <w:pStyle w:val="ConsPlusNormal"/>
            </w:pPr>
            <w:r>
              <w:t>сердечно-сосудистая система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C01</w:t>
            </w:r>
          </w:p>
        </w:tc>
        <w:tc>
          <w:tcPr>
            <w:tcW w:w="3685" w:type="dxa"/>
          </w:tcPr>
          <w:p w:rsidR="000F5C01" w:rsidRDefault="000F5C01">
            <w:pPr>
              <w:pStyle w:val="ConsPlusNormal"/>
            </w:pPr>
            <w:r>
              <w:t>препараты для лечения заболеваний сердца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C01A</w:t>
            </w:r>
          </w:p>
        </w:tc>
        <w:tc>
          <w:tcPr>
            <w:tcW w:w="3685" w:type="dxa"/>
          </w:tcPr>
          <w:p w:rsidR="000F5C01" w:rsidRDefault="000F5C01">
            <w:pPr>
              <w:pStyle w:val="ConsPlusNormal"/>
            </w:pPr>
            <w:r>
              <w:t>сердечные гликозиды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C01AA</w:t>
            </w:r>
          </w:p>
        </w:tc>
        <w:tc>
          <w:tcPr>
            <w:tcW w:w="3685" w:type="dxa"/>
          </w:tcPr>
          <w:p w:rsidR="000F5C01" w:rsidRDefault="000F5C01">
            <w:pPr>
              <w:pStyle w:val="ConsPlusNormal"/>
            </w:pPr>
            <w:r>
              <w:t>гликозиды наперстянки</w:t>
            </w:r>
          </w:p>
        </w:tc>
        <w:tc>
          <w:tcPr>
            <w:tcW w:w="1814" w:type="dxa"/>
          </w:tcPr>
          <w:p w:rsidR="000F5C01" w:rsidRDefault="000F5C01">
            <w:pPr>
              <w:pStyle w:val="ConsPlusNormal"/>
              <w:jc w:val="center"/>
            </w:pPr>
            <w:r>
              <w:t>дигоксин</w:t>
            </w:r>
          </w:p>
        </w:tc>
        <w:tc>
          <w:tcPr>
            <w:tcW w:w="2778" w:type="dxa"/>
          </w:tcPr>
          <w:p w:rsidR="000F5C01" w:rsidRDefault="000F5C01">
            <w:pPr>
              <w:pStyle w:val="ConsPlusNormal"/>
            </w:pPr>
            <w:r>
              <w:t>таблетки;</w:t>
            </w:r>
          </w:p>
          <w:p w:rsidR="000F5C01" w:rsidRDefault="000F5C01">
            <w:pPr>
              <w:pStyle w:val="ConsPlusNormal"/>
            </w:pPr>
            <w:r>
              <w:t>таблетки (для детей)</w:t>
            </w:r>
          </w:p>
        </w:tc>
      </w:tr>
      <w:tr w:rsidR="000F5C01">
        <w:tc>
          <w:tcPr>
            <w:tcW w:w="1077" w:type="dxa"/>
          </w:tcPr>
          <w:p w:rsidR="000F5C01" w:rsidRDefault="000F5C01">
            <w:pPr>
              <w:pStyle w:val="ConsPlusNormal"/>
              <w:jc w:val="center"/>
            </w:pPr>
            <w:r>
              <w:t>C01B</w:t>
            </w:r>
          </w:p>
        </w:tc>
        <w:tc>
          <w:tcPr>
            <w:tcW w:w="3685" w:type="dxa"/>
          </w:tcPr>
          <w:p w:rsidR="000F5C01" w:rsidRDefault="000F5C01">
            <w:pPr>
              <w:pStyle w:val="ConsPlusNormal"/>
            </w:pPr>
            <w:r>
              <w:t>антиаритмические препараты,</w:t>
            </w:r>
          </w:p>
          <w:p w:rsidR="000F5C01" w:rsidRDefault="000F5C01">
            <w:pPr>
              <w:pStyle w:val="ConsPlusNormal"/>
            </w:pPr>
            <w:r>
              <w:t>классы I и III</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C01BD</w:t>
            </w:r>
          </w:p>
        </w:tc>
        <w:tc>
          <w:tcPr>
            <w:tcW w:w="3685" w:type="dxa"/>
          </w:tcPr>
          <w:p w:rsidR="000F5C01" w:rsidRDefault="000F5C01">
            <w:pPr>
              <w:pStyle w:val="ConsPlusNormal"/>
            </w:pPr>
            <w:r>
              <w:t>антиаритмические препараты, класс III</w:t>
            </w:r>
          </w:p>
        </w:tc>
        <w:tc>
          <w:tcPr>
            <w:tcW w:w="1814" w:type="dxa"/>
          </w:tcPr>
          <w:p w:rsidR="000F5C01" w:rsidRDefault="000F5C01">
            <w:pPr>
              <w:pStyle w:val="ConsPlusNormal"/>
              <w:jc w:val="center"/>
            </w:pPr>
            <w:r>
              <w:t>амиодарон</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C01BG</w:t>
            </w:r>
          </w:p>
        </w:tc>
        <w:tc>
          <w:tcPr>
            <w:tcW w:w="3685" w:type="dxa"/>
          </w:tcPr>
          <w:p w:rsidR="000F5C01" w:rsidRDefault="000F5C01">
            <w:pPr>
              <w:pStyle w:val="ConsPlusNormal"/>
            </w:pPr>
            <w:r>
              <w:t>другие антиаритмические препараты,</w:t>
            </w:r>
          </w:p>
          <w:p w:rsidR="000F5C01" w:rsidRDefault="000F5C01">
            <w:pPr>
              <w:pStyle w:val="ConsPlusNormal"/>
            </w:pPr>
            <w:r>
              <w:t>классы I и III</w:t>
            </w:r>
          </w:p>
        </w:tc>
        <w:tc>
          <w:tcPr>
            <w:tcW w:w="1814" w:type="dxa"/>
          </w:tcPr>
          <w:p w:rsidR="000F5C01" w:rsidRDefault="000F5C01">
            <w:pPr>
              <w:pStyle w:val="ConsPlusNormal"/>
              <w:jc w:val="center"/>
            </w:pPr>
            <w:r>
              <w:t>лаппаконитина гидробромид</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C01D</w:t>
            </w:r>
          </w:p>
        </w:tc>
        <w:tc>
          <w:tcPr>
            <w:tcW w:w="3685" w:type="dxa"/>
          </w:tcPr>
          <w:p w:rsidR="000F5C01" w:rsidRDefault="000F5C01">
            <w:pPr>
              <w:pStyle w:val="ConsPlusNormal"/>
            </w:pPr>
            <w:r>
              <w:t>вазодилататоры для лечения заболеваний сердца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C01DA</w:t>
            </w:r>
          </w:p>
        </w:tc>
        <w:tc>
          <w:tcPr>
            <w:tcW w:w="3685" w:type="dxa"/>
            <w:vMerge w:val="restart"/>
          </w:tcPr>
          <w:p w:rsidR="000F5C01" w:rsidRDefault="000F5C01">
            <w:pPr>
              <w:pStyle w:val="ConsPlusNormal"/>
            </w:pPr>
            <w:r>
              <w:t>органические нитраты</w:t>
            </w:r>
          </w:p>
        </w:tc>
        <w:tc>
          <w:tcPr>
            <w:tcW w:w="1814" w:type="dxa"/>
          </w:tcPr>
          <w:p w:rsidR="000F5C01" w:rsidRDefault="000F5C01">
            <w:pPr>
              <w:pStyle w:val="ConsPlusNormal"/>
              <w:jc w:val="center"/>
            </w:pPr>
            <w:r>
              <w:t>изосорбида динитрат</w:t>
            </w:r>
          </w:p>
        </w:tc>
        <w:tc>
          <w:tcPr>
            <w:tcW w:w="2778" w:type="dxa"/>
          </w:tcPr>
          <w:p w:rsidR="000F5C01" w:rsidRDefault="000F5C01">
            <w:pPr>
              <w:pStyle w:val="ConsPlusNormal"/>
            </w:pPr>
            <w:r>
              <w:t>спрей дозированный;</w:t>
            </w:r>
          </w:p>
          <w:p w:rsidR="000F5C01" w:rsidRDefault="000F5C01">
            <w:pPr>
              <w:pStyle w:val="ConsPlusNormal"/>
            </w:pPr>
            <w:r>
              <w:t>спрей подъязычный дозированный;</w:t>
            </w:r>
          </w:p>
          <w:p w:rsidR="000F5C01" w:rsidRDefault="000F5C01">
            <w:pPr>
              <w:pStyle w:val="ConsPlusNormal"/>
            </w:pPr>
            <w:r>
              <w:t>таблетки;</w:t>
            </w:r>
          </w:p>
          <w:p w:rsidR="000F5C01" w:rsidRDefault="000F5C01">
            <w:pPr>
              <w:pStyle w:val="ConsPlusNormal"/>
            </w:pPr>
            <w:r>
              <w:t>таблетки пролонгированного действия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изосорбида мононитрат</w:t>
            </w:r>
          </w:p>
        </w:tc>
        <w:tc>
          <w:tcPr>
            <w:tcW w:w="2778" w:type="dxa"/>
          </w:tcPr>
          <w:p w:rsidR="000F5C01" w:rsidRDefault="000F5C01">
            <w:pPr>
              <w:pStyle w:val="ConsPlusNormal"/>
            </w:pPr>
            <w:r>
              <w:t>капсулы;</w:t>
            </w:r>
          </w:p>
          <w:p w:rsidR="000F5C01" w:rsidRDefault="000F5C01">
            <w:pPr>
              <w:pStyle w:val="ConsPlusNormal"/>
            </w:pPr>
            <w:r>
              <w:t>капсулы пролонгированного действия;</w:t>
            </w:r>
          </w:p>
          <w:p w:rsidR="000F5C01" w:rsidRDefault="000F5C01">
            <w:pPr>
              <w:pStyle w:val="ConsPlusNormal"/>
            </w:pPr>
            <w:r>
              <w:t>капсулы ретард;</w:t>
            </w:r>
          </w:p>
          <w:p w:rsidR="000F5C01" w:rsidRDefault="000F5C01">
            <w:pPr>
              <w:pStyle w:val="ConsPlusNormal"/>
            </w:pPr>
            <w:r>
              <w:t>капсулы с пролонгированным высвобождением;</w:t>
            </w:r>
          </w:p>
          <w:p w:rsidR="000F5C01" w:rsidRDefault="000F5C01">
            <w:pPr>
              <w:pStyle w:val="ConsPlusNormal"/>
            </w:pPr>
            <w:r>
              <w:t>таблетки;</w:t>
            </w:r>
          </w:p>
          <w:p w:rsidR="000F5C01" w:rsidRDefault="000F5C01">
            <w:pPr>
              <w:pStyle w:val="ConsPlusNormal"/>
            </w:pPr>
            <w:r>
              <w:t>таблетки пролонгированного действия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нитроглицерин</w:t>
            </w:r>
          </w:p>
        </w:tc>
        <w:tc>
          <w:tcPr>
            <w:tcW w:w="2778" w:type="dxa"/>
          </w:tcPr>
          <w:p w:rsidR="000F5C01" w:rsidRDefault="000F5C01">
            <w:pPr>
              <w:pStyle w:val="ConsPlusNormal"/>
            </w:pPr>
            <w:r>
              <w:t>аэрозоль подъязычный дозированный;</w:t>
            </w:r>
          </w:p>
          <w:p w:rsidR="000F5C01" w:rsidRDefault="000F5C01">
            <w:pPr>
              <w:pStyle w:val="ConsPlusNormal"/>
            </w:pPr>
            <w:r>
              <w:t xml:space="preserve">капсулы </w:t>
            </w:r>
            <w:r>
              <w:lastRenderedPageBreak/>
              <w:t>подъязычные;</w:t>
            </w:r>
          </w:p>
          <w:p w:rsidR="000F5C01" w:rsidRDefault="000F5C01">
            <w:pPr>
              <w:pStyle w:val="ConsPlusNormal"/>
            </w:pPr>
            <w:r>
              <w:t>капсулы пролонгированного действия;</w:t>
            </w:r>
          </w:p>
          <w:p w:rsidR="000F5C01" w:rsidRDefault="000F5C01">
            <w:pPr>
              <w:pStyle w:val="ConsPlusNormal"/>
            </w:pPr>
            <w:r>
              <w:t>пленки для наклеивания на десну;</w:t>
            </w:r>
          </w:p>
          <w:p w:rsidR="000F5C01" w:rsidRDefault="000F5C01">
            <w:pPr>
              <w:pStyle w:val="ConsPlusNormal"/>
            </w:pPr>
            <w:r>
              <w:t>спрей подъязычный дозированный;</w:t>
            </w:r>
          </w:p>
          <w:p w:rsidR="000F5C01" w:rsidRDefault="000F5C01">
            <w:pPr>
              <w:pStyle w:val="ConsPlusNormal"/>
            </w:pPr>
            <w:r>
              <w:t>таблетки подъязычные;</w:t>
            </w:r>
          </w:p>
          <w:p w:rsidR="000F5C01" w:rsidRDefault="000F5C01">
            <w:pPr>
              <w:pStyle w:val="ConsPlusNormal"/>
            </w:pPr>
            <w:r>
              <w:t>таблетки сублингвальные</w:t>
            </w:r>
          </w:p>
        </w:tc>
      </w:tr>
      <w:tr w:rsidR="000F5C01">
        <w:tc>
          <w:tcPr>
            <w:tcW w:w="1077" w:type="dxa"/>
          </w:tcPr>
          <w:p w:rsidR="000F5C01" w:rsidRDefault="000F5C01">
            <w:pPr>
              <w:pStyle w:val="ConsPlusNormal"/>
              <w:jc w:val="center"/>
            </w:pPr>
            <w:r>
              <w:lastRenderedPageBreak/>
              <w:t>C01E</w:t>
            </w:r>
          </w:p>
        </w:tc>
        <w:tc>
          <w:tcPr>
            <w:tcW w:w="3685" w:type="dxa"/>
          </w:tcPr>
          <w:p w:rsidR="000F5C01" w:rsidRDefault="000F5C01">
            <w:pPr>
              <w:pStyle w:val="ConsPlusNormal"/>
            </w:pPr>
            <w:r>
              <w:t>другие препараты для лечения заболеваний сердца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C01EB</w:t>
            </w:r>
          </w:p>
        </w:tc>
        <w:tc>
          <w:tcPr>
            <w:tcW w:w="3685" w:type="dxa"/>
          </w:tcPr>
          <w:p w:rsidR="000F5C01" w:rsidRDefault="000F5C01">
            <w:pPr>
              <w:pStyle w:val="ConsPlusNormal"/>
            </w:pPr>
            <w:r>
              <w:t>другие препараты для лечения заболеваний сердца</w:t>
            </w:r>
          </w:p>
        </w:tc>
        <w:tc>
          <w:tcPr>
            <w:tcW w:w="1814" w:type="dxa"/>
          </w:tcPr>
          <w:p w:rsidR="000F5C01" w:rsidRDefault="000F5C01">
            <w:pPr>
              <w:pStyle w:val="ConsPlusNormal"/>
              <w:jc w:val="center"/>
            </w:pPr>
            <w:r>
              <w:t>мельдоний</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C02</w:t>
            </w:r>
          </w:p>
        </w:tc>
        <w:tc>
          <w:tcPr>
            <w:tcW w:w="3685" w:type="dxa"/>
          </w:tcPr>
          <w:p w:rsidR="000F5C01" w:rsidRDefault="000F5C01">
            <w:pPr>
              <w:pStyle w:val="ConsPlusNormal"/>
            </w:pPr>
            <w:r>
              <w:t>антигипертензивные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C02A</w:t>
            </w:r>
          </w:p>
        </w:tc>
        <w:tc>
          <w:tcPr>
            <w:tcW w:w="3685" w:type="dxa"/>
          </w:tcPr>
          <w:p w:rsidR="000F5C01" w:rsidRDefault="000F5C01">
            <w:pPr>
              <w:pStyle w:val="ConsPlusNormal"/>
            </w:pPr>
            <w:r>
              <w:t>антиадренергические средства центрального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C02AC</w:t>
            </w:r>
          </w:p>
        </w:tc>
        <w:tc>
          <w:tcPr>
            <w:tcW w:w="3685" w:type="dxa"/>
            <w:vMerge w:val="restart"/>
          </w:tcPr>
          <w:p w:rsidR="000F5C01" w:rsidRDefault="000F5C01">
            <w:pPr>
              <w:pStyle w:val="ConsPlusNormal"/>
            </w:pPr>
            <w:r>
              <w:t>агонисты имидазолиновых рецепторов</w:t>
            </w:r>
          </w:p>
        </w:tc>
        <w:tc>
          <w:tcPr>
            <w:tcW w:w="1814" w:type="dxa"/>
          </w:tcPr>
          <w:p w:rsidR="000F5C01" w:rsidRDefault="000F5C01">
            <w:pPr>
              <w:pStyle w:val="ConsPlusNormal"/>
              <w:jc w:val="center"/>
            </w:pPr>
            <w:r>
              <w:t>клонидин</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моксонидин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C03</w:t>
            </w:r>
          </w:p>
        </w:tc>
        <w:tc>
          <w:tcPr>
            <w:tcW w:w="3685" w:type="dxa"/>
          </w:tcPr>
          <w:p w:rsidR="000F5C01" w:rsidRDefault="000F5C01">
            <w:pPr>
              <w:pStyle w:val="ConsPlusNormal"/>
            </w:pPr>
            <w:r>
              <w:t>диуретики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C03A</w:t>
            </w:r>
          </w:p>
        </w:tc>
        <w:tc>
          <w:tcPr>
            <w:tcW w:w="3685" w:type="dxa"/>
          </w:tcPr>
          <w:p w:rsidR="000F5C01" w:rsidRDefault="000F5C01">
            <w:pPr>
              <w:pStyle w:val="ConsPlusNormal"/>
            </w:pPr>
            <w:r>
              <w:t>тиазидные диуретики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C03AA</w:t>
            </w:r>
          </w:p>
        </w:tc>
        <w:tc>
          <w:tcPr>
            <w:tcW w:w="3685" w:type="dxa"/>
          </w:tcPr>
          <w:p w:rsidR="000F5C01" w:rsidRDefault="000F5C01">
            <w:pPr>
              <w:pStyle w:val="ConsPlusNormal"/>
            </w:pPr>
            <w:r>
              <w:t>тиазиды</w:t>
            </w:r>
          </w:p>
        </w:tc>
        <w:tc>
          <w:tcPr>
            <w:tcW w:w="1814" w:type="dxa"/>
          </w:tcPr>
          <w:p w:rsidR="000F5C01" w:rsidRDefault="000F5C01">
            <w:pPr>
              <w:pStyle w:val="ConsPlusNormal"/>
              <w:jc w:val="center"/>
            </w:pPr>
            <w:r>
              <w:t>гидрохлоротиазид</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C03B</w:t>
            </w:r>
          </w:p>
        </w:tc>
        <w:tc>
          <w:tcPr>
            <w:tcW w:w="3685" w:type="dxa"/>
          </w:tcPr>
          <w:p w:rsidR="000F5C01" w:rsidRDefault="000F5C01">
            <w:pPr>
              <w:pStyle w:val="ConsPlusNormal"/>
            </w:pPr>
            <w:r>
              <w:t>тиазидоподобные диуретики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C03BA</w:t>
            </w:r>
          </w:p>
        </w:tc>
        <w:tc>
          <w:tcPr>
            <w:tcW w:w="3685" w:type="dxa"/>
          </w:tcPr>
          <w:p w:rsidR="000F5C01" w:rsidRDefault="000F5C01">
            <w:pPr>
              <w:pStyle w:val="ConsPlusNormal"/>
            </w:pPr>
            <w:r>
              <w:t>сульфонамиды</w:t>
            </w:r>
          </w:p>
        </w:tc>
        <w:tc>
          <w:tcPr>
            <w:tcW w:w="1814" w:type="dxa"/>
          </w:tcPr>
          <w:p w:rsidR="000F5C01" w:rsidRDefault="000F5C01">
            <w:pPr>
              <w:pStyle w:val="ConsPlusNormal"/>
              <w:jc w:val="center"/>
            </w:pPr>
            <w:r>
              <w:t>индапамид</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 xml:space="preserve">таблетки, покрытые пленочной </w:t>
            </w:r>
            <w:r>
              <w:lastRenderedPageBreak/>
              <w:t>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p w:rsidR="000F5C01" w:rsidRDefault="000F5C01">
            <w:pPr>
              <w:pStyle w:val="ConsPlusNormal"/>
            </w:pPr>
            <w:r>
              <w:t>таблетки с контролируемым высвобождением,</w:t>
            </w:r>
          </w:p>
          <w:p w:rsidR="000F5C01" w:rsidRDefault="000F5C01">
            <w:pPr>
              <w:pStyle w:val="ConsPlusNormal"/>
            </w:pPr>
            <w:r>
              <w:t>покрытые пленочной оболочкой;</w:t>
            </w:r>
          </w:p>
          <w:p w:rsidR="000F5C01" w:rsidRDefault="000F5C01">
            <w:pPr>
              <w:pStyle w:val="ConsPlusNormal"/>
            </w:pPr>
            <w:r>
              <w:t>таблетки с модифицированным высвобождением, покрытые оболочкой</w:t>
            </w:r>
          </w:p>
        </w:tc>
      </w:tr>
      <w:tr w:rsidR="000F5C01">
        <w:tc>
          <w:tcPr>
            <w:tcW w:w="1077" w:type="dxa"/>
          </w:tcPr>
          <w:p w:rsidR="000F5C01" w:rsidRDefault="000F5C01">
            <w:pPr>
              <w:pStyle w:val="ConsPlusNormal"/>
              <w:jc w:val="center"/>
            </w:pPr>
            <w:r>
              <w:lastRenderedPageBreak/>
              <w:t>C03C</w:t>
            </w:r>
          </w:p>
        </w:tc>
        <w:tc>
          <w:tcPr>
            <w:tcW w:w="3685" w:type="dxa"/>
          </w:tcPr>
          <w:p w:rsidR="000F5C01" w:rsidRDefault="000F5C01">
            <w:pPr>
              <w:pStyle w:val="ConsPlusNormal"/>
            </w:pPr>
            <w:r>
              <w:t>"петлевые" диуретики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C03CA</w:t>
            </w:r>
          </w:p>
        </w:tc>
        <w:tc>
          <w:tcPr>
            <w:tcW w:w="3685" w:type="dxa"/>
          </w:tcPr>
          <w:p w:rsidR="000F5C01" w:rsidRDefault="000F5C01">
            <w:pPr>
              <w:pStyle w:val="ConsPlusNormal"/>
            </w:pPr>
            <w:r>
              <w:t>сульфонамиды</w:t>
            </w:r>
          </w:p>
        </w:tc>
        <w:tc>
          <w:tcPr>
            <w:tcW w:w="1814" w:type="dxa"/>
          </w:tcPr>
          <w:p w:rsidR="000F5C01" w:rsidRDefault="000F5C01">
            <w:pPr>
              <w:pStyle w:val="ConsPlusNormal"/>
              <w:jc w:val="center"/>
            </w:pPr>
            <w:r>
              <w:t>фуросемид</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C03D</w:t>
            </w:r>
          </w:p>
        </w:tc>
        <w:tc>
          <w:tcPr>
            <w:tcW w:w="3685" w:type="dxa"/>
          </w:tcPr>
          <w:p w:rsidR="000F5C01" w:rsidRDefault="000F5C01">
            <w:pPr>
              <w:pStyle w:val="ConsPlusNormal"/>
            </w:pPr>
            <w:r>
              <w:t>калийсберегающие диуретики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C03DA</w:t>
            </w:r>
          </w:p>
        </w:tc>
        <w:tc>
          <w:tcPr>
            <w:tcW w:w="3685" w:type="dxa"/>
          </w:tcPr>
          <w:p w:rsidR="000F5C01" w:rsidRDefault="000F5C01">
            <w:pPr>
              <w:pStyle w:val="ConsPlusNormal"/>
            </w:pPr>
            <w:r>
              <w:t>антагонисты альдостерона</w:t>
            </w:r>
          </w:p>
        </w:tc>
        <w:tc>
          <w:tcPr>
            <w:tcW w:w="1814" w:type="dxa"/>
          </w:tcPr>
          <w:p w:rsidR="000F5C01" w:rsidRDefault="000F5C01">
            <w:pPr>
              <w:pStyle w:val="ConsPlusNormal"/>
              <w:jc w:val="center"/>
            </w:pPr>
            <w:r>
              <w:t>спиронолактон</w:t>
            </w:r>
          </w:p>
        </w:tc>
        <w:tc>
          <w:tcPr>
            <w:tcW w:w="2778" w:type="dxa"/>
          </w:tcPr>
          <w:p w:rsidR="000F5C01" w:rsidRDefault="000F5C01">
            <w:pPr>
              <w:pStyle w:val="ConsPlusNormal"/>
            </w:pPr>
            <w:r>
              <w:t>капсулы;</w:t>
            </w:r>
          </w:p>
          <w:p w:rsidR="000F5C01" w:rsidRDefault="000F5C01">
            <w:pPr>
              <w:pStyle w:val="ConsPlusNormal"/>
            </w:pPr>
            <w:r>
              <w:t>таблетки</w:t>
            </w:r>
          </w:p>
        </w:tc>
      </w:tr>
      <w:tr w:rsidR="000F5C01">
        <w:tc>
          <w:tcPr>
            <w:tcW w:w="1077" w:type="dxa"/>
          </w:tcPr>
          <w:p w:rsidR="000F5C01" w:rsidRDefault="000F5C01">
            <w:pPr>
              <w:pStyle w:val="ConsPlusNormal"/>
              <w:jc w:val="center"/>
            </w:pPr>
            <w:r>
              <w:t>C07</w:t>
            </w:r>
          </w:p>
        </w:tc>
        <w:tc>
          <w:tcPr>
            <w:tcW w:w="3685" w:type="dxa"/>
          </w:tcPr>
          <w:p w:rsidR="000F5C01" w:rsidRDefault="000F5C01">
            <w:pPr>
              <w:pStyle w:val="ConsPlusNormal"/>
            </w:pPr>
            <w:r>
              <w:t>бета-адреноблокаторы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C07A</w:t>
            </w:r>
          </w:p>
        </w:tc>
        <w:tc>
          <w:tcPr>
            <w:tcW w:w="3685" w:type="dxa"/>
          </w:tcPr>
          <w:p w:rsidR="000F5C01" w:rsidRDefault="000F5C01">
            <w:pPr>
              <w:pStyle w:val="ConsPlusNormal"/>
            </w:pPr>
            <w:r>
              <w:t>бета-адреноблокаторы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C07AA</w:t>
            </w:r>
          </w:p>
        </w:tc>
        <w:tc>
          <w:tcPr>
            <w:tcW w:w="3685" w:type="dxa"/>
            <w:vMerge w:val="restart"/>
          </w:tcPr>
          <w:p w:rsidR="000F5C01" w:rsidRDefault="000F5C01">
            <w:pPr>
              <w:pStyle w:val="ConsPlusNormal"/>
            </w:pPr>
            <w:r>
              <w:t>неселективные бета-адреноблокаторы</w:t>
            </w:r>
          </w:p>
        </w:tc>
        <w:tc>
          <w:tcPr>
            <w:tcW w:w="1814" w:type="dxa"/>
          </w:tcPr>
          <w:p w:rsidR="000F5C01" w:rsidRDefault="000F5C01">
            <w:pPr>
              <w:pStyle w:val="ConsPlusNormal"/>
              <w:jc w:val="center"/>
            </w:pPr>
            <w:r>
              <w:t>пропранолол</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соталол</w:t>
            </w:r>
          </w:p>
        </w:tc>
        <w:tc>
          <w:tcPr>
            <w:tcW w:w="2778" w:type="dxa"/>
          </w:tcPr>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t>C07AB</w:t>
            </w:r>
          </w:p>
        </w:tc>
        <w:tc>
          <w:tcPr>
            <w:tcW w:w="3685" w:type="dxa"/>
            <w:vMerge w:val="restart"/>
          </w:tcPr>
          <w:p w:rsidR="000F5C01" w:rsidRDefault="000F5C01">
            <w:pPr>
              <w:pStyle w:val="ConsPlusNormal"/>
            </w:pPr>
            <w:r>
              <w:t>селективные бета-адреноблокаторы</w:t>
            </w:r>
          </w:p>
        </w:tc>
        <w:tc>
          <w:tcPr>
            <w:tcW w:w="1814" w:type="dxa"/>
          </w:tcPr>
          <w:p w:rsidR="000F5C01" w:rsidRDefault="000F5C01">
            <w:pPr>
              <w:pStyle w:val="ConsPlusNormal"/>
              <w:jc w:val="center"/>
            </w:pPr>
            <w:r>
              <w:t>атенолол</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бисопролол</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метопролол</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пленочной оболочкой;</w:t>
            </w:r>
          </w:p>
          <w:p w:rsidR="000F5C01" w:rsidRDefault="000F5C01">
            <w:pPr>
              <w:pStyle w:val="ConsPlusNormal"/>
            </w:pPr>
            <w:r>
              <w:t>таблетки с замедленным высвобождением, покрытые оболочкой</w:t>
            </w:r>
          </w:p>
        </w:tc>
      </w:tr>
      <w:tr w:rsidR="000F5C01">
        <w:tc>
          <w:tcPr>
            <w:tcW w:w="1077" w:type="dxa"/>
          </w:tcPr>
          <w:p w:rsidR="000F5C01" w:rsidRDefault="000F5C01">
            <w:pPr>
              <w:pStyle w:val="ConsPlusNormal"/>
              <w:jc w:val="center"/>
            </w:pPr>
            <w:r>
              <w:t>C07AG</w:t>
            </w:r>
          </w:p>
        </w:tc>
        <w:tc>
          <w:tcPr>
            <w:tcW w:w="3685" w:type="dxa"/>
          </w:tcPr>
          <w:p w:rsidR="000F5C01" w:rsidRDefault="000F5C01">
            <w:pPr>
              <w:pStyle w:val="ConsPlusNormal"/>
            </w:pPr>
            <w:r>
              <w:t>альфа- и бета-адреноблокаторы</w:t>
            </w:r>
          </w:p>
        </w:tc>
        <w:tc>
          <w:tcPr>
            <w:tcW w:w="1814" w:type="dxa"/>
          </w:tcPr>
          <w:p w:rsidR="000F5C01" w:rsidRDefault="000F5C01">
            <w:pPr>
              <w:pStyle w:val="ConsPlusNormal"/>
              <w:jc w:val="center"/>
            </w:pPr>
            <w:r>
              <w:t>карведилол</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C08</w:t>
            </w:r>
          </w:p>
        </w:tc>
        <w:tc>
          <w:tcPr>
            <w:tcW w:w="3685" w:type="dxa"/>
          </w:tcPr>
          <w:p w:rsidR="000F5C01" w:rsidRDefault="000F5C01">
            <w:pPr>
              <w:pStyle w:val="ConsPlusNormal"/>
            </w:pPr>
            <w:r>
              <w:t>блокаторы кальциевых каналов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C08C</w:t>
            </w:r>
          </w:p>
        </w:tc>
        <w:tc>
          <w:tcPr>
            <w:tcW w:w="3685" w:type="dxa"/>
          </w:tcPr>
          <w:p w:rsidR="000F5C01" w:rsidRDefault="000F5C01">
            <w:pPr>
              <w:pStyle w:val="ConsPlusNormal"/>
            </w:pPr>
            <w:r>
              <w:t>селективные блокаторы кальциевых каналов с преимущественным действием на сосуды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C08CA</w:t>
            </w:r>
          </w:p>
        </w:tc>
        <w:tc>
          <w:tcPr>
            <w:tcW w:w="3685" w:type="dxa"/>
            <w:vMerge w:val="restart"/>
          </w:tcPr>
          <w:p w:rsidR="000F5C01" w:rsidRDefault="000F5C01">
            <w:pPr>
              <w:pStyle w:val="ConsPlusNormal"/>
            </w:pPr>
            <w:r>
              <w:t>производные дигидропиридина</w:t>
            </w:r>
          </w:p>
        </w:tc>
        <w:tc>
          <w:tcPr>
            <w:tcW w:w="1814" w:type="dxa"/>
          </w:tcPr>
          <w:p w:rsidR="000F5C01" w:rsidRDefault="000F5C01">
            <w:pPr>
              <w:pStyle w:val="ConsPlusNormal"/>
              <w:jc w:val="center"/>
            </w:pPr>
            <w:r>
              <w:t>амлодипин</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нифедипин</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p w:rsidR="000F5C01" w:rsidRDefault="000F5C01">
            <w:pPr>
              <w:pStyle w:val="ConsPlusNormal"/>
            </w:pPr>
            <w:r>
              <w:t xml:space="preserve">таблетки с </w:t>
            </w:r>
            <w:r>
              <w:lastRenderedPageBreak/>
              <w:t>контролируемым высвобождением, покрытые оболочкой;</w:t>
            </w:r>
          </w:p>
          <w:p w:rsidR="000F5C01" w:rsidRDefault="000F5C01">
            <w:pPr>
              <w:pStyle w:val="ConsPlusNormal"/>
            </w:pPr>
            <w:r>
              <w:t>таблетки с контролируемым высвобождением, покрытые пленочной оболочкой;</w:t>
            </w:r>
          </w:p>
          <w:p w:rsidR="000F5C01" w:rsidRDefault="000F5C01">
            <w:pPr>
              <w:pStyle w:val="ConsPlusNormal"/>
            </w:pPr>
            <w:r>
              <w:t>таблетки с модифицированным высвобождением, покрытые оболочкой</w:t>
            </w:r>
          </w:p>
        </w:tc>
      </w:tr>
      <w:tr w:rsidR="000F5C01">
        <w:tc>
          <w:tcPr>
            <w:tcW w:w="1077" w:type="dxa"/>
          </w:tcPr>
          <w:p w:rsidR="000F5C01" w:rsidRDefault="000F5C01">
            <w:pPr>
              <w:pStyle w:val="ConsPlusNormal"/>
              <w:jc w:val="center"/>
            </w:pPr>
            <w:r>
              <w:lastRenderedPageBreak/>
              <w:t>C08D</w:t>
            </w:r>
          </w:p>
        </w:tc>
        <w:tc>
          <w:tcPr>
            <w:tcW w:w="3685" w:type="dxa"/>
          </w:tcPr>
          <w:p w:rsidR="000F5C01" w:rsidRDefault="000F5C01">
            <w:pPr>
              <w:pStyle w:val="ConsPlusNormal"/>
            </w:pPr>
            <w:r>
              <w:t>селективные блокаторы кальциевых каналов с прямым действием на сердце</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C08DA</w:t>
            </w:r>
          </w:p>
        </w:tc>
        <w:tc>
          <w:tcPr>
            <w:tcW w:w="3685" w:type="dxa"/>
          </w:tcPr>
          <w:p w:rsidR="000F5C01" w:rsidRDefault="000F5C01">
            <w:pPr>
              <w:pStyle w:val="ConsPlusNormal"/>
            </w:pPr>
            <w:r>
              <w:t>производные фенилалкиламина</w:t>
            </w:r>
          </w:p>
        </w:tc>
        <w:tc>
          <w:tcPr>
            <w:tcW w:w="1814" w:type="dxa"/>
          </w:tcPr>
          <w:p w:rsidR="000F5C01" w:rsidRDefault="000F5C01">
            <w:pPr>
              <w:pStyle w:val="ConsPlusNormal"/>
              <w:jc w:val="center"/>
            </w:pPr>
            <w:r>
              <w:t>верапамил</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tcPr>
          <w:p w:rsidR="000F5C01" w:rsidRDefault="000F5C01">
            <w:pPr>
              <w:pStyle w:val="ConsPlusNormal"/>
              <w:jc w:val="center"/>
            </w:pPr>
            <w:r>
              <w:t>C09</w:t>
            </w:r>
          </w:p>
        </w:tc>
        <w:tc>
          <w:tcPr>
            <w:tcW w:w="3685" w:type="dxa"/>
          </w:tcPr>
          <w:p w:rsidR="000F5C01" w:rsidRDefault="000F5C01">
            <w:pPr>
              <w:pStyle w:val="ConsPlusNormal"/>
            </w:pPr>
            <w:r>
              <w:t>средства, действующие на ренин-ангиотензиновую систему</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C09A</w:t>
            </w:r>
          </w:p>
        </w:tc>
        <w:tc>
          <w:tcPr>
            <w:tcW w:w="3685" w:type="dxa"/>
          </w:tcPr>
          <w:p w:rsidR="000F5C01" w:rsidRDefault="000F5C01">
            <w:pPr>
              <w:pStyle w:val="ConsPlusNormal"/>
            </w:pPr>
            <w:r>
              <w:t>ингибиторы АПФ</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C09AA</w:t>
            </w:r>
          </w:p>
        </w:tc>
        <w:tc>
          <w:tcPr>
            <w:tcW w:w="3685" w:type="dxa"/>
            <w:vMerge w:val="restart"/>
          </w:tcPr>
          <w:p w:rsidR="000F5C01" w:rsidRDefault="000F5C01">
            <w:pPr>
              <w:pStyle w:val="ConsPlusNormal"/>
            </w:pPr>
            <w:r>
              <w:t>ингибиторы АПФ</w:t>
            </w:r>
          </w:p>
        </w:tc>
        <w:tc>
          <w:tcPr>
            <w:tcW w:w="1814" w:type="dxa"/>
          </w:tcPr>
          <w:p w:rsidR="000F5C01" w:rsidRDefault="000F5C01">
            <w:pPr>
              <w:pStyle w:val="ConsPlusNormal"/>
              <w:jc w:val="center"/>
            </w:pPr>
            <w:r>
              <w:t>каптоприл</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лизиноприл</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периндоприл</w:t>
            </w:r>
          </w:p>
        </w:tc>
        <w:tc>
          <w:tcPr>
            <w:tcW w:w="2778" w:type="dxa"/>
          </w:tcPr>
          <w:p w:rsidR="000F5C01" w:rsidRDefault="000F5C01">
            <w:pPr>
              <w:pStyle w:val="ConsPlusNormal"/>
            </w:pPr>
            <w:r>
              <w:t>таблетки;</w:t>
            </w:r>
          </w:p>
          <w:p w:rsidR="000F5C01" w:rsidRDefault="000F5C01">
            <w:pPr>
              <w:pStyle w:val="ConsPlusNormal"/>
            </w:pPr>
            <w:r>
              <w:t xml:space="preserve">таблетки, диспергируемые в </w:t>
            </w:r>
            <w:r>
              <w:lastRenderedPageBreak/>
              <w:t>полости рта;</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эналаприл</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C09C</w:t>
            </w:r>
          </w:p>
        </w:tc>
        <w:tc>
          <w:tcPr>
            <w:tcW w:w="3685" w:type="dxa"/>
          </w:tcPr>
          <w:p w:rsidR="000F5C01" w:rsidRDefault="000F5C01">
            <w:pPr>
              <w:pStyle w:val="ConsPlusNormal"/>
            </w:pPr>
            <w:r>
              <w:t>антагонисты ангиотензина II</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C09CA</w:t>
            </w:r>
          </w:p>
        </w:tc>
        <w:tc>
          <w:tcPr>
            <w:tcW w:w="3685" w:type="dxa"/>
          </w:tcPr>
          <w:p w:rsidR="000F5C01" w:rsidRDefault="000F5C01">
            <w:pPr>
              <w:pStyle w:val="ConsPlusNormal"/>
            </w:pPr>
            <w:r>
              <w:t>антагонисты ангиотензина II</w:t>
            </w:r>
          </w:p>
        </w:tc>
        <w:tc>
          <w:tcPr>
            <w:tcW w:w="1814" w:type="dxa"/>
          </w:tcPr>
          <w:p w:rsidR="000F5C01" w:rsidRDefault="000F5C01">
            <w:pPr>
              <w:pStyle w:val="ConsPlusNormal"/>
              <w:jc w:val="center"/>
            </w:pPr>
            <w:r>
              <w:t>лозартан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C10</w:t>
            </w:r>
          </w:p>
        </w:tc>
        <w:tc>
          <w:tcPr>
            <w:tcW w:w="3685" w:type="dxa"/>
          </w:tcPr>
          <w:p w:rsidR="000F5C01" w:rsidRDefault="000F5C01">
            <w:pPr>
              <w:pStyle w:val="ConsPlusNormal"/>
            </w:pPr>
            <w:r>
              <w:t>гиполипидемические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C10A</w:t>
            </w:r>
          </w:p>
        </w:tc>
        <w:tc>
          <w:tcPr>
            <w:tcW w:w="3685" w:type="dxa"/>
          </w:tcPr>
          <w:p w:rsidR="000F5C01" w:rsidRDefault="000F5C01">
            <w:pPr>
              <w:pStyle w:val="ConsPlusNormal"/>
            </w:pPr>
            <w:r>
              <w:t>гиполипидемические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C10AA</w:t>
            </w:r>
          </w:p>
        </w:tc>
        <w:tc>
          <w:tcPr>
            <w:tcW w:w="3685" w:type="dxa"/>
            <w:vMerge w:val="restart"/>
          </w:tcPr>
          <w:p w:rsidR="000F5C01" w:rsidRDefault="000F5C01">
            <w:pPr>
              <w:pStyle w:val="ConsPlusNormal"/>
            </w:pPr>
            <w:r>
              <w:t>ингибиторы ГМГ-КоА-редуктазы</w:t>
            </w:r>
          </w:p>
        </w:tc>
        <w:tc>
          <w:tcPr>
            <w:tcW w:w="1814" w:type="dxa"/>
          </w:tcPr>
          <w:p w:rsidR="000F5C01" w:rsidRDefault="000F5C01">
            <w:pPr>
              <w:pStyle w:val="ConsPlusNormal"/>
              <w:jc w:val="center"/>
            </w:pPr>
            <w:r>
              <w:t>аторвастатин</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симвастатин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D</w:t>
            </w:r>
          </w:p>
        </w:tc>
        <w:tc>
          <w:tcPr>
            <w:tcW w:w="3685" w:type="dxa"/>
          </w:tcPr>
          <w:p w:rsidR="000F5C01" w:rsidRDefault="000F5C01">
            <w:pPr>
              <w:pStyle w:val="ConsPlusNormal"/>
            </w:pPr>
            <w:r>
              <w:t>дерматологические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D07</w:t>
            </w:r>
          </w:p>
        </w:tc>
        <w:tc>
          <w:tcPr>
            <w:tcW w:w="3685" w:type="dxa"/>
          </w:tcPr>
          <w:p w:rsidR="000F5C01" w:rsidRDefault="000F5C01">
            <w:pPr>
              <w:pStyle w:val="ConsPlusNormal"/>
            </w:pPr>
            <w:r>
              <w:t>глюкокортикоиды, применяемые в дерматологии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D07A</w:t>
            </w:r>
          </w:p>
        </w:tc>
        <w:tc>
          <w:tcPr>
            <w:tcW w:w="3685" w:type="dxa"/>
          </w:tcPr>
          <w:p w:rsidR="000F5C01" w:rsidRDefault="000F5C01">
            <w:pPr>
              <w:pStyle w:val="ConsPlusNormal"/>
            </w:pPr>
            <w:r>
              <w:t>глюкокортикоиды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D07AC</w:t>
            </w:r>
          </w:p>
        </w:tc>
        <w:tc>
          <w:tcPr>
            <w:tcW w:w="3685" w:type="dxa"/>
          </w:tcPr>
          <w:p w:rsidR="000F5C01" w:rsidRDefault="000F5C01">
            <w:pPr>
              <w:pStyle w:val="ConsPlusNormal"/>
            </w:pPr>
            <w:r>
              <w:t>глюкокортикоиды с высокой активностью (группа III)</w:t>
            </w:r>
          </w:p>
        </w:tc>
        <w:tc>
          <w:tcPr>
            <w:tcW w:w="1814" w:type="dxa"/>
          </w:tcPr>
          <w:p w:rsidR="000F5C01" w:rsidRDefault="000F5C01">
            <w:pPr>
              <w:pStyle w:val="ConsPlusNormal"/>
              <w:jc w:val="center"/>
            </w:pPr>
            <w:r>
              <w:t>мометазон</w:t>
            </w:r>
          </w:p>
        </w:tc>
        <w:tc>
          <w:tcPr>
            <w:tcW w:w="2778" w:type="dxa"/>
          </w:tcPr>
          <w:p w:rsidR="000F5C01" w:rsidRDefault="000F5C01">
            <w:pPr>
              <w:pStyle w:val="ConsPlusNormal"/>
            </w:pPr>
            <w:r>
              <w:t>крем для наружного применения;</w:t>
            </w:r>
          </w:p>
          <w:p w:rsidR="000F5C01" w:rsidRDefault="000F5C01">
            <w:pPr>
              <w:pStyle w:val="ConsPlusNormal"/>
            </w:pPr>
            <w:r>
              <w:t>мазь для наружного применения;</w:t>
            </w:r>
          </w:p>
          <w:p w:rsidR="000F5C01" w:rsidRDefault="000F5C01">
            <w:pPr>
              <w:pStyle w:val="ConsPlusNormal"/>
            </w:pPr>
            <w:r>
              <w:t>порошок для ингаляций дозированный;</w:t>
            </w:r>
          </w:p>
          <w:p w:rsidR="000F5C01" w:rsidRDefault="000F5C01">
            <w:pPr>
              <w:pStyle w:val="ConsPlusNormal"/>
            </w:pPr>
            <w:r>
              <w:t xml:space="preserve">раствор для наружного </w:t>
            </w:r>
            <w:r>
              <w:lastRenderedPageBreak/>
              <w:t>применения;</w:t>
            </w:r>
          </w:p>
          <w:p w:rsidR="000F5C01" w:rsidRDefault="000F5C01">
            <w:pPr>
              <w:pStyle w:val="ConsPlusNormal"/>
            </w:pPr>
            <w:r>
              <w:t>спрей назальный дозированный</w:t>
            </w:r>
          </w:p>
        </w:tc>
      </w:tr>
      <w:tr w:rsidR="000F5C01">
        <w:tc>
          <w:tcPr>
            <w:tcW w:w="1077" w:type="dxa"/>
          </w:tcPr>
          <w:p w:rsidR="000F5C01" w:rsidRDefault="000F5C01">
            <w:pPr>
              <w:pStyle w:val="ConsPlusNormal"/>
              <w:jc w:val="center"/>
            </w:pPr>
            <w:r>
              <w:lastRenderedPageBreak/>
              <w:t>D08</w:t>
            </w:r>
          </w:p>
        </w:tc>
        <w:tc>
          <w:tcPr>
            <w:tcW w:w="3685" w:type="dxa"/>
          </w:tcPr>
          <w:p w:rsidR="000F5C01" w:rsidRDefault="000F5C01">
            <w:pPr>
              <w:pStyle w:val="ConsPlusNormal"/>
            </w:pPr>
            <w:r>
              <w:t>антисептики и дезинфицирующие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D08A</w:t>
            </w:r>
          </w:p>
        </w:tc>
        <w:tc>
          <w:tcPr>
            <w:tcW w:w="3685" w:type="dxa"/>
          </w:tcPr>
          <w:p w:rsidR="000F5C01" w:rsidRDefault="000F5C01">
            <w:pPr>
              <w:pStyle w:val="ConsPlusNormal"/>
            </w:pPr>
            <w:r>
              <w:t>антисептики и дезинфицирующие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D08AC</w:t>
            </w:r>
          </w:p>
        </w:tc>
        <w:tc>
          <w:tcPr>
            <w:tcW w:w="3685" w:type="dxa"/>
          </w:tcPr>
          <w:p w:rsidR="000F5C01" w:rsidRDefault="000F5C01">
            <w:pPr>
              <w:pStyle w:val="ConsPlusNormal"/>
            </w:pPr>
            <w:r>
              <w:t>бигуниды и амидины</w:t>
            </w:r>
          </w:p>
        </w:tc>
        <w:tc>
          <w:tcPr>
            <w:tcW w:w="1814" w:type="dxa"/>
          </w:tcPr>
          <w:p w:rsidR="000F5C01" w:rsidRDefault="000F5C01">
            <w:pPr>
              <w:pStyle w:val="ConsPlusNormal"/>
              <w:jc w:val="center"/>
            </w:pPr>
            <w:r>
              <w:t>хлоргексидин</w:t>
            </w:r>
          </w:p>
        </w:tc>
        <w:tc>
          <w:tcPr>
            <w:tcW w:w="2778" w:type="dxa"/>
          </w:tcPr>
          <w:p w:rsidR="000F5C01" w:rsidRDefault="000F5C01">
            <w:pPr>
              <w:pStyle w:val="ConsPlusNormal"/>
            </w:pPr>
            <w:r>
              <w:t>раствор для местного применения;</w:t>
            </w:r>
          </w:p>
          <w:p w:rsidR="000F5C01" w:rsidRDefault="000F5C01">
            <w:pPr>
              <w:pStyle w:val="ConsPlusNormal"/>
            </w:pPr>
            <w:r>
              <w:t>раствор для местного и наружного применения;</w:t>
            </w:r>
          </w:p>
          <w:p w:rsidR="000F5C01" w:rsidRDefault="000F5C01">
            <w:pPr>
              <w:pStyle w:val="ConsPlusNormal"/>
            </w:pPr>
            <w:r>
              <w:t>раствор для наружного применения;</w:t>
            </w:r>
          </w:p>
          <w:p w:rsidR="000F5C01" w:rsidRDefault="000F5C01">
            <w:pPr>
              <w:pStyle w:val="ConsPlusNormal"/>
            </w:pPr>
            <w:r>
              <w:t>раствор для наружного применения (спиртовой);</w:t>
            </w:r>
          </w:p>
          <w:p w:rsidR="000F5C01" w:rsidRDefault="000F5C01">
            <w:pPr>
              <w:pStyle w:val="ConsPlusNormal"/>
            </w:pPr>
            <w:r>
              <w:t>спрей для наружного применения (спиртовой);</w:t>
            </w:r>
          </w:p>
          <w:p w:rsidR="000F5C01" w:rsidRDefault="000F5C01">
            <w:pPr>
              <w:pStyle w:val="ConsPlusNormal"/>
            </w:pPr>
            <w:r>
              <w:t>суппозитории вагинальные;</w:t>
            </w:r>
          </w:p>
          <w:p w:rsidR="000F5C01" w:rsidRDefault="000F5C01">
            <w:pPr>
              <w:pStyle w:val="ConsPlusNormal"/>
            </w:pPr>
            <w:r>
              <w:t>таблетки вагинальные</w:t>
            </w:r>
          </w:p>
        </w:tc>
      </w:tr>
      <w:tr w:rsidR="000F5C01">
        <w:tc>
          <w:tcPr>
            <w:tcW w:w="1077" w:type="dxa"/>
          </w:tcPr>
          <w:p w:rsidR="000F5C01" w:rsidRDefault="000F5C01">
            <w:pPr>
              <w:pStyle w:val="ConsPlusNormal"/>
              <w:jc w:val="center"/>
            </w:pPr>
            <w:r>
              <w:t>D08AX</w:t>
            </w:r>
          </w:p>
        </w:tc>
        <w:tc>
          <w:tcPr>
            <w:tcW w:w="3685" w:type="dxa"/>
          </w:tcPr>
          <w:p w:rsidR="000F5C01" w:rsidRDefault="000F5C01">
            <w:pPr>
              <w:pStyle w:val="ConsPlusNormal"/>
            </w:pPr>
            <w:r>
              <w:t>другие антисептики и дезинфицирующие средства</w:t>
            </w:r>
          </w:p>
        </w:tc>
        <w:tc>
          <w:tcPr>
            <w:tcW w:w="1814" w:type="dxa"/>
          </w:tcPr>
          <w:p w:rsidR="000F5C01" w:rsidRDefault="000F5C01">
            <w:pPr>
              <w:pStyle w:val="ConsPlusNormal"/>
              <w:jc w:val="center"/>
            </w:pPr>
            <w:r>
              <w:t>этанол</w:t>
            </w:r>
          </w:p>
        </w:tc>
        <w:tc>
          <w:tcPr>
            <w:tcW w:w="2778" w:type="dxa"/>
          </w:tcPr>
          <w:p w:rsidR="000F5C01" w:rsidRDefault="000F5C01">
            <w:pPr>
              <w:pStyle w:val="ConsPlusNormal"/>
            </w:pPr>
            <w:r>
              <w:t>концентрат для приготовления раствора для наружного применения;</w:t>
            </w:r>
          </w:p>
          <w:p w:rsidR="000F5C01" w:rsidRDefault="000F5C01">
            <w:pPr>
              <w:pStyle w:val="ConsPlusNormal"/>
            </w:pPr>
            <w:r>
              <w:t>концентрат для приготовления раствора для наружного применения и приготовления лекарственных форм;</w:t>
            </w:r>
          </w:p>
          <w:p w:rsidR="000F5C01" w:rsidRDefault="000F5C01">
            <w:pPr>
              <w:pStyle w:val="ConsPlusNormal"/>
            </w:pPr>
            <w:r>
              <w:t>раствор для наружного применения;</w:t>
            </w:r>
          </w:p>
          <w:p w:rsidR="000F5C01" w:rsidRDefault="000F5C01">
            <w:pPr>
              <w:pStyle w:val="ConsPlusNormal"/>
            </w:pPr>
            <w:r>
              <w:lastRenderedPageBreak/>
              <w:t>раствор для наружного применения и приготовления лекарственных форм</w:t>
            </w:r>
          </w:p>
        </w:tc>
      </w:tr>
      <w:tr w:rsidR="000F5C01">
        <w:tc>
          <w:tcPr>
            <w:tcW w:w="1077" w:type="dxa"/>
          </w:tcPr>
          <w:p w:rsidR="000F5C01" w:rsidRDefault="000F5C01">
            <w:pPr>
              <w:pStyle w:val="ConsPlusNormal"/>
              <w:jc w:val="center"/>
            </w:pPr>
            <w:r>
              <w:lastRenderedPageBreak/>
              <w:t>G</w:t>
            </w:r>
          </w:p>
        </w:tc>
        <w:tc>
          <w:tcPr>
            <w:tcW w:w="3685" w:type="dxa"/>
          </w:tcPr>
          <w:p w:rsidR="000F5C01" w:rsidRDefault="000F5C01">
            <w:pPr>
              <w:pStyle w:val="ConsPlusNormal"/>
            </w:pPr>
            <w:r>
              <w:t>мочеполовая система и половые гормоны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G03</w:t>
            </w:r>
          </w:p>
        </w:tc>
        <w:tc>
          <w:tcPr>
            <w:tcW w:w="3685" w:type="dxa"/>
          </w:tcPr>
          <w:p w:rsidR="000F5C01" w:rsidRDefault="000F5C01">
            <w:pPr>
              <w:pStyle w:val="ConsPlusNormal"/>
            </w:pPr>
            <w:r>
              <w:t>половые гормоны и модуляторы функции половых органов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G03B</w:t>
            </w:r>
          </w:p>
        </w:tc>
        <w:tc>
          <w:tcPr>
            <w:tcW w:w="3685" w:type="dxa"/>
          </w:tcPr>
          <w:p w:rsidR="000F5C01" w:rsidRDefault="000F5C01">
            <w:pPr>
              <w:pStyle w:val="ConsPlusNormal"/>
            </w:pPr>
            <w:r>
              <w:t>андрогены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G03BA</w:t>
            </w:r>
          </w:p>
        </w:tc>
        <w:tc>
          <w:tcPr>
            <w:tcW w:w="3685" w:type="dxa"/>
            <w:vMerge w:val="restart"/>
          </w:tcPr>
          <w:p w:rsidR="000F5C01" w:rsidRDefault="000F5C01">
            <w:pPr>
              <w:pStyle w:val="ConsPlusNormal"/>
            </w:pPr>
            <w:r>
              <w:t>производные 3-оксоандрост-4-ена</w:t>
            </w:r>
          </w:p>
        </w:tc>
        <w:tc>
          <w:tcPr>
            <w:tcW w:w="1814" w:type="dxa"/>
          </w:tcPr>
          <w:p w:rsidR="000F5C01" w:rsidRDefault="000F5C01">
            <w:pPr>
              <w:pStyle w:val="ConsPlusNormal"/>
              <w:jc w:val="center"/>
            </w:pPr>
            <w:r>
              <w:t>тестостерон</w:t>
            </w:r>
          </w:p>
        </w:tc>
        <w:tc>
          <w:tcPr>
            <w:tcW w:w="2778" w:type="dxa"/>
          </w:tcPr>
          <w:p w:rsidR="000F5C01" w:rsidRDefault="000F5C01">
            <w:pPr>
              <w:pStyle w:val="ConsPlusNormal"/>
            </w:pPr>
            <w:r>
              <w:t>гель для наружного применения;</w:t>
            </w:r>
          </w:p>
          <w:p w:rsidR="000F5C01" w:rsidRDefault="000F5C01">
            <w:pPr>
              <w:pStyle w:val="ConsPlusNormal"/>
            </w:pPr>
            <w:r>
              <w:t>капсулы;</w:t>
            </w:r>
          </w:p>
          <w:p w:rsidR="000F5C01" w:rsidRDefault="000F5C01">
            <w:pPr>
              <w:pStyle w:val="ConsPlusNormal"/>
            </w:pPr>
            <w:r>
              <w:t>раствор для внутримышечного введения;</w:t>
            </w:r>
          </w:p>
          <w:p w:rsidR="000F5C01" w:rsidRDefault="000F5C01">
            <w:pPr>
              <w:pStyle w:val="ConsPlusNormal"/>
            </w:pPr>
            <w:r>
              <w:t>раствор для внутримышечного введения (масляный)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тестостерон (смесь эфиров)</w:t>
            </w:r>
          </w:p>
        </w:tc>
        <w:tc>
          <w:tcPr>
            <w:tcW w:w="2778" w:type="dxa"/>
          </w:tcPr>
          <w:p w:rsidR="000F5C01" w:rsidRDefault="000F5C01">
            <w:pPr>
              <w:pStyle w:val="ConsPlusNormal"/>
            </w:pPr>
            <w:r>
              <w:t>раствор для внутримышечного введения (масляный)</w:t>
            </w:r>
          </w:p>
        </w:tc>
      </w:tr>
      <w:tr w:rsidR="000F5C01">
        <w:tc>
          <w:tcPr>
            <w:tcW w:w="1077" w:type="dxa"/>
          </w:tcPr>
          <w:p w:rsidR="000F5C01" w:rsidRDefault="000F5C01">
            <w:pPr>
              <w:pStyle w:val="ConsPlusNormal"/>
              <w:jc w:val="center"/>
            </w:pPr>
            <w:r>
              <w:t>G03D</w:t>
            </w:r>
          </w:p>
        </w:tc>
        <w:tc>
          <w:tcPr>
            <w:tcW w:w="3685" w:type="dxa"/>
          </w:tcPr>
          <w:p w:rsidR="000F5C01" w:rsidRDefault="000F5C01">
            <w:pPr>
              <w:pStyle w:val="ConsPlusNormal"/>
            </w:pPr>
            <w:r>
              <w:t>гестагены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G03DB</w:t>
            </w:r>
          </w:p>
        </w:tc>
        <w:tc>
          <w:tcPr>
            <w:tcW w:w="3685" w:type="dxa"/>
          </w:tcPr>
          <w:p w:rsidR="000F5C01" w:rsidRDefault="000F5C01">
            <w:pPr>
              <w:pStyle w:val="ConsPlusNormal"/>
            </w:pPr>
            <w:r>
              <w:t>производные прегнадиена</w:t>
            </w:r>
          </w:p>
        </w:tc>
        <w:tc>
          <w:tcPr>
            <w:tcW w:w="1814" w:type="dxa"/>
          </w:tcPr>
          <w:p w:rsidR="000F5C01" w:rsidRDefault="000F5C01">
            <w:pPr>
              <w:pStyle w:val="ConsPlusNormal"/>
              <w:jc w:val="center"/>
            </w:pPr>
            <w:r>
              <w:t>дидрогестерон</w:t>
            </w:r>
          </w:p>
        </w:tc>
        <w:tc>
          <w:tcPr>
            <w:tcW w:w="2778" w:type="dxa"/>
          </w:tcPr>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G03G</w:t>
            </w:r>
          </w:p>
        </w:tc>
        <w:tc>
          <w:tcPr>
            <w:tcW w:w="3685" w:type="dxa"/>
          </w:tcPr>
          <w:p w:rsidR="000F5C01" w:rsidRDefault="000F5C01">
            <w:pPr>
              <w:pStyle w:val="ConsPlusNormal"/>
            </w:pPr>
            <w:r>
              <w:t>гонадотропины и другие стимуляторы овуляции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G03GA</w:t>
            </w:r>
          </w:p>
        </w:tc>
        <w:tc>
          <w:tcPr>
            <w:tcW w:w="3685" w:type="dxa"/>
          </w:tcPr>
          <w:p w:rsidR="000F5C01" w:rsidRDefault="000F5C01">
            <w:pPr>
              <w:pStyle w:val="ConsPlusNormal"/>
            </w:pPr>
            <w:r>
              <w:t>гонадотропины</w:t>
            </w:r>
          </w:p>
        </w:tc>
        <w:tc>
          <w:tcPr>
            <w:tcW w:w="1814" w:type="dxa"/>
          </w:tcPr>
          <w:p w:rsidR="000F5C01" w:rsidRDefault="000F5C01">
            <w:pPr>
              <w:pStyle w:val="ConsPlusNormal"/>
              <w:jc w:val="center"/>
            </w:pPr>
            <w:r>
              <w:t>гонадотропин хорионический</w:t>
            </w:r>
          </w:p>
        </w:tc>
        <w:tc>
          <w:tcPr>
            <w:tcW w:w="2778" w:type="dxa"/>
          </w:tcPr>
          <w:p w:rsidR="000F5C01" w:rsidRDefault="000F5C01">
            <w:pPr>
              <w:pStyle w:val="ConsPlusNormal"/>
            </w:pPr>
            <w:r>
              <w:t>лиофилизат для приготовления раствора для внутримышечного введения;</w:t>
            </w:r>
          </w:p>
          <w:p w:rsidR="000F5C01" w:rsidRDefault="000F5C01">
            <w:pPr>
              <w:pStyle w:val="ConsPlusNormal"/>
            </w:pPr>
            <w:r>
              <w:t>лиофилизат для приготовления раствора для внутримышечного и подкожного введения</w:t>
            </w:r>
          </w:p>
        </w:tc>
      </w:tr>
      <w:tr w:rsidR="000F5C01">
        <w:tc>
          <w:tcPr>
            <w:tcW w:w="1077" w:type="dxa"/>
          </w:tcPr>
          <w:p w:rsidR="000F5C01" w:rsidRDefault="000F5C01">
            <w:pPr>
              <w:pStyle w:val="ConsPlusNormal"/>
              <w:jc w:val="center"/>
            </w:pPr>
            <w:r>
              <w:lastRenderedPageBreak/>
              <w:t>G03H</w:t>
            </w:r>
          </w:p>
        </w:tc>
        <w:tc>
          <w:tcPr>
            <w:tcW w:w="3685" w:type="dxa"/>
          </w:tcPr>
          <w:p w:rsidR="000F5C01" w:rsidRDefault="000F5C01">
            <w:pPr>
              <w:pStyle w:val="ConsPlusNormal"/>
            </w:pPr>
            <w:r>
              <w:t>антиандрогены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G03HA</w:t>
            </w:r>
          </w:p>
        </w:tc>
        <w:tc>
          <w:tcPr>
            <w:tcW w:w="3685" w:type="dxa"/>
          </w:tcPr>
          <w:p w:rsidR="000F5C01" w:rsidRDefault="000F5C01">
            <w:pPr>
              <w:pStyle w:val="ConsPlusNormal"/>
            </w:pPr>
            <w:r>
              <w:t>антиандрогены</w:t>
            </w:r>
          </w:p>
        </w:tc>
        <w:tc>
          <w:tcPr>
            <w:tcW w:w="1814" w:type="dxa"/>
          </w:tcPr>
          <w:p w:rsidR="000F5C01" w:rsidRDefault="000F5C01">
            <w:pPr>
              <w:pStyle w:val="ConsPlusNormal"/>
              <w:jc w:val="center"/>
            </w:pPr>
            <w:r>
              <w:t>ципротерон</w:t>
            </w:r>
          </w:p>
        </w:tc>
        <w:tc>
          <w:tcPr>
            <w:tcW w:w="2778" w:type="dxa"/>
          </w:tcPr>
          <w:p w:rsidR="000F5C01" w:rsidRDefault="000F5C01">
            <w:pPr>
              <w:pStyle w:val="ConsPlusNormal"/>
            </w:pPr>
            <w:r>
              <w:t>раствор для внутримышечного введения масляный;</w:t>
            </w:r>
          </w:p>
          <w:p w:rsidR="000F5C01" w:rsidRDefault="000F5C01">
            <w:pPr>
              <w:pStyle w:val="ConsPlusNormal"/>
            </w:pPr>
            <w:r>
              <w:t>таблетки</w:t>
            </w:r>
          </w:p>
        </w:tc>
      </w:tr>
      <w:tr w:rsidR="000F5C01">
        <w:tc>
          <w:tcPr>
            <w:tcW w:w="1077" w:type="dxa"/>
          </w:tcPr>
          <w:p w:rsidR="000F5C01" w:rsidRDefault="000F5C01">
            <w:pPr>
              <w:pStyle w:val="ConsPlusNormal"/>
              <w:jc w:val="center"/>
            </w:pPr>
            <w:r>
              <w:t>G04</w:t>
            </w:r>
          </w:p>
        </w:tc>
        <w:tc>
          <w:tcPr>
            <w:tcW w:w="3685" w:type="dxa"/>
          </w:tcPr>
          <w:p w:rsidR="000F5C01" w:rsidRDefault="000F5C01">
            <w:pPr>
              <w:pStyle w:val="ConsPlusNormal"/>
            </w:pPr>
            <w:r>
              <w:t>препараты, применяемые в урологии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G04C</w:t>
            </w:r>
          </w:p>
        </w:tc>
        <w:tc>
          <w:tcPr>
            <w:tcW w:w="3685" w:type="dxa"/>
          </w:tcPr>
          <w:p w:rsidR="000F5C01" w:rsidRDefault="000F5C01">
            <w:pPr>
              <w:pStyle w:val="ConsPlusNormal"/>
            </w:pPr>
            <w:r>
              <w:t>препараты для лечения доброкачественной гиперплазии предстательной железы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G04CA</w:t>
            </w:r>
          </w:p>
        </w:tc>
        <w:tc>
          <w:tcPr>
            <w:tcW w:w="3685" w:type="dxa"/>
            <w:vMerge w:val="restart"/>
          </w:tcPr>
          <w:p w:rsidR="000F5C01" w:rsidRDefault="000F5C01">
            <w:pPr>
              <w:pStyle w:val="ConsPlusNormal"/>
            </w:pPr>
            <w:r>
              <w:t>альфа-адреноблокаторы</w:t>
            </w:r>
          </w:p>
        </w:tc>
        <w:tc>
          <w:tcPr>
            <w:tcW w:w="1814" w:type="dxa"/>
          </w:tcPr>
          <w:p w:rsidR="000F5C01" w:rsidRDefault="000F5C01">
            <w:pPr>
              <w:pStyle w:val="ConsPlusNormal"/>
              <w:jc w:val="center"/>
            </w:pPr>
            <w:r>
              <w:t>доксазозин</w:t>
            </w:r>
          </w:p>
        </w:tc>
        <w:tc>
          <w:tcPr>
            <w:tcW w:w="2778" w:type="dxa"/>
          </w:tcPr>
          <w:p w:rsidR="000F5C01" w:rsidRDefault="000F5C01">
            <w:pPr>
              <w:pStyle w:val="ConsPlusNormal"/>
            </w:pPr>
            <w:r>
              <w:t>таблетки;</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тамсулозин</w:t>
            </w:r>
          </w:p>
        </w:tc>
        <w:tc>
          <w:tcPr>
            <w:tcW w:w="2778" w:type="dxa"/>
          </w:tcPr>
          <w:p w:rsidR="000F5C01" w:rsidRDefault="000F5C01">
            <w:pPr>
              <w:pStyle w:val="ConsPlusNormal"/>
            </w:pPr>
            <w:r>
              <w:t>капсулы кишечнорастворимые пролонгированного действия;</w:t>
            </w:r>
          </w:p>
          <w:p w:rsidR="000F5C01" w:rsidRDefault="000F5C01">
            <w:pPr>
              <w:pStyle w:val="ConsPlusNormal"/>
            </w:pPr>
            <w:r>
              <w:t>капсулы пролонгированного действия;</w:t>
            </w:r>
          </w:p>
          <w:p w:rsidR="000F5C01" w:rsidRDefault="000F5C01">
            <w:pPr>
              <w:pStyle w:val="ConsPlusNormal"/>
            </w:pPr>
            <w:r>
              <w:t>капсулы с модифицированным высвобождением;</w:t>
            </w:r>
          </w:p>
          <w:p w:rsidR="000F5C01" w:rsidRDefault="000F5C01">
            <w:pPr>
              <w:pStyle w:val="ConsPlusNormal"/>
            </w:pPr>
            <w:r>
              <w:t>капсулы с пролонгированным высвобождением;</w:t>
            </w:r>
          </w:p>
          <w:p w:rsidR="000F5C01" w:rsidRDefault="000F5C01">
            <w:pPr>
              <w:pStyle w:val="ConsPlusNormal"/>
            </w:pPr>
            <w:r>
              <w:t>таблетки пролонгированного действия, покрытые пленочной оболочкой;</w:t>
            </w:r>
          </w:p>
          <w:p w:rsidR="000F5C01" w:rsidRDefault="000F5C01">
            <w:pPr>
              <w:pStyle w:val="ConsPlusNormal"/>
            </w:pPr>
            <w:r>
              <w:t>таблетки с контролируемым высвобождением, покрытые оболочкой;</w:t>
            </w:r>
          </w:p>
          <w:p w:rsidR="000F5C01" w:rsidRDefault="000F5C01">
            <w:pPr>
              <w:pStyle w:val="ConsPlusNormal"/>
            </w:pPr>
            <w:r>
              <w:t xml:space="preserve">таблетки с пролонгированным высвобождением, </w:t>
            </w:r>
            <w:r>
              <w:lastRenderedPageBreak/>
              <w:t>покрытые пленочной оболочкой</w:t>
            </w:r>
          </w:p>
        </w:tc>
      </w:tr>
      <w:tr w:rsidR="000F5C01">
        <w:tc>
          <w:tcPr>
            <w:tcW w:w="1077" w:type="dxa"/>
          </w:tcPr>
          <w:p w:rsidR="000F5C01" w:rsidRDefault="000F5C01">
            <w:pPr>
              <w:pStyle w:val="ConsPlusNormal"/>
              <w:jc w:val="center"/>
            </w:pPr>
            <w:r>
              <w:lastRenderedPageBreak/>
              <w:t>G04CB</w:t>
            </w:r>
          </w:p>
        </w:tc>
        <w:tc>
          <w:tcPr>
            <w:tcW w:w="3685" w:type="dxa"/>
          </w:tcPr>
          <w:p w:rsidR="000F5C01" w:rsidRDefault="000F5C01">
            <w:pPr>
              <w:pStyle w:val="ConsPlusNormal"/>
            </w:pPr>
            <w:r>
              <w:t>ингибиторы тестостерон-5-альфа-редуктазы</w:t>
            </w:r>
          </w:p>
        </w:tc>
        <w:tc>
          <w:tcPr>
            <w:tcW w:w="1814" w:type="dxa"/>
          </w:tcPr>
          <w:p w:rsidR="000F5C01" w:rsidRDefault="000F5C01">
            <w:pPr>
              <w:pStyle w:val="ConsPlusNormal"/>
              <w:jc w:val="center"/>
            </w:pPr>
            <w:r>
              <w:t>финастерид</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H</w:t>
            </w:r>
          </w:p>
        </w:tc>
        <w:tc>
          <w:tcPr>
            <w:tcW w:w="3685" w:type="dxa"/>
          </w:tcPr>
          <w:p w:rsidR="000F5C01" w:rsidRDefault="000F5C01">
            <w:pPr>
              <w:pStyle w:val="ConsPlusNormal"/>
            </w:pPr>
            <w:r>
              <w:t>гормональные препараты системного действия, кроме половых гормонов и инсулинов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H01</w:t>
            </w:r>
          </w:p>
        </w:tc>
        <w:tc>
          <w:tcPr>
            <w:tcW w:w="3685" w:type="dxa"/>
          </w:tcPr>
          <w:p w:rsidR="000F5C01" w:rsidRDefault="000F5C01">
            <w:pPr>
              <w:pStyle w:val="ConsPlusNormal"/>
            </w:pPr>
            <w:r>
              <w:t>гормоны гипофиза и гипоталамуса и их аналоги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H01B</w:t>
            </w:r>
          </w:p>
        </w:tc>
        <w:tc>
          <w:tcPr>
            <w:tcW w:w="3685" w:type="dxa"/>
          </w:tcPr>
          <w:p w:rsidR="000F5C01" w:rsidRDefault="000F5C01">
            <w:pPr>
              <w:pStyle w:val="ConsPlusNormal"/>
            </w:pPr>
            <w:r>
              <w:t>гормоны задней доли гипофиза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H01BA</w:t>
            </w:r>
          </w:p>
        </w:tc>
        <w:tc>
          <w:tcPr>
            <w:tcW w:w="3685" w:type="dxa"/>
          </w:tcPr>
          <w:p w:rsidR="000F5C01" w:rsidRDefault="000F5C01">
            <w:pPr>
              <w:pStyle w:val="ConsPlusNormal"/>
            </w:pPr>
            <w:r>
              <w:t>вазопрессин и его аналоги</w:t>
            </w:r>
          </w:p>
        </w:tc>
        <w:tc>
          <w:tcPr>
            <w:tcW w:w="1814" w:type="dxa"/>
          </w:tcPr>
          <w:p w:rsidR="000F5C01" w:rsidRDefault="000F5C01">
            <w:pPr>
              <w:pStyle w:val="ConsPlusNormal"/>
              <w:jc w:val="center"/>
            </w:pPr>
            <w:r>
              <w:t>десмопрессин</w:t>
            </w:r>
          </w:p>
        </w:tc>
        <w:tc>
          <w:tcPr>
            <w:tcW w:w="2778" w:type="dxa"/>
          </w:tcPr>
          <w:p w:rsidR="000F5C01" w:rsidRDefault="000F5C01">
            <w:pPr>
              <w:pStyle w:val="ConsPlusNormal"/>
            </w:pPr>
            <w:r>
              <w:t>капли назальные;</w:t>
            </w:r>
          </w:p>
          <w:p w:rsidR="000F5C01" w:rsidRDefault="000F5C01">
            <w:pPr>
              <w:pStyle w:val="ConsPlusNormal"/>
            </w:pPr>
            <w:r>
              <w:t>спрей назальный дозированный;</w:t>
            </w:r>
          </w:p>
          <w:p w:rsidR="000F5C01" w:rsidRDefault="000F5C01">
            <w:pPr>
              <w:pStyle w:val="ConsPlusNormal"/>
            </w:pPr>
            <w:r>
              <w:t>таблетки;</w:t>
            </w:r>
          </w:p>
          <w:p w:rsidR="000F5C01" w:rsidRDefault="000F5C01">
            <w:pPr>
              <w:pStyle w:val="ConsPlusNormal"/>
            </w:pPr>
            <w:r>
              <w:t>таблетки подъязычные</w:t>
            </w:r>
          </w:p>
        </w:tc>
      </w:tr>
      <w:tr w:rsidR="000F5C01">
        <w:tc>
          <w:tcPr>
            <w:tcW w:w="1077" w:type="dxa"/>
          </w:tcPr>
          <w:p w:rsidR="000F5C01" w:rsidRDefault="000F5C01">
            <w:pPr>
              <w:pStyle w:val="ConsPlusNormal"/>
              <w:jc w:val="center"/>
            </w:pPr>
            <w:r>
              <w:t>H02</w:t>
            </w:r>
          </w:p>
        </w:tc>
        <w:tc>
          <w:tcPr>
            <w:tcW w:w="3685" w:type="dxa"/>
          </w:tcPr>
          <w:p w:rsidR="000F5C01" w:rsidRDefault="000F5C01">
            <w:pPr>
              <w:pStyle w:val="ConsPlusNormal"/>
            </w:pPr>
            <w:r>
              <w:t>кортикостероиды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H02A</w:t>
            </w:r>
          </w:p>
        </w:tc>
        <w:tc>
          <w:tcPr>
            <w:tcW w:w="3685" w:type="dxa"/>
          </w:tcPr>
          <w:p w:rsidR="000F5C01" w:rsidRDefault="000F5C01">
            <w:pPr>
              <w:pStyle w:val="ConsPlusNormal"/>
            </w:pPr>
            <w:r>
              <w:t>кортикостероиды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H02AA</w:t>
            </w:r>
          </w:p>
        </w:tc>
        <w:tc>
          <w:tcPr>
            <w:tcW w:w="3685" w:type="dxa"/>
          </w:tcPr>
          <w:p w:rsidR="000F5C01" w:rsidRDefault="000F5C01">
            <w:pPr>
              <w:pStyle w:val="ConsPlusNormal"/>
            </w:pPr>
            <w:r>
              <w:t>минералокортикоиды</w:t>
            </w:r>
          </w:p>
        </w:tc>
        <w:tc>
          <w:tcPr>
            <w:tcW w:w="1814" w:type="dxa"/>
          </w:tcPr>
          <w:p w:rsidR="000F5C01" w:rsidRDefault="000F5C01">
            <w:pPr>
              <w:pStyle w:val="ConsPlusNormal"/>
              <w:jc w:val="center"/>
            </w:pPr>
            <w:r>
              <w:t>флудрокортизон</w:t>
            </w:r>
          </w:p>
        </w:tc>
        <w:tc>
          <w:tcPr>
            <w:tcW w:w="2778" w:type="dxa"/>
          </w:tcPr>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t>H02AB</w:t>
            </w:r>
          </w:p>
        </w:tc>
        <w:tc>
          <w:tcPr>
            <w:tcW w:w="3685" w:type="dxa"/>
            <w:vMerge w:val="restart"/>
          </w:tcPr>
          <w:p w:rsidR="000F5C01" w:rsidRDefault="000F5C01">
            <w:pPr>
              <w:pStyle w:val="ConsPlusNormal"/>
            </w:pPr>
            <w:r>
              <w:t>глюкокортикоиды</w:t>
            </w:r>
          </w:p>
        </w:tc>
        <w:tc>
          <w:tcPr>
            <w:tcW w:w="1814" w:type="dxa"/>
          </w:tcPr>
          <w:p w:rsidR="000F5C01" w:rsidRDefault="000F5C01">
            <w:pPr>
              <w:pStyle w:val="ConsPlusNormal"/>
              <w:jc w:val="center"/>
            </w:pPr>
            <w:r>
              <w:t>бетаметазон</w:t>
            </w:r>
          </w:p>
        </w:tc>
        <w:tc>
          <w:tcPr>
            <w:tcW w:w="2778" w:type="dxa"/>
          </w:tcPr>
          <w:p w:rsidR="000F5C01" w:rsidRDefault="000F5C01">
            <w:pPr>
              <w:pStyle w:val="ConsPlusNormal"/>
            </w:pPr>
            <w:r>
              <w:t>крем для наружного применения;</w:t>
            </w:r>
          </w:p>
          <w:p w:rsidR="000F5C01" w:rsidRDefault="000F5C01">
            <w:pPr>
              <w:pStyle w:val="ConsPlusNormal"/>
            </w:pPr>
            <w:r>
              <w:t>мазь для наружного применения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гидрокортизон</w:t>
            </w:r>
          </w:p>
        </w:tc>
        <w:tc>
          <w:tcPr>
            <w:tcW w:w="2778" w:type="dxa"/>
          </w:tcPr>
          <w:p w:rsidR="000F5C01" w:rsidRDefault="000F5C01">
            <w:pPr>
              <w:pStyle w:val="ConsPlusNormal"/>
            </w:pPr>
            <w:r>
              <w:t>крем для наружного применения;</w:t>
            </w:r>
          </w:p>
          <w:p w:rsidR="000F5C01" w:rsidRDefault="000F5C01">
            <w:pPr>
              <w:pStyle w:val="ConsPlusNormal"/>
            </w:pPr>
            <w:r>
              <w:t>мазь глазная;</w:t>
            </w:r>
          </w:p>
          <w:p w:rsidR="000F5C01" w:rsidRDefault="000F5C01">
            <w:pPr>
              <w:pStyle w:val="ConsPlusNormal"/>
            </w:pPr>
            <w:r>
              <w:t>мазь для наружного применения;</w:t>
            </w:r>
          </w:p>
          <w:p w:rsidR="000F5C01" w:rsidRDefault="000F5C01">
            <w:pPr>
              <w:pStyle w:val="ConsPlusNormal"/>
            </w:pPr>
            <w:r>
              <w:t>раствор для наружного применения;</w:t>
            </w:r>
          </w:p>
          <w:p w:rsidR="000F5C01" w:rsidRDefault="000F5C01">
            <w:pPr>
              <w:pStyle w:val="ConsPlusNormal"/>
            </w:pPr>
            <w:r>
              <w:t>таблетки;</w:t>
            </w:r>
          </w:p>
          <w:p w:rsidR="000F5C01" w:rsidRDefault="000F5C01">
            <w:pPr>
              <w:pStyle w:val="ConsPlusNormal"/>
            </w:pPr>
            <w:r>
              <w:lastRenderedPageBreak/>
              <w:t>эмульсия для наружного применения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метилпреднизолон</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преднизолон</w:t>
            </w:r>
          </w:p>
        </w:tc>
        <w:tc>
          <w:tcPr>
            <w:tcW w:w="2778" w:type="dxa"/>
          </w:tcPr>
          <w:p w:rsidR="000F5C01" w:rsidRDefault="000F5C01">
            <w:pPr>
              <w:pStyle w:val="ConsPlusNormal"/>
            </w:pPr>
            <w:r>
              <w:t>мазь для наружного применения;</w:t>
            </w:r>
          </w:p>
          <w:p w:rsidR="000F5C01" w:rsidRDefault="000F5C01">
            <w:pPr>
              <w:pStyle w:val="ConsPlusNormal"/>
            </w:pPr>
            <w:r>
              <w:t>таблетки</w:t>
            </w:r>
          </w:p>
        </w:tc>
      </w:tr>
      <w:tr w:rsidR="000F5C01">
        <w:tc>
          <w:tcPr>
            <w:tcW w:w="1077" w:type="dxa"/>
          </w:tcPr>
          <w:p w:rsidR="000F5C01" w:rsidRDefault="000F5C01">
            <w:pPr>
              <w:pStyle w:val="ConsPlusNormal"/>
              <w:jc w:val="center"/>
            </w:pPr>
            <w:r>
              <w:t>H03</w:t>
            </w:r>
          </w:p>
        </w:tc>
        <w:tc>
          <w:tcPr>
            <w:tcW w:w="3685" w:type="dxa"/>
          </w:tcPr>
          <w:p w:rsidR="000F5C01" w:rsidRDefault="000F5C01">
            <w:pPr>
              <w:pStyle w:val="ConsPlusNormal"/>
            </w:pPr>
            <w:r>
              <w:t>препараты для лечения заболеваний щитовидной железы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H03A</w:t>
            </w:r>
          </w:p>
        </w:tc>
        <w:tc>
          <w:tcPr>
            <w:tcW w:w="3685" w:type="dxa"/>
          </w:tcPr>
          <w:p w:rsidR="000F5C01" w:rsidRDefault="000F5C01">
            <w:pPr>
              <w:pStyle w:val="ConsPlusNormal"/>
            </w:pPr>
            <w:r>
              <w:t>препараты щитовидной железы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H03AA</w:t>
            </w:r>
          </w:p>
        </w:tc>
        <w:tc>
          <w:tcPr>
            <w:tcW w:w="3685" w:type="dxa"/>
          </w:tcPr>
          <w:p w:rsidR="000F5C01" w:rsidRDefault="000F5C01">
            <w:pPr>
              <w:pStyle w:val="ConsPlusNormal"/>
            </w:pPr>
            <w:r>
              <w:t>гормоны щитовидной железы</w:t>
            </w:r>
          </w:p>
        </w:tc>
        <w:tc>
          <w:tcPr>
            <w:tcW w:w="1814" w:type="dxa"/>
          </w:tcPr>
          <w:p w:rsidR="000F5C01" w:rsidRDefault="000F5C01">
            <w:pPr>
              <w:pStyle w:val="ConsPlusNormal"/>
              <w:jc w:val="center"/>
            </w:pPr>
            <w:r>
              <w:t>левотироксин натрия</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H03C</w:t>
            </w:r>
          </w:p>
        </w:tc>
        <w:tc>
          <w:tcPr>
            <w:tcW w:w="3685" w:type="dxa"/>
          </w:tcPr>
          <w:p w:rsidR="000F5C01" w:rsidRDefault="000F5C01">
            <w:pPr>
              <w:pStyle w:val="ConsPlusNormal"/>
            </w:pPr>
            <w:r>
              <w:t>препараты йода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H03CA</w:t>
            </w:r>
          </w:p>
        </w:tc>
        <w:tc>
          <w:tcPr>
            <w:tcW w:w="3685" w:type="dxa"/>
          </w:tcPr>
          <w:p w:rsidR="000F5C01" w:rsidRDefault="000F5C01">
            <w:pPr>
              <w:pStyle w:val="ConsPlusNormal"/>
            </w:pPr>
            <w:r>
              <w:t>препараты йода</w:t>
            </w:r>
          </w:p>
        </w:tc>
        <w:tc>
          <w:tcPr>
            <w:tcW w:w="1814" w:type="dxa"/>
          </w:tcPr>
          <w:p w:rsidR="000F5C01" w:rsidRDefault="000F5C01">
            <w:pPr>
              <w:pStyle w:val="ConsPlusNormal"/>
              <w:jc w:val="center"/>
            </w:pPr>
            <w:r>
              <w:t>калия йодид</w:t>
            </w:r>
          </w:p>
        </w:tc>
        <w:tc>
          <w:tcPr>
            <w:tcW w:w="2778" w:type="dxa"/>
          </w:tcPr>
          <w:p w:rsidR="000F5C01" w:rsidRDefault="000F5C01">
            <w:pPr>
              <w:pStyle w:val="ConsPlusNormal"/>
            </w:pPr>
            <w:r>
              <w:t>таблетки;</w:t>
            </w:r>
          </w:p>
          <w:p w:rsidR="000F5C01" w:rsidRDefault="000F5C01">
            <w:pPr>
              <w:pStyle w:val="ConsPlusNormal"/>
            </w:pPr>
            <w:r>
              <w:t>таблетки жевательные;</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H05</w:t>
            </w:r>
          </w:p>
        </w:tc>
        <w:tc>
          <w:tcPr>
            <w:tcW w:w="3685" w:type="dxa"/>
          </w:tcPr>
          <w:p w:rsidR="000F5C01" w:rsidRDefault="000F5C01">
            <w:pPr>
              <w:pStyle w:val="ConsPlusNormal"/>
            </w:pPr>
            <w:r>
              <w:t>препараты, регулирующие обмен кальция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H05B</w:t>
            </w:r>
          </w:p>
        </w:tc>
        <w:tc>
          <w:tcPr>
            <w:tcW w:w="3685" w:type="dxa"/>
          </w:tcPr>
          <w:p w:rsidR="000F5C01" w:rsidRDefault="000F5C01">
            <w:pPr>
              <w:pStyle w:val="ConsPlusNormal"/>
            </w:pPr>
            <w:r>
              <w:t>антипаратиреоидные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H05BA</w:t>
            </w:r>
          </w:p>
        </w:tc>
        <w:tc>
          <w:tcPr>
            <w:tcW w:w="3685" w:type="dxa"/>
          </w:tcPr>
          <w:p w:rsidR="000F5C01" w:rsidRDefault="000F5C01">
            <w:pPr>
              <w:pStyle w:val="ConsPlusNormal"/>
            </w:pPr>
            <w:r>
              <w:t>препараты кальцитонина</w:t>
            </w:r>
          </w:p>
        </w:tc>
        <w:tc>
          <w:tcPr>
            <w:tcW w:w="1814" w:type="dxa"/>
          </w:tcPr>
          <w:p w:rsidR="000F5C01" w:rsidRDefault="000F5C01">
            <w:pPr>
              <w:pStyle w:val="ConsPlusNormal"/>
              <w:jc w:val="center"/>
            </w:pPr>
            <w:r>
              <w:t>кальцитонин</w:t>
            </w:r>
          </w:p>
        </w:tc>
        <w:tc>
          <w:tcPr>
            <w:tcW w:w="2778" w:type="dxa"/>
          </w:tcPr>
          <w:p w:rsidR="000F5C01" w:rsidRDefault="000F5C01">
            <w:pPr>
              <w:pStyle w:val="ConsPlusNormal"/>
            </w:pPr>
            <w:r>
              <w:t>раствор для инъекций;</w:t>
            </w:r>
          </w:p>
          <w:p w:rsidR="000F5C01" w:rsidRDefault="000F5C01">
            <w:pPr>
              <w:pStyle w:val="ConsPlusNormal"/>
            </w:pPr>
            <w:r>
              <w:t>спрей назальный дозированный</w:t>
            </w:r>
          </w:p>
        </w:tc>
      </w:tr>
      <w:tr w:rsidR="000F5C01">
        <w:tc>
          <w:tcPr>
            <w:tcW w:w="1077" w:type="dxa"/>
          </w:tcPr>
          <w:p w:rsidR="000F5C01" w:rsidRDefault="000F5C01">
            <w:pPr>
              <w:pStyle w:val="ConsPlusNormal"/>
              <w:jc w:val="center"/>
            </w:pPr>
            <w:r>
              <w:t>J</w:t>
            </w:r>
          </w:p>
        </w:tc>
        <w:tc>
          <w:tcPr>
            <w:tcW w:w="3685" w:type="dxa"/>
          </w:tcPr>
          <w:p w:rsidR="000F5C01" w:rsidRDefault="000F5C01">
            <w:pPr>
              <w:pStyle w:val="ConsPlusNormal"/>
            </w:pPr>
            <w:r>
              <w:t>противомикробные препараты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J01</w:t>
            </w:r>
          </w:p>
        </w:tc>
        <w:tc>
          <w:tcPr>
            <w:tcW w:w="3685" w:type="dxa"/>
          </w:tcPr>
          <w:p w:rsidR="000F5C01" w:rsidRDefault="000F5C01">
            <w:pPr>
              <w:pStyle w:val="ConsPlusNormal"/>
            </w:pPr>
            <w:r>
              <w:t>антибактериальные препараты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J01C</w:t>
            </w:r>
          </w:p>
        </w:tc>
        <w:tc>
          <w:tcPr>
            <w:tcW w:w="3685" w:type="dxa"/>
          </w:tcPr>
          <w:p w:rsidR="000F5C01" w:rsidRDefault="000F5C01">
            <w:pPr>
              <w:pStyle w:val="ConsPlusNormal"/>
            </w:pPr>
            <w:r>
              <w:t>бета-лактамные антибактериальные препараты:</w:t>
            </w:r>
          </w:p>
          <w:p w:rsidR="000F5C01" w:rsidRDefault="000F5C01">
            <w:pPr>
              <w:pStyle w:val="ConsPlusNormal"/>
            </w:pPr>
            <w:r>
              <w:t>пенициллины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J01CA</w:t>
            </w:r>
          </w:p>
        </w:tc>
        <w:tc>
          <w:tcPr>
            <w:tcW w:w="3685" w:type="dxa"/>
          </w:tcPr>
          <w:p w:rsidR="000F5C01" w:rsidRDefault="000F5C01">
            <w:pPr>
              <w:pStyle w:val="ConsPlusNormal"/>
            </w:pPr>
            <w:r>
              <w:t>пенициллины широкого спектра действия</w:t>
            </w:r>
          </w:p>
        </w:tc>
        <w:tc>
          <w:tcPr>
            <w:tcW w:w="1814" w:type="dxa"/>
          </w:tcPr>
          <w:p w:rsidR="000F5C01" w:rsidRDefault="000F5C01">
            <w:pPr>
              <w:pStyle w:val="ConsPlusNormal"/>
              <w:jc w:val="center"/>
            </w:pPr>
            <w:r>
              <w:t>амоксициллин</w:t>
            </w:r>
          </w:p>
        </w:tc>
        <w:tc>
          <w:tcPr>
            <w:tcW w:w="2778" w:type="dxa"/>
          </w:tcPr>
          <w:p w:rsidR="000F5C01" w:rsidRDefault="000F5C01">
            <w:pPr>
              <w:pStyle w:val="ConsPlusNormal"/>
            </w:pPr>
            <w:r>
              <w:t>гранулы для приготовления суспензии для приема внутрь;</w:t>
            </w:r>
          </w:p>
          <w:p w:rsidR="000F5C01" w:rsidRDefault="000F5C01">
            <w:pPr>
              <w:pStyle w:val="ConsPlusNormal"/>
            </w:pPr>
            <w:r>
              <w:t>капсулы;</w:t>
            </w:r>
          </w:p>
          <w:p w:rsidR="000F5C01" w:rsidRDefault="000F5C01">
            <w:pPr>
              <w:pStyle w:val="ConsPlusNormal"/>
            </w:pPr>
            <w:r>
              <w:t>порошок для приготовления суспензии для приема внутрь;</w:t>
            </w:r>
          </w:p>
          <w:p w:rsidR="000F5C01" w:rsidRDefault="000F5C01">
            <w:pPr>
              <w:pStyle w:val="ConsPlusNormal"/>
            </w:pPr>
            <w:r>
              <w:t>таблетки;</w:t>
            </w:r>
          </w:p>
          <w:p w:rsidR="000F5C01" w:rsidRDefault="000F5C01">
            <w:pPr>
              <w:pStyle w:val="ConsPlusNormal"/>
            </w:pPr>
            <w:r>
              <w:t>таблетки диспергируемые;</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J01CR</w:t>
            </w:r>
          </w:p>
        </w:tc>
        <w:tc>
          <w:tcPr>
            <w:tcW w:w="3685" w:type="dxa"/>
          </w:tcPr>
          <w:p w:rsidR="000F5C01" w:rsidRDefault="000F5C01">
            <w:pPr>
              <w:pStyle w:val="ConsPlusNormal"/>
            </w:pPr>
            <w:r>
              <w:t>комбинации пенициллинов, включая комбинации с ингибиторами бета-лактамаз</w:t>
            </w:r>
          </w:p>
        </w:tc>
        <w:tc>
          <w:tcPr>
            <w:tcW w:w="1814" w:type="dxa"/>
          </w:tcPr>
          <w:p w:rsidR="000F5C01" w:rsidRDefault="000F5C01">
            <w:pPr>
              <w:pStyle w:val="ConsPlusNormal"/>
              <w:jc w:val="center"/>
            </w:pPr>
            <w:r>
              <w:t>амоксициллин + клавулановая кислота</w:t>
            </w:r>
          </w:p>
        </w:tc>
        <w:tc>
          <w:tcPr>
            <w:tcW w:w="2778" w:type="dxa"/>
          </w:tcPr>
          <w:p w:rsidR="000F5C01" w:rsidRDefault="000F5C01">
            <w:pPr>
              <w:pStyle w:val="ConsPlusNormal"/>
            </w:pPr>
            <w:r>
              <w:t>порошок для приготовления суспензии для приема внутрь;</w:t>
            </w:r>
          </w:p>
          <w:p w:rsidR="000F5C01" w:rsidRDefault="000F5C01">
            <w:pPr>
              <w:pStyle w:val="ConsPlusNormal"/>
            </w:pPr>
            <w:r>
              <w:t>таблетки диспергируемые;</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с модифицированным высвобождением, покрытые пленочной оболочкой</w:t>
            </w:r>
          </w:p>
        </w:tc>
      </w:tr>
      <w:tr w:rsidR="000F5C01">
        <w:tc>
          <w:tcPr>
            <w:tcW w:w="1077" w:type="dxa"/>
          </w:tcPr>
          <w:p w:rsidR="000F5C01" w:rsidRDefault="000F5C01">
            <w:pPr>
              <w:pStyle w:val="ConsPlusNormal"/>
              <w:jc w:val="center"/>
            </w:pPr>
            <w:r>
              <w:t>J01D</w:t>
            </w:r>
          </w:p>
        </w:tc>
        <w:tc>
          <w:tcPr>
            <w:tcW w:w="3685" w:type="dxa"/>
          </w:tcPr>
          <w:p w:rsidR="000F5C01" w:rsidRDefault="000F5C01">
            <w:pPr>
              <w:pStyle w:val="ConsPlusNormal"/>
            </w:pPr>
            <w:r>
              <w:t>другие бета-лактамные антибактериальные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J01DB</w:t>
            </w:r>
          </w:p>
        </w:tc>
        <w:tc>
          <w:tcPr>
            <w:tcW w:w="3685" w:type="dxa"/>
          </w:tcPr>
          <w:p w:rsidR="000F5C01" w:rsidRDefault="000F5C01">
            <w:pPr>
              <w:pStyle w:val="ConsPlusNormal"/>
            </w:pPr>
            <w:r>
              <w:t>цефалоспорины 1-го поколения</w:t>
            </w:r>
          </w:p>
        </w:tc>
        <w:tc>
          <w:tcPr>
            <w:tcW w:w="1814" w:type="dxa"/>
          </w:tcPr>
          <w:p w:rsidR="000F5C01" w:rsidRDefault="000F5C01">
            <w:pPr>
              <w:pStyle w:val="ConsPlusNormal"/>
              <w:jc w:val="center"/>
            </w:pPr>
            <w:r>
              <w:t>цефазолин</w:t>
            </w:r>
          </w:p>
        </w:tc>
        <w:tc>
          <w:tcPr>
            <w:tcW w:w="2778" w:type="dxa"/>
          </w:tcPr>
          <w:p w:rsidR="000F5C01" w:rsidRDefault="000F5C01">
            <w:pPr>
              <w:pStyle w:val="ConsPlusNormal"/>
            </w:pPr>
            <w:r>
              <w:t xml:space="preserve">порошок для приготовления раствора для внутривенного и </w:t>
            </w:r>
            <w:r>
              <w:lastRenderedPageBreak/>
              <w:t>внутримышечного введения;</w:t>
            </w:r>
          </w:p>
          <w:p w:rsidR="000F5C01" w:rsidRDefault="000F5C01">
            <w:pPr>
              <w:pStyle w:val="ConsPlusNormal"/>
            </w:pPr>
            <w:r>
              <w:t>порошок для приготовления раствора для внутримышечного введения</w:t>
            </w:r>
          </w:p>
        </w:tc>
      </w:tr>
      <w:tr w:rsidR="000F5C01">
        <w:tc>
          <w:tcPr>
            <w:tcW w:w="1077" w:type="dxa"/>
            <w:vMerge w:val="restart"/>
          </w:tcPr>
          <w:p w:rsidR="000F5C01" w:rsidRDefault="000F5C01">
            <w:pPr>
              <w:pStyle w:val="ConsPlusNormal"/>
              <w:jc w:val="center"/>
            </w:pPr>
            <w:r>
              <w:lastRenderedPageBreak/>
              <w:t>J01DD</w:t>
            </w:r>
          </w:p>
        </w:tc>
        <w:tc>
          <w:tcPr>
            <w:tcW w:w="3685" w:type="dxa"/>
            <w:vMerge w:val="restart"/>
          </w:tcPr>
          <w:p w:rsidR="000F5C01" w:rsidRDefault="000F5C01">
            <w:pPr>
              <w:pStyle w:val="ConsPlusNormal"/>
            </w:pPr>
            <w:r>
              <w:t>цефалоспорины 3-го поколения</w:t>
            </w:r>
          </w:p>
        </w:tc>
        <w:tc>
          <w:tcPr>
            <w:tcW w:w="1814" w:type="dxa"/>
          </w:tcPr>
          <w:p w:rsidR="000F5C01" w:rsidRDefault="000F5C01">
            <w:pPr>
              <w:pStyle w:val="ConsPlusNormal"/>
              <w:jc w:val="center"/>
            </w:pPr>
            <w:r>
              <w:t>цефотаксим</w:t>
            </w:r>
          </w:p>
        </w:tc>
        <w:tc>
          <w:tcPr>
            <w:tcW w:w="2778" w:type="dxa"/>
          </w:tcPr>
          <w:p w:rsidR="000F5C01" w:rsidRDefault="000F5C01">
            <w:pPr>
              <w:pStyle w:val="ConsPlusNormal"/>
            </w:pPr>
            <w:r>
              <w:t>порошок для приготовления раствора для внутривенного и внутримышечного введения;</w:t>
            </w:r>
          </w:p>
          <w:p w:rsidR="000F5C01" w:rsidRDefault="000F5C01">
            <w:pPr>
              <w:pStyle w:val="ConsPlusNormal"/>
            </w:pPr>
            <w:r>
              <w:t>порошок для приготовления раствора для внутримышечного введения;</w:t>
            </w:r>
          </w:p>
          <w:p w:rsidR="000F5C01" w:rsidRDefault="000F5C01">
            <w:pPr>
              <w:pStyle w:val="ConsPlusNormal"/>
            </w:pPr>
            <w:r>
              <w:t>порошок для приготовления раствора для инъекций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цефтриаксон</w:t>
            </w:r>
          </w:p>
        </w:tc>
        <w:tc>
          <w:tcPr>
            <w:tcW w:w="2778" w:type="dxa"/>
          </w:tcPr>
          <w:p w:rsidR="000F5C01" w:rsidRDefault="000F5C01">
            <w:pPr>
              <w:pStyle w:val="ConsPlusNormal"/>
            </w:pPr>
            <w:r>
              <w:t>порошок для приготовления раствора для внутривенного введения;</w:t>
            </w:r>
          </w:p>
          <w:p w:rsidR="000F5C01" w:rsidRDefault="000F5C01">
            <w:pPr>
              <w:pStyle w:val="ConsPlusNormal"/>
            </w:pPr>
            <w:r>
              <w:t>порошок для приготовления раствора для внутривенного и внутримышечного введения;</w:t>
            </w:r>
          </w:p>
          <w:p w:rsidR="000F5C01" w:rsidRDefault="000F5C01">
            <w:pPr>
              <w:pStyle w:val="ConsPlusNormal"/>
            </w:pPr>
            <w:r>
              <w:t>порошок для приготовления раствора для внутримышечного введения;</w:t>
            </w:r>
          </w:p>
          <w:p w:rsidR="000F5C01" w:rsidRDefault="000F5C01">
            <w:pPr>
              <w:pStyle w:val="ConsPlusNormal"/>
            </w:pPr>
            <w:r>
              <w:t xml:space="preserve">порошок для приготовления раствора для внутримышечного и внутривенного </w:t>
            </w:r>
            <w:r>
              <w:lastRenderedPageBreak/>
              <w:t>введения;</w:t>
            </w:r>
          </w:p>
          <w:p w:rsidR="000F5C01" w:rsidRDefault="000F5C01">
            <w:pPr>
              <w:pStyle w:val="ConsPlusNormal"/>
            </w:pPr>
            <w:r>
              <w:t>порошок для приготовления раствора для инфузий;</w:t>
            </w:r>
          </w:p>
          <w:p w:rsidR="000F5C01" w:rsidRDefault="000F5C01">
            <w:pPr>
              <w:pStyle w:val="ConsPlusNormal"/>
            </w:pPr>
            <w:r>
              <w:t>порошок для приготовления раствора для инъекций</w:t>
            </w:r>
          </w:p>
        </w:tc>
      </w:tr>
      <w:tr w:rsidR="000F5C01">
        <w:tc>
          <w:tcPr>
            <w:tcW w:w="1077" w:type="dxa"/>
          </w:tcPr>
          <w:p w:rsidR="000F5C01" w:rsidRDefault="000F5C01">
            <w:pPr>
              <w:pStyle w:val="ConsPlusNormal"/>
              <w:jc w:val="center"/>
            </w:pPr>
            <w:r>
              <w:lastRenderedPageBreak/>
              <w:t>J01E</w:t>
            </w:r>
          </w:p>
        </w:tc>
        <w:tc>
          <w:tcPr>
            <w:tcW w:w="3685" w:type="dxa"/>
          </w:tcPr>
          <w:p w:rsidR="000F5C01" w:rsidRDefault="000F5C01">
            <w:pPr>
              <w:pStyle w:val="ConsPlusNormal"/>
            </w:pPr>
            <w:r>
              <w:t>сульфаниламиды и триметоприм</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J01EE</w:t>
            </w:r>
          </w:p>
        </w:tc>
        <w:tc>
          <w:tcPr>
            <w:tcW w:w="3685" w:type="dxa"/>
          </w:tcPr>
          <w:p w:rsidR="000F5C01" w:rsidRDefault="000F5C01">
            <w:pPr>
              <w:pStyle w:val="ConsPlusNormal"/>
            </w:pPr>
            <w:r>
              <w:t>комбинированные препараты сульфаниламидов и триметоприма, включая производные</w:t>
            </w:r>
          </w:p>
        </w:tc>
        <w:tc>
          <w:tcPr>
            <w:tcW w:w="1814" w:type="dxa"/>
          </w:tcPr>
          <w:p w:rsidR="000F5C01" w:rsidRDefault="000F5C01">
            <w:pPr>
              <w:pStyle w:val="ConsPlusNormal"/>
              <w:jc w:val="center"/>
            </w:pPr>
            <w:r>
              <w:t>ко-тримоксазол</w:t>
            </w:r>
          </w:p>
        </w:tc>
        <w:tc>
          <w:tcPr>
            <w:tcW w:w="2778" w:type="dxa"/>
          </w:tcPr>
          <w:p w:rsidR="000F5C01" w:rsidRDefault="000F5C01">
            <w:pPr>
              <w:pStyle w:val="ConsPlusNormal"/>
            </w:pPr>
            <w:r>
              <w:t>суспензия для приема внутрь;</w:t>
            </w:r>
          </w:p>
          <w:p w:rsidR="000F5C01" w:rsidRDefault="000F5C01">
            <w:pPr>
              <w:pStyle w:val="ConsPlusNormal"/>
            </w:pPr>
            <w:r>
              <w:t>таблетки;</w:t>
            </w:r>
          </w:p>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J01F</w:t>
            </w:r>
          </w:p>
        </w:tc>
        <w:tc>
          <w:tcPr>
            <w:tcW w:w="3685" w:type="dxa"/>
          </w:tcPr>
          <w:p w:rsidR="000F5C01" w:rsidRDefault="000F5C01">
            <w:pPr>
              <w:pStyle w:val="ConsPlusNormal"/>
            </w:pPr>
            <w:r>
              <w:t>макролиды, линкозамиды и стрептограмины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J01FA</w:t>
            </w:r>
          </w:p>
        </w:tc>
        <w:tc>
          <w:tcPr>
            <w:tcW w:w="3685" w:type="dxa"/>
            <w:vMerge w:val="restart"/>
          </w:tcPr>
          <w:p w:rsidR="000F5C01" w:rsidRDefault="000F5C01">
            <w:pPr>
              <w:pStyle w:val="ConsPlusNormal"/>
            </w:pPr>
            <w:r>
              <w:t>макролиды</w:t>
            </w:r>
          </w:p>
        </w:tc>
        <w:tc>
          <w:tcPr>
            <w:tcW w:w="1814" w:type="dxa"/>
          </w:tcPr>
          <w:p w:rsidR="000F5C01" w:rsidRDefault="000F5C01">
            <w:pPr>
              <w:pStyle w:val="ConsPlusNormal"/>
              <w:jc w:val="center"/>
            </w:pPr>
            <w:r>
              <w:t>азитромицин</w:t>
            </w:r>
          </w:p>
        </w:tc>
        <w:tc>
          <w:tcPr>
            <w:tcW w:w="2778" w:type="dxa"/>
          </w:tcPr>
          <w:p w:rsidR="000F5C01" w:rsidRDefault="000F5C01">
            <w:pPr>
              <w:pStyle w:val="ConsPlusNormal"/>
            </w:pPr>
            <w:r>
              <w:t>капсулы;</w:t>
            </w:r>
          </w:p>
          <w:p w:rsidR="000F5C01" w:rsidRDefault="000F5C01">
            <w:pPr>
              <w:pStyle w:val="ConsPlusNormal"/>
            </w:pPr>
            <w:r>
              <w:t>порошок для приготовления суспензии для приема внутрь;</w:t>
            </w:r>
          </w:p>
          <w:p w:rsidR="000F5C01" w:rsidRDefault="000F5C01">
            <w:pPr>
              <w:pStyle w:val="ConsPlusNormal"/>
            </w:pPr>
            <w:r>
              <w:t>порошок для приготовления суспензии для приема внутрь (для детей);</w:t>
            </w:r>
          </w:p>
          <w:p w:rsidR="000F5C01" w:rsidRDefault="000F5C01">
            <w:pPr>
              <w:pStyle w:val="ConsPlusNormal"/>
            </w:pPr>
            <w:r>
              <w:t>порошок для приготовления суспензии пролонгированного действия для приема внутрь;</w:t>
            </w:r>
          </w:p>
          <w:p w:rsidR="000F5C01" w:rsidRDefault="000F5C01">
            <w:pPr>
              <w:pStyle w:val="ConsPlusNormal"/>
            </w:pPr>
            <w:r>
              <w:t>таблетки диспергируемые;</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кларитромицин</w:t>
            </w:r>
          </w:p>
        </w:tc>
        <w:tc>
          <w:tcPr>
            <w:tcW w:w="2778" w:type="dxa"/>
          </w:tcPr>
          <w:p w:rsidR="000F5C01" w:rsidRDefault="000F5C01">
            <w:pPr>
              <w:pStyle w:val="ConsPlusNormal"/>
            </w:pPr>
            <w:r>
              <w:t xml:space="preserve">гранулы для приготовления </w:t>
            </w:r>
            <w:r>
              <w:lastRenderedPageBreak/>
              <w:t>суспензии для приема внутрь;</w:t>
            </w:r>
          </w:p>
          <w:p w:rsidR="000F5C01" w:rsidRDefault="000F5C01">
            <w:pPr>
              <w:pStyle w:val="ConsPlusNormal"/>
            </w:pPr>
            <w:r>
              <w:t>капсулы;</w:t>
            </w:r>
          </w:p>
          <w:p w:rsidR="000F5C01" w:rsidRDefault="000F5C01">
            <w:pPr>
              <w:pStyle w:val="ConsPlusNormal"/>
            </w:pPr>
            <w:r>
              <w:t>порошок для приготовления суспензии для приема внутрь;</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tcPr>
          <w:p w:rsidR="000F5C01" w:rsidRDefault="000F5C01">
            <w:pPr>
              <w:pStyle w:val="ConsPlusNormal"/>
              <w:jc w:val="center"/>
            </w:pPr>
            <w:r>
              <w:lastRenderedPageBreak/>
              <w:t>J01M</w:t>
            </w:r>
          </w:p>
        </w:tc>
        <w:tc>
          <w:tcPr>
            <w:tcW w:w="3685" w:type="dxa"/>
          </w:tcPr>
          <w:p w:rsidR="000F5C01" w:rsidRDefault="000F5C01">
            <w:pPr>
              <w:pStyle w:val="ConsPlusNormal"/>
            </w:pPr>
            <w:r>
              <w:t>антибактериальные препараты, производные хинолона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J01MA</w:t>
            </w:r>
          </w:p>
        </w:tc>
        <w:tc>
          <w:tcPr>
            <w:tcW w:w="3685" w:type="dxa"/>
            <w:vMerge w:val="restart"/>
          </w:tcPr>
          <w:p w:rsidR="000F5C01" w:rsidRDefault="000F5C01">
            <w:pPr>
              <w:pStyle w:val="ConsPlusNormal"/>
            </w:pPr>
            <w:r>
              <w:t>фторхинолоны</w:t>
            </w:r>
          </w:p>
        </w:tc>
        <w:tc>
          <w:tcPr>
            <w:tcW w:w="1814" w:type="dxa"/>
          </w:tcPr>
          <w:p w:rsidR="000F5C01" w:rsidRDefault="000F5C01">
            <w:pPr>
              <w:pStyle w:val="ConsPlusNormal"/>
              <w:jc w:val="center"/>
            </w:pPr>
            <w:r>
              <w:t>левофлоксацин</w:t>
            </w:r>
          </w:p>
        </w:tc>
        <w:tc>
          <w:tcPr>
            <w:tcW w:w="2778" w:type="dxa"/>
          </w:tcPr>
          <w:p w:rsidR="000F5C01" w:rsidRDefault="000F5C01">
            <w:pPr>
              <w:pStyle w:val="ConsPlusNormal"/>
            </w:pPr>
            <w:r>
              <w:t>капли глазные;</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моксифлоксацин</w:t>
            </w:r>
          </w:p>
        </w:tc>
        <w:tc>
          <w:tcPr>
            <w:tcW w:w="2778" w:type="dxa"/>
          </w:tcPr>
          <w:p w:rsidR="000F5C01" w:rsidRDefault="000F5C01">
            <w:pPr>
              <w:pStyle w:val="ConsPlusNormal"/>
            </w:pPr>
            <w:r>
              <w:t>капли глазные;</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офлоксацин</w:t>
            </w:r>
          </w:p>
        </w:tc>
        <w:tc>
          <w:tcPr>
            <w:tcW w:w="2778" w:type="dxa"/>
          </w:tcPr>
          <w:p w:rsidR="000F5C01" w:rsidRDefault="000F5C01">
            <w:pPr>
              <w:pStyle w:val="ConsPlusNormal"/>
            </w:pPr>
            <w:r>
              <w:t>капли глазные;</w:t>
            </w:r>
          </w:p>
          <w:p w:rsidR="000F5C01" w:rsidRDefault="000F5C01">
            <w:pPr>
              <w:pStyle w:val="ConsPlusNormal"/>
            </w:pPr>
            <w:r>
              <w:t>капли глазные и ушные;</w:t>
            </w:r>
          </w:p>
          <w:p w:rsidR="000F5C01" w:rsidRDefault="000F5C01">
            <w:pPr>
              <w:pStyle w:val="ConsPlusNormal"/>
            </w:pPr>
            <w:r>
              <w:t>мазь глазная;</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 xml:space="preserve">таблетки </w:t>
            </w:r>
            <w:r>
              <w:lastRenderedPageBreak/>
              <w:t>пролонгированного действия,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ципрофлоксацин</w:t>
            </w:r>
          </w:p>
        </w:tc>
        <w:tc>
          <w:tcPr>
            <w:tcW w:w="2778" w:type="dxa"/>
          </w:tcPr>
          <w:p w:rsidR="000F5C01" w:rsidRDefault="000F5C01">
            <w:pPr>
              <w:pStyle w:val="ConsPlusNormal"/>
            </w:pPr>
            <w:r>
              <w:t>капли глазные;</w:t>
            </w:r>
          </w:p>
          <w:p w:rsidR="000F5C01" w:rsidRDefault="000F5C01">
            <w:pPr>
              <w:pStyle w:val="ConsPlusNormal"/>
            </w:pPr>
            <w:r>
              <w:t>капли глазные и ушные;</w:t>
            </w:r>
          </w:p>
          <w:p w:rsidR="000F5C01" w:rsidRDefault="000F5C01">
            <w:pPr>
              <w:pStyle w:val="ConsPlusNormal"/>
            </w:pPr>
            <w:r>
              <w:t>капли ушные;</w:t>
            </w:r>
          </w:p>
          <w:p w:rsidR="000F5C01" w:rsidRDefault="000F5C01">
            <w:pPr>
              <w:pStyle w:val="ConsPlusNormal"/>
            </w:pPr>
            <w:r>
              <w:t>мазь глазная;</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tcPr>
          <w:p w:rsidR="000F5C01" w:rsidRDefault="000F5C01">
            <w:pPr>
              <w:pStyle w:val="ConsPlusNormal"/>
              <w:jc w:val="center"/>
            </w:pPr>
            <w:r>
              <w:t>J02</w:t>
            </w:r>
          </w:p>
        </w:tc>
        <w:tc>
          <w:tcPr>
            <w:tcW w:w="3685" w:type="dxa"/>
          </w:tcPr>
          <w:p w:rsidR="000F5C01" w:rsidRDefault="000F5C01">
            <w:pPr>
              <w:pStyle w:val="ConsPlusNormal"/>
            </w:pPr>
            <w:r>
              <w:t>противогрибковые препараты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J02A</w:t>
            </w:r>
          </w:p>
        </w:tc>
        <w:tc>
          <w:tcPr>
            <w:tcW w:w="3685" w:type="dxa"/>
          </w:tcPr>
          <w:p w:rsidR="000F5C01" w:rsidRDefault="000F5C01">
            <w:pPr>
              <w:pStyle w:val="ConsPlusNormal"/>
            </w:pPr>
            <w:r>
              <w:t>противогрибковые препараты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J02AA</w:t>
            </w:r>
          </w:p>
        </w:tc>
        <w:tc>
          <w:tcPr>
            <w:tcW w:w="3685" w:type="dxa"/>
          </w:tcPr>
          <w:p w:rsidR="000F5C01" w:rsidRDefault="000F5C01">
            <w:pPr>
              <w:pStyle w:val="ConsPlusNormal"/>
            </w:pPr>
            <w:r>
              <w:t>антибиотики</w:t>
            </w:r>
          </w:p>
        </w:tc>
        <w:tc>
          <w:tcPr>
            <w:tcW w:w="1814" w:type="dxa"/>
          </w:tcPr>
          <w:p w:rsidR="000F5C01" w:rsidRDefault="000F5C01">
            <w:pPr>
              <w:pStyle w:val="ConsPlusNormal"/>
              <w:jc w:val="center"/>
            </w:pPr>
            <w:r>
              <w:t>нистатин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J02AC</w:t>
            </w:r>
          </w:p>
        </w:tc>
        <w:tc>
          <w:tcPr>
            <w:tcW w:w="3685" w:type="dxa"/>
          </w:tcPr>
          <w:p w:rsidR="000F5C01" w:rsidRDefault="000F5C01">
            <w:pPr>
              <w:pStyle w:val="ConsPlusNormal"/>
            </w:pPr>
            <w:r>
              <w:t>производные триазола</w:t>
            </w:r>
          </w:p>
        </w:tc>
        <w:tc>
          <w:tcPr>
            <w:tcW w:w="1814" w:type="dxa"/>
          </w:tcPr>
          <w:p w:rsidR="000F5C01" w:rsidRDefault="000F5C01">
            <w:pPr>
              <w:pStyle w:val="ConsPlusNormal"/>
              <w:jc w:val="center"/>
            </w:pPr>
            <w:r>
              <w:t>флуконазол</w:t>
            </w:r>
          </w:p>
        </w:tc>
        <w:tc>
          <w:tcPr>
            <w:tcW w:w="2778" w:type="dxa"/>
          </w:tcPr>
          <w:p w:rsidR="000F5C01" w:rsidRDefault="000F5C01">
            <w:pPr>
              <w:pStyle w:val="ConsPlusNormal"/>
            </w:pPr>
            <w:r>
              <w:t>капсулы;</w:t>
            </w:r>
          </w:p>
          <w:p w:rsidR="000F5C01" w:rsidRDefault="000F5C01">
            <w:pPr>
              <w:pStyle w:val="ConsPlusNormal"/>
            </w:pPr>
            <w:r>
              <w:t>порошок для приготовления суспензии для приема внутрь;</w:t>
            </w:r>
          </w:p>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J05</w:t>
            </w:r>
          </w:p>
        </w:tc>
        <w:tc>
          <w:tcPr>
            <w:tcW w:w="3685" w:type="dxa"/>
          </w:tcPr>
          <w:p w:rsidR="000F5C01" w:rsidRDefault="000F5C01">
            <w:pPr>
              <w:pStyle w:val="ConsPlusNormal"/>
            </w:pPr>
            <w:r>
              <w:t>противовирусные препараты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J05A</w:t>
            </w:r>
          </w:p>
        </w:tc>
        <w:tc>
          <w:tcPr>
            <w:tcW w:w="3685" w:type="dxa"/>
          </w:tcPr>
          <w:p w:rsidR="000F5C01" w:rsidRDefault="000F5C01">
            <w:pPr>
              <w:pStyle w:val="ConsPlusNormal"/>
            </w:pPr>
            <w:r>
              <w:t>противовирусные препараты прямого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lastRenderedPageBreak/>
              <w:t>J05AB</w:t>
            </w:r>
          </w:p>
        </w:tc>
        <w:tc>
          <w:tcPr>
            <w:tcW w:w="3685" w:type="dxa"/>
            <w:vMerge w:val="restart"/>
          </w:tcPr>
          <w:p w:rsidR="000F5C01" w:rsidRDefault="000F5C01">
            <w:pPr>
              <w:pStyle w:val="ConsPlusNormal"/>
            </w:pPr>
            <w:r>
              <w:t>нуклеозиды и нуклеотиды, кроме ингибиторов обратной транскриптазы</w:t>
            </w:r>
          </w:p>
        </w:tc>
        <w:tc>
          <w:tcPr>
            <w:tcW w:w="1814" w:type="dxa"/>
          </w:tcPr>
          <w:p w:rsidR="000F5C01" w:rsidRDefault="000F5C01">
            <w:pPr>
              <w:pStyle w:val="ConsPlusNormal"/>
              <w:jc w:val="center"/>
            </w:pPr>
            <w:r>
              <w:t>ацикловир</w:t>
            </w:r>
          </w:p>
        </w:tc>
        <w:tc>
          <w:tcPr>
            <w:tcW w:w="2778" w:type="dxa"/>
          </w:tcPr>
          <w:p w:rsidR="000F5C01" w:rsidRDefault="000F5C01">
            <w:pPr>
              <w:pStyle w:val="ConsPlusNormal"/>
            </w:pPr>
            <w:r>
              <w:t>крем для местного и наружного применения;</w:t>
            </w:r>
          </w:p>
          <w:p w:rsidR="000F5C01" w:rsidRDefault="000F5C01">
            <w:pPr>
              <w:pStyle w:val="ConsPlusNormal"/>
            </w:pPr>
            <w:r>
              <w:t>крем для наружного применения;</w:t>
            </w:r>
          </w:p>
          <w:p w:rsidR="000F5C01" w:rsidRDefault="000F5C01">
            <w:pPr>
              <w:pStyle w:val="ConsPlusNormal"/>
            </w:pPr>
            <w:r>
              <w:t>мазь глазная;</w:t>
            </w:r>
          </w:p>
          <w:p w:rsidR="000F5C01" w:rsidRDefault="000F5C01">
            <w:pPr>
              <w:pStyle w:val="ConsPlusNormal"/>
            </w:pPr>
            <w:r>
              <w:t>мазь для местного и наружного применения;</w:t>
            </w:r>
          </w:p>
          <w:p w:rsidR="000F5C01" w:rsidRDefault="000F5C01">
            <w:pPr>
              <w:pStyle w:val="ConsPlusNormal"/>
            </w:pPr>
            <w:r>
              <w:t>мазь для наружного применения;</w:t>
            </w:r>
          </w:p>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рибавирин</w:t>
            </w:r>
          </w:p>
        </w:tc>
        <w:tc>
          <w:tcPr>
            <w:tcW w:w="2778" w:type="dxa"/>
          </w:tcPr>
          <w:p w:rsidR="000F5C01" w:rsidRDefault="000F5C01">
            <w:pPr>
              <w:pStyle w:val="ConsPlusNormal"/>
            </w:pPr>
            <w:r>
              <w:t>капсулы;</w:t>
            </w:r>
          </w:p>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t>J05AX</w:t>
            </w:r>
          </w:p>
        </w:tc>
        <w:tc>
          <w:tcPr>
            <w:tcW w:w="3685" w:type="dxa"/>
            <w:vMerge w:val="restart"/>
          </w:tcPr>
          <w:p w:rsidR="000F5C01" w:rsidRDefault="000F5C01">
            <w:pPr>
              <w:pStyle w:val="ConsPlusNormal"/>
            </w:pPr>
            <w:r>
              <w:t>прочие противовирусные препараты</w:t>
            </w:r>
          </w:p>
        </w:tc>
        <w:tc>
          <w:tcPr>
            <w:tcW w:w="4592" w:type="dxa"/>
            <w:gridSpan w:val="2"/>
          </w:tcPr>
          <w:p w:rsidR="000F5C01" w:rsidRDefault="000F5C01">
            <w:pPr>
              <w:pStyle w:val="ConsPlusNormal"/>
            </w:pP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умифеновир</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L</w:t>
            </w:r>
          </w:p>
        </w:tc>
        <w:tc>
          <w:tcPr>
            <w:tcW w:w="3685" w:type="dxa"/>
          </w:tcPr>
          <w:p w:rsidR="000F5C01" w:rsidRDefault="000F5C01">
            <w:pPr>
              <w:pStyle w:val="ConsPlusNormal"/>
            </w:pPr>
            <w:r>
              <w:t>противоопухолевые препараты и иммуномодуляторы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L01</w:t>
            </w:r>
          </w:p>
        </w:tc>
        <w:tc>
          <w:tcPr>
            <w:tcW w:w="3685" w:type="dxa"/>
          </w:tcPr>
          <w:p w:rsidR="000F5C01" w:rsidRDefault="000F5C01">
            <w:pPr>
              <w:pStyle w:val="ConsPlusNormal"/>
            </w:pPr>
            <w:r>
              <w:t>противоопухолевые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L01A</w:t>
            </w:r>
          </w:p>
        </w:tc>
        <w:tc>
          <w:tcPr>
            <w:tcW w:w="3685" w:type="dxa"/>
          </w:tcPr>
          <w:p w:rsidR="000F5C01" w:rsidRDefault="000F5C01">
            <w:pPr>
              <w:pStyle w:val="ConsPlusNormal"/>
            </w:pPr>
            <w:r>
              <w:t>алкилирующие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L01AA</w:t>
            </w:r>
          </w:p>
        </w:tc>
        <w:tc>
          <w:tcPr>
            <w:tcW w:w="3685" w:type="dxa"/>
            <w:vMerge w:val="restart"/>
          </w:tcPr>
          <w:p w:rsidR="000F5C01" w:rsidRDefault="000F5C01">
            <w:pPr>
              <w:pStyle w:val="ConsPlusNormal"/>
            </w:pPr>
            <w:r>
              <w:t>аналоги азотистого иприта</w:t>
            </w:r>
          </w:p>
        </w:tc>
        <w:tc>
          <w:tcPr>
            <w:tcW w:w="1814" w:type="dxa"/>
          </w:tcPr>
          <w:p w:rsidR="000F5C01" w:rsidRDefault="000F5C01">
            <w:pPr>
              <w:pStyle w:val="ConsPlusNormal"/>
              <w:jc w:val="center"/>
            </w:pPr>
            <w:r>
              <w:t>мелфалан</w:t>
            </w:r>
          </w:p>
        </w:tc>
        <w:tc>
          <w:tcPr>
            <w:tcW w:w="2778" w:type="dxa"/>
          </w:tcPr>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хлорамбуцил</w:t>
            </w:r>
          </w:p>
        </w:tc>
        <w:tc>
          <w:tcPr>
            <w:tcW w:w="2778" w:type="dxa"/>
          </w:tcPr>
          <w:p w:rsidR="000F5C01" w:rsidRDefault="000F5C01">
            <w:pPr>
              <w:pStyle w:val="ConsPlusNormal"/>
            </w:pPr>
            <w:r>
              <w:t>таблетки,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циклофосфамид</w:t>
            </w:r>
          </w:p>
        </w:tc>
        <w:tc>
          <w:tcPr>
            <w:tcW w:w="2778" w:type="dxa"/>
          </w:tcPr>
          <w:p w:rsidR="000F5C01" w:rsidRDefault="000F5C01">
            <w:pPr>
              <w:pStyle w:val="ConsPlusNormal"/>
            </w:pPr>
            <w:r>
              <w:t>таблетки, покрытые сахарной оболочкой</w:t>
            </w:r>
          </w:p>
        </w:tc>
      </w:tr>
      <w:tr w:rsidR="000F5C01">
        <w:tc>
          <w:tcPr>
            <w:tcW w:w="1077" w:type="dxa"/>
          </w:tcPr>
          <w:p w:rsidR="000F5C01" w:rsidRDefault="000F5C01">
            <w:pPr>
              <w:pStyle w:val="ConsPlusNormal"/>
              <w:jc w:val="center"/>
            </w:pPr>
            <w:r>
              <w:t>L01AD</w:t>
            </w:r>
          </w:p>
        </w:tc>
        <w:tc>
          <w:tcPr>
            <w:tcW w:w="3685" w:type="dxa"/>
          </w:tcPr>
          <w:p w:rsidR="000F5C01" w:rsidRDefault="000F5C01">
            <w:pPr>
              <w:pStyle w:val="ConsPlusNormal"/>
            </w:pPr>
            <w:r>
              <w:t>производные нитрозомочевины</w:t>
            </w:r>
          </w:p>
        </w:tc>
        <w:tc>
          <w:tcPr>
            <w:tcW w:w="1814" w:type="dxa"/>
          </w:tcPr>
          <w:p w:rsidR="000F5C01" w:rsidRDefault="000F5C01">
            <w:pPr>
              <w:pStyle w:val="ConsPlusNormal"/>
              <w:jc w:val="center"/>
            </w:pPr>
            <w:r>
              <w:t>ломустин</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L01AX</w:t>
            </w:r>
          </w:p>
        </w:tc>
        <w:tc>
          <w:tcPr>
            <w:tcW w:w="3685" w:type="dxa"/>
          </w:tcPr>
          <w:p w:rsidR="000F5C01" w:rsidRDefault="000F5C01">
            <w:pPr>
              <w:pStyle w:val="ConsPlusNormal"/>
            </w:pPr>
            <w:r>
              <w:t xml:space="preserve">другие алкилирующие </w:t>
            </w:r>
            <w:r>
              <w:lastRenderedPageBreak/>
              <w:t>средства</w:t>
            </w:r>
          </w:p>
        </w:tc>
        <w:tc>
          <w:tcPr>
            <w:tcW w:w="1814" w:type="dxa"/>
          </w:tcPr>
          <w:p w:rsidR="000F5C01" w:rsidRDefault="000F5C01">
            <w:pPr>
              <w:pStyle w:val="ConsPlusNormal"/>
              <w:jc w:val="center"/>
            </w:pPr>
            <w:r>
              <w:lastRenderedPageBreak/>
              <w:t>темозоломид</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lastRenderedPageBreak/>
              <w:t>L01B</w:t>
            </w:r>
          </w:p>
        </w:tc>
        <w:tc>
          <w:tcPr>
            <w:tcW w:w="3685" w:type="dxa"/>
          </w:tcPr>
          <w:p w:rsidR="000F5C01" w:rsidRDefault="000F5C01">
            <w:pPr>
              <w:pStyle w:val="ConsPlusNormal"/>
            </w:pPr>
            <w:r>
              <w:t>антиметаболиты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L01BA</w:t>
            </w:r>
          </w:p>
        </w:tc>
        <w:tc>
          <w:tcPr>
            <w:tcW w:w="3685" w:type="dxa"/>
            <w:vMerge w:val="restart"/>
          </w:tcPr>
          <w:p w:rsidR="000F5C01" w:rsidRDefault="000F5C01">
            <w:pPr>
              <w:pStyle w:val="ConsPlusNormal"/>
            </w:pPr>
            <w:r>
              <w:t>аналоги фолиевой кислоты</w:t>
            </w:r>
          </w:p>
        </w:tc>
        <w:tc>
          <w:tcPr>
            <w:tcW w:w="1814" w:type="dxa"/>
          </w:tcPr>
          <w:p w:rsidR="000F5C01" w:rsidRDefault="000F5C01">
            <w:pPr>
              <w:pStyle w:val="ConsPlusNormal"/>
              <w:jc w:val="center"/>
            </w:pPr>
            <w:r>
              <w:t>метотрексат</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раствор для инъекций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ралтитрексид</w:t>
            </w:r>
          </w:p>
        </w:tc>
        <w:tc>
          <w:tcPr>
            <w:tcW w:w="2778" w:type="dxa"/>
          </w:tcPr>
          <w:p w:rsidR="000F5C01" w:rsidRDefault="000F5C01">
            <w:pPr>
              <w:pStyle w:val="ConsPlusNormal"/>
            </w:pPr>
            <w:r>
              <w:t>лиофилизат для приготовления раствора для инфузий</w:t>
            </w:r>
          </w:p>
        </w:tc>
      </w:tr>
      <w:tr w:rsidR="000F5C01">
        <w:tc>
          <w:tcPr>
            <w:tcW w:w="1077" w:type="dxa"/>
          </w:tcPr>
          <w:p w:rsidR="000F5C01" w:rsidRDefault="000F5C01">
            <w:pPr>
              <w:pStyle w:val="ConsPlusNormal"/>
              <w:jc w:val="center"/>
            </w:pPr>
            <w:r>
              <w:t>L01BB</w:t>
            </w:r>
          </w:p>
        </w:tc>
        <w:tc>
          <w:tcPr>
            <w:tcW w:w="3685" w:type="dxa"/>
          </w:tcPr>
          <w:p w:rsidR="000F5C01" w:rsidRDefault="000F5C01">
            <w:pPr>
              <w:pStyle w:val="ConsPlusNormal"/>
            </w:pPr>
            <w:r>
              <w:t>аналоги пурина</w:t>
            </w:r>
          </w:p>
        </w:tc>
        <w:tc>
          <w:tcPr>
            <w:tcW w:w="1814" w:type="dxa"/>
          </w:tcPr>
          <w:p w:rsidR="000F5C01" w:rsidRDefault="000F5C01">
            <w:pPr>
              <w:pStyle w:val="ConsPlusNormal"/>
              <w:jc w:val="center"/>
            </w:pPr>
            <w:r>
              <w:t>меркаптопурин</w:t>
            </w:r>
          </w:p>
        </w:tc>
        <w:tc>
          <w:tcPr>
            <w:tcW w:w="2778" w:type="dxa"/>
          </w:tcPr>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t>L01BC</w:t>
            </w:r>
          </w:p>
        </w:tc>
        <w:tc>
          <w:tcPr>
            <w:tcW w:w="3685" w:type="dxa"/>
          </w:tcPr>
          <w:p w:rsidR="000F5C01" w:rsidRDefault="000F5C01">
            <w:pPr>
              <w:pStyle w:val="ConsPlusNormal"/>
            </w:pPr>
            <w:r>
              <w:t>аналоги пиримидина</w:t>
            </w:r>
          </w:p>
        </w:tc>
        <w:tc>
          <w:tcPr>
            <w:tcW w:w="1814" w:type="dxa"/>
          </w:tcPr>
          <w:p w:rsidR="000F5C01" w:rsidRDefault="000F5C01">
            <w:pPr>
              <w:pStyle w:val="ConsPlusNormal"/>
              <w:jc w:val="center"/>
            </w:pPr>
            <w:r>
              <w:t>капецитабин</w:t>
            </w:r>
          </w:p>
        </w:tc>
        <w:tc>
          <w:tcPr>
            <w:tcW w:w="2778" w:type="dxa"/>
          </w:tcPr>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tcPr>
          <w:p w:rsidR="000F5C01" w:rsidRDefault="000F5C01">
            <w:pPr>
              <w:pStyle w:val="ConsPlusNormal"/>
            </w:pPr>
          </w:p>
        </w:tc>
        <w:tc>
          <w:tcPr>
            <w:tcW w:w="1814" w:type="dxa"/>
          </w:tcPr>
          <w:p w:rsidR="000F5C01" w:rsidRDefault="000F5C01">
            <w:pPr>
              <w:pStyle w:val="ConsPlusNormal"/>
              <w:jc w:val="center"/>
            </w:pPr>
            <w:r>
              <w:t>гемцитабин</w:t>
            </w:r>
          </w:p>
        </w:tc>
        <w:tc>
          <w:tcPr>
            <w:tcW w:w="2778" w:type="dxa"/>
          </w:tcPr>
          <w:p w:rsidR="000F5C01" w:rsidRDefault="000F5C01">
            <w:pPr>
              <w:pStyle w:val="ConsPlusNormal"/>
            </w:pPr>
            <w:r>
              <w:t>лиофилизат для приготовления раствора для инфузий</w:t>
            </w:r>
          </w:p>
        </w:tc>
      </w:tr>
      <w:tr w:rsidR="000F5C01">
        <w:tc>
          <w:tcPr>
            <w:tcW w:w="1077" w:type="dxa"/>
          </w:tcPr>
          <w:p w:rsidR="000F5C01" w:rsidRDefault="000F5C01">
            <w:pPr>
              <w:pStyle w:val="ConsPlusNormal"/>
              <w:jc w:val="center"/>
            </w:pPr>
            <w:r>
              <w:t>L01C</w:t>
            </w:r>
          </w:p>
        </w:tc>
        <w:tc>
          <w:tcPr>
            <w:tcW w:w="3685" w:type="dxa"/>
          </w:tcPr>
          <w:p w:rsidR="000F5C01" w:rsidRDefault="000F5C01">
            <w:pPr>
              <w:pStyle w:val="ConsPlusNormal"/>
            </w:pPr>
            <w:r>
              <w:t>алкалоиды растительного происхождения и другие природные вещества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L01CA</w:t>
            </w:r>
          </w:p>
        </w:tc>
        <w:tc>
          <w:tcPr>
            <w:tcW w:w="3685" w:type="dxa"/>
          </w:tcPr>
          <w:p w:rsidR="000F5C01" w:rsidRDefault="000F5C01">
            <w:pPr>
              <w:pStyle w:val="ConsPlusNormal"/>
            </w:pPr>
            <w:r>
              <w:t>алкалоиды барвинка и их аналоги</w:t>
            </w:r>
          </w:p>
        </w:tc>
        <w:tc>
          <w:tcPr>
            <w:tcW w:w="1814" w:type="dxa"/>
          </w:tcPr>
          <w:p w:rsidR="000F5C01" w:rsidRDefault="000F5C01">
            <w:pPr>
              <w:pStyle w:val="ConsPlusNormal"/>
              <w:jc w:val="center"/>
            </w:pPr>
            <w:r>
              <w:t>винорелбин</w:t>
            </w:r>
          </w:p>
        </w:tc>
        <w:tc>
          <w:tcPr>
            <w:tcW w:w="2778" w:type="dxa"/>
          </w:tcPr>
          <w:p w:rsidR="000F5C01" w:rsidRDefault="000F5C01">
            <w:pPr>
              <w:pStyle w:val="ConsPlusNormal"/>
            </w:pPr>
            <w:r>
              <w:t>капсулы;</w:t>
            </w:r>
          </w:p>
          <w:p w:rsidR="000F5C01" w:rsidRDefault="000F5C01">
            <w:pPr>
              <w:pStyle w:val="ConsPlusNormal"/>
            </w:pPr>
            <w:r>
              <w:t>концентрат для приготовления раствора для инфузий</w:t>
            </w:r>
          </w:p>
        </w:tc>
      </w:tr>
      <w:tr w:rsidR="000F5C01">
        <w:tc>
          <w:tcPr>
            <w:tcW w:w="1077" w:type="dxa"/>
          </w:tcPr>
          <w:p w:rsidR="000F5C01" w:rsidRDefault="000F5C01">
            <w:pPr>
              <w:pStyle w:val="ConsPlusNormal"/>
              <w:jc w:val="center"/>
            </w:pPr>
            <w:r>
              <w:t>L01CB</w:t>
            </w:r>
          </w:p>
        </w:tc>
        <w:tc>
          <w:tcPr>
            <w:tcW w:w="3685" w:type="dxa"/>
          </w:tcPr>
          <w:p w:rsidR="000F5C01" w:rsidRDefault="000F5C01">
            <w:pPr>
              <w:pStyle w:val="ConsPlusNormal"/>
            </w:pPr>
            <w:r>
              <w:t>производные подофиллотоксина</w:t>
            </w:r>
          </w:p>
        </w:tc>
        <w:tc>
          <w:tcPr>
            <w:tcW w:w="1814" w:type="dxa"/>
          </w:tcPr>
          <w:p w:rsidR="000F5C01" w:rsidRDefault="000F5C01">
            <w:pPr>
              <w:pStyle w:val="ConsPlusNormal"/>
              <w:jc w:val="center"/>
            </w:pPr>
            <w:r>
              <w:t>этопозид</w:t>
            </w:r>
          </w:p>
        </w:tc>
        <w:tc>
          <w:tcPr>
            <w:tcW w:w="2778" w:type="dxa"/>
          </w:tcPr>
          <w:p w:rsidR="000F5C01" w:rsidRDefault="000F5C01">
            <w:pPr>
              <w:pStyle w:val="ConsPlusNormal"/>
            </w:pPr>
            <w:r>
              <w:t>Капсулы</w:t>
            </w:r>
          </w:p>
        </w:tc>
      </w:tr>
      <w:tr w:rsidR="000F5C01">
        <w:tc>
          <w:tcPr>
            <w:tcW w:w="1077" w:type="dxa"/>
            <w:vMerge w:val="restart"/>
          </w:tcPr>
          <w:p w:rsidR="000F5C01" w:rsidRDefault="000F5C01">
            <w:pPr>
              <w:pStyle w:val="ConsPlusNormal"/>
              <w:jc w:val="center"/>
            </w:pPr>
            <w:r>
              <w:t>L01CD</w:t>
            </w:r>
          </w:p>
        </w:tc>
        <w:tc>
          <w:tcPr>
            <w:tcW w:w="3685" w:type="dxa"/>
            <w:vMerge w:val="restart"/>
          </w:tcPr>
          <w:p w:rsidR="000F5C01" w:rsidRDefault="000F5C01">
            <w:pPr>
              <w:pStyle w:val="ConsPlusNormal"/>
            </w:pPr>
            <w:r>
              <w:t>таксаны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паклитаксел</w:t>
            </w:r>
          </w:p>
        </w:tc>
        <w:tc>
          <w:tcPr>
            <w:tcW w:w="2778" w:type="dxa"/>
          </w:tcPr>
          <w:p w:rsidR="000F5C01" w:rsidRDefault="000F5C01">
            <w:pPr>
              <w:pStyle w:val="ConsPlusNormal"/>
            </w:pPr>
            <w:r>
              <w:t>концентрат для приготовления раствора для инфузий;</w:t>
            </w:r>
          </w:p>
          <w:p w:rsidR="000F5C01" w:rsidRDefault="000F5C01">
            <w:pPr>
              <w:pStyle w:val="ConsPlusNormal"/>
            </w:pPr>
            <w:r>
              <w:t>лиофилизат для приготовления суспензии для инфузий</w:t>
            </w:r>
          </w:p>
        </w:tc>
      </w:tr>
      <w:tr w:rsidR="000F5C01">
        <w:tc>
          <w:tcPr>
            <w:tcW w:w="1077" w:type="dxa"/>
          </w:tcPr>
          <w:p w:rsidR="000F5C01" w:rsidRDefault="000F5C01">
            <w:pPr>
              <w:pStyle w:val="ConsPlusNormal"/>
              <w:jc w:val="center"/>
            </w:pPr>
            <w:r>
              <w:lastRenderedPageBreak/>
              <w:t>L01X</w:t>
            </w:r>
          </w:p>
        </w:tc>
        <w:tc>
          <w:tcPr>
            <w:tcW w:w="3685" w:type="dxa"/>
          </w:tcPr>
          <w:p w:rsidR="000F5C01" w:rsidRDefault="000F5C01">
            <w:pPr>
              <w:pStyle w:val="ConsPlusNormal"/>
            </w:pPr>
            <w:r>
              <w:t>другие противоопухолевые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L01XX</w:t>
            </w:r>
          </w:p>
        </w:tc>
        <w:tc>
          <w:tcPr>
            <w:tcW w:w="3685" w:type="dxa"/>
          </w:tcPr>
          <w:p w:rsidR="000F5C01" w:rsidRDefault="000F5C01">
            <w:pPr>
              <w:pStyle w:val="ConsPlusNormal"/>
            </w:pPr>
            <w:r>
              <w:t>прочие противоопухолевые препараты</w:t>
            </w:r>
          </w:p>
        </w:tc>
        <w:tc>
          <w:tcPr>
            <w:tcW w:w="1814" w:type="dxa"/>
          </w:tcPr>
          <w:p w:rsidR="000F5C01" w:rsidRDefault="000F5C01">
            <w:pPr>
              <w:pStyle w:val="ConsPlusNormal"/>
              <w:jc w:val="center"/>
            </w:pPr>
            <w:r>
              <w:t>гидроксикарбамид</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L02</w:t>
            </w:r>
          </w:p>
        </w:tc>
        <w:tc>
          <w:tcPr>
            <w:tcW w:w="3685" w:type="dxa"/>
          </w:tcPr>
          <w:p w:rsidR="000F5C01" w:rsidRDefault="000F5C01">
            <w:pPr>
              <w:pStyle w:val="ConsPlusNormal"/>
            </w:pPr>
            <w:r>
              <w:t>противоопухолевые гормональные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L02A</w:t>
            </w:r>
          </w:p>
        </w:tc>
        <w:tc>
          <w:tcPr>
            <w:tcW w:w="3685" w:type="dxa"/>
          </w:tcPr>
          <w:p w:rsidR="000F5C01" w:rsidRDefault="000F5C01">
            <w:pPr>
              <w:pStyle w:val="ConsPlusNormal"/>
            </w:pPr>
            <w:r>
              <w:t>гормоны и родственные соединения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L02AE</w:t>
            </w:r>
          </w:p>
        </w:tc>
        <w:tc>
          <w:tcPr>
            <w:tcW w:w="3685" w:type="dxa"/>
            <w:vMerge w:val="restart"/>
          </w:tcPr>
          <w:p w:rsidR="000F5C01" w:rsidRDefault="000F5C01">
            <w:pPr>
              <w:pStyle w:val="ConsPlusNormal"/>
            </w:pPr>
            <w:r>
              <w:t>аналоги гонадотропин-рилизинг гормона</w:t>
            </w:r>
          </w:p>
        </w:tc>
        <w:tc>
          <w:tcPr>
            <w:tcW w:w="1814" w:type="dxa"/>
          </w:tcPr>
          <w:p w:rsidR="000F5C01" w:rsidRDefault="000F5C01">
            <w:pPr>
              <w:pStyle w:val="ConsPlusNormal"/>
              <w:jc w:val="center"/>
            </w:pPr>
            <w:r>
              <w:t>гозерелин</w:t>
            </w:r>
          </w:p>
        </w:tc>
        <w:tc>
          <w:tcPr>
            <w:tcW w:w="2778" w:type="dxa"/>
          </w:tcPr>
          <w:p w:rsidR="000F5C01" w:rsidRDefault="000F5C01">
            <w:pPr>
              <w:pStyle w:val="ConsPlusNormal"/>
            </w:pPr>
            <w:r>
              <w:t>капсула для подкожного введения пролонгированного действия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бусерелин</w:t>
            </w:r>
          </w:p>
        </w:tc>
        <w:tc>
          <w:tcPr>
            <w:tcW w:w="2778" w:type="dxa"/>
          </w:tcPr>
          <w:p w:rsidR="000F5C01" w:rsidRDefault="000F5C01">
            <w:pPr>
              <w:pStyle w:val="ConsPlusNormal"/>
            </w:pPr>
            <w:r>
              <w:t>лиофилизат для приготовления суспензии для внутримышечного введения пролонгированного действия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трипторелин</w:t>
            </w:r>
          </w:p>
        </w:tc>
        <w:tc>
          <w:tcPr>
            <w:tcW w:w="2778" w:type="dxa"/>
          </w:tcPr>
          <w:p w:rsidR="000F5C01" w:rsidRDefault="000F5C01">
            <w:pPr>
              <w:pStyle w:val="ConsPlusNormal"/>
            </w:pPr>
            <w:r>
              <w:t>лиофилизат для приготовления раствора для подкожного введения;</w:t>
            </w:r>
          </w:p>
          <w:p w:rsidR="000F5C01" w:rsidRDefault="000F5C01">
            <w:pPr>
              <w:pStyle w:val="ConsPlusNormal"/>
            </w:pPr>
            <w:r>
              <w:t>лиофилизат для приготовления суспензии для внутримышечного введения пролонгированного действия;</w:t>
            </w:r>
          </w:p>
          <w:p w:rsidR="000F5C01" w:rsidRDefault="000F5C01">
            <w:pPr>
              <w:pStyle w:val="ConsPlusNormal"/>
            </w:pPr>
            <w:r>
              <w:t>лиофилизат для приготовления суспензии для внутримышечного и подкожного введения пролонгированного действия;</w:t>
            </w:r>
          </w:p>
          <w:p w:rsidR="000F5C01" w:rsidRDefault="000F5C01">
            <w:pPr>
              <w:pStyle w:val="ConsPlusNormal"/>
            </w:pPr>
            <w:r>
              <w:t>раствор для подкожного введения</w:t>
            </w:r>
          </w:p>
        </w:tc>
      </w:tr>
      <w:tr w:rsidR="000F5C01">
        <w:tc>
          <w:tcPr>
            <w:tcW w:w="1077" w:type="dxa"/>
          </w:tcPr>
          <w:p w:rsidR="000F5C01" w:rsidRDefault="000F5C01">
            <w:pPr>
              <w:pStyle w:val="ConsPlusNormal"/>
              <w:jc w:val="center"/>
            </w:pPr>
            <w:r>
              <w:lastRenderedPageBreak/>
              <w:t>L02B</w:t>
            </w:r>
          </w:p>
        </w:tc>
        <w:tc>
          <w:tcPr>
            <w:tcW w:w="3685" w:type="dxa"/>
          </w:tcPr>
          <w:p w:rsidR="000F5C01" w:rsidRDefault="000F5C01">
            <w:pPr>
              <w:pStyle w:val="ConsPlusNormal"/>
            </w:pPr>
            <w:r>
              <w:t>антагонисты гормонов и родственные соединения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L02BA</w:t>
            </w:r>
          </w:p>
        </w:tc>
        <w:tc>
          <w:tcPr>
            <w:tcW w:w="3685" w:type="dxa"/>
          </w:tcPr>
          <w:p w:rsidR="000F5C01" w:rsidRDefault="000F5C01">
            <w:pPr>
              <w:pStyle w:val="ConsPlusNormal"/>
            </w:pPr>
            <w:r>
              <w:t>антиэстрогены</w:t>
            </w:r>
          </w:p>
        </w:tc>
        <w:tc>
          <w:tcPr>
            <w:tcW w:w="1814" w:type="dxa"/>
          </w:tcPr>
          <w:p w:rsidR="000F5C01" w:rsidRDefault="000F5C01">
            <w:pPr>
              <w:pStyle w:val="ConsPlusNormal"/>
              <w:jc w:val="center"/>
            </w:pPr>
            <w:r>
              <w:t>тамоксифен</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tc>
      </w:tr>
      <w:tr w:rsidR="000F5C01">
        <w:tc>
          <w:tcPr>
            <w:tcW w:w="1077" w:type="dxa"/>
            <w:vMerge w:val="restart"/>
          </w:tcPr>
          <w:p w:rsidR="000F5C01" w:rsidRDefault="000F5C01">
            <w:pPr>
              <w:pStyle w:val="ConsPlusNormal"/>
              <w:jc w:val="center"/>
            </w:pPr>
            <w:r>
              <w:t>L02BB</w:t>
            </w:r>
          </w:p>
        </w:tc>
        <w:tc>
          <w:tcPr>
            <w:tcW w:w="3685" w:type="dxa"/>
            <w:vMerge w:val="restart"/>
          </w:tcPr>
          <w:p w:rsidR="000F5C01" w:rsidRDefault="000F5C01">
            <w:pPr>
              <w:pStyle w:val="ConsPlusNormal"/>
            </w:pPr>
            <w:r>
              <w:t>антиандрогены</w:t>
            </w:r>
          </w:p>
        </w:tc>
        <w:tc>
          <w:tcPr>
            <w:tcW w:w="1814" w:type="dxa"/>
          </w:tcPr>
          <w:p w:rsidR="000F5C01" w:rsidRDefault="000F5C01">
            <w:pPr>
              <w:pStyle w:val="ConsPlusNormal"/>
              <w:jc w:val="center"/>
            </w:pPr>
            <w:r>
              <w:t>бикалутамид</w:t>
            </w:r>
          </w:p>
        </w:tc>
        <w:tc>
          <w:tcPr>
            <w:tcW w:w="2778" w:type="dxa"/>
          </w:tcPr>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флутамид</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L02BG</w:t>
            </w:r>
          </w:p>
        </w:tc>
        <w:tc>
          <w:tcPr>
            <w:tcW w:w="3685" w:type="dxa"/>
          </w:tcPr>
          <w:p w:rsidR="000F5C01" w:rsidRDefault="000F5C01">
            <w:pPr>
              <w:pStyle w:val="ConsPlusNormal"/>
            </w:pPr>
            <w:r>
              <w:t>ингибиторы ароматазы</w:t>
            </w:r>
          </w:p>
        </w:tc>
        <w:tc>
          <w:tcPr>
            <w:tcW w:w="1814" w:type="dxa"/>
          </w:tcPr>
          <w:p w:rsidR="000F5C01" w:rsidRDefault="000F5C01">
            <w:pPr>
              <w:pStyle w:val="ConsPlusNormal"/>
              <w:jc w:val="center"/>
            </w:pPr>
            <w:r>
              <w:t>анастрозол</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L03</w:t>
            </w:r>
          </w:p>
        </w:tc>
        <w:tc>
          <w:tcPr>
            <w:tcW w:w="3685" w:type="dxa"/>
          </w:tcPr>
          <w:p w:rsidR="000F5C01" w:rsidRDefault="000F5C01">
            <w:pPr>
              <w:pStyle w:val="ConsPlusNormal"/>
            </w:pPr>
            <w:r>
              <w:t>иммуностимуляторы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L03A</w:t>
            </w:r>
          </w:p>
        </w:tc>
        <w:tc>
          <w:tcPr>
            <w:tcW w:w="3685" w:type="dxa"/>
          </w:tcPr>
          <w:p w:rsidR="000F5C01" w:rsidRDefault="000F5C01">
            <w:pPr>
              <w:pStyle w:val="ConsPlusNormal"/>
            </w:pPr>
            <w:r>
              <w:t>иммуностимуляторы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L03AB</w:t>
            </w:r>
          </w:p>
        </w:tc>
        <w:tc>
          <w:tcPr>
            <w:tcW w:w="3685" w:type="dxa"/>
          </w:tcPr>
          <w:p w:rsidR="000F5C01" w:rsidRDefault="000F5C01">
            <w:pPr>
              <w:pStyle w:val="ConsPlusNormal"/>
            </w:pPr>
            <w:r>
              <w:t>интерфероны</w:t>
            </w:r>
          </w:p>
        </w:tc>
        <w:tc>
          <w:tcPr>
            <w:tcW w:w="1814" w:type="dxa"/>
          </w:tcPr>
          <w:p w:rsidR="000F5C01" w:rsidRDefault="000F5C01">
            <w:pPr>
              <w:pStyle w:val="ConsPlusNormal"/>
              <w:jc w:val="center"/>
            </w:pPr>
            <w:r>
              <w:t>интерферон альфа</w:t>
            </w:r>
          </w:p>
        </w:tc>
        <w:tc>
          <w:tcPr>
            <w:tcW w:w="2778" w:type="dxa"/>
          </w:tcPr>
          <w:p w:rsidR="000F5C01" w:rsidRDefault="000F5C01">
            <w:pPr>
              <w:pStyle w:val="ConsPlusNormal"/>
            </w:pPr>
            <w:r>
              <w:t>гель для местного и наружного применения;</w:t>
            </w:r>
          </w:p>
          <w:p w:rsidR="000F5C01" w:rsidRDefault="000F5C01">
            <w:pPr>
              <w:pStyle w:val="ConsPlusNormal"/>
            </w:pPr>
            <w:r>
              <w:t>лиофилизат для приготовления раствора для внутримышечного и подкожного введения;</w:t>
            </w:r>
          </w:p>
          <w:p w:rsidR="000F5C01" w:rsidRDefault="000F5C01">
            <w:pPr>
              <w:pStyle w:val="ConsPlusNormal"/>
            </w:pPr>
            <w:r>
              <w:t>лиофилизат для приготовления раствора для внутримышечного, субконъюнктивального введения и закапывания в глаз;</w:t>
            </w:r>
          </w:p>
          <w:p w:rsidR="000F5C01" w:rsidRDefault="000F5C01">
            <w:pPr>
              <w:pStyle w:val="ConsPlusNormal"/>
            </w:pPr>
            <w:r>
              <w:t>лиофилизат для приготовления раствора для инъекций;</w:t>
            </w:r>
          </w:p>
          <w:p w:rsidR="000F5C01" w:rsidRDefault="000F5C01">
            <w:pPr>
              <w:pStyle w:val="ConsPlusNormal"/>
            </w:pPr>
            <w:r>
              <w:t>лиофилизат для приготовления раствора для инъекций и местного применения;</w:t>
            </w:r>
          </w:p>
          <w:p w:rsidR="000F5C01" w:rsidRDefault="000F5C01">
            <w:pPr>
              <w:pStyle w:val="ConsPlusNormal"/>
            </w:pPr>
            <w:r>
              <w:lastRenderedPageBreak/>
              <w:t>раствор для внутримышечного, субконъюнктивального введения и закапывания в глаз;</w:t>
            </w:r>
          </w:p>
          <w:p w:rsidR="000F5C01" w:rsidRDefault="000F5C01">
            <w:pPr>
              <w:pStyle w:val="ConsPlusNormal"/>
            </w:pPr>
            <w:r>
              <w:t>раствор для инъекций;</w:t>
            </w:r>
          </w:p>
          <w:p w:rsidR="000F5C01" w:rsidRDefault="000F5C01">
            <w:pPr>
              <w:pStyle w:val="ConsPlusNormal"/>
            </w:pPr>
            <w:r>
              <w:t>раствор для внутривенного и подкожного введения;</w:t>
            </w:r>
          </w:p>
          <w:p w:rsidR="000F5C01" w:rsidRDefault="000F5C01">
            <w:pPr>
              <w:pStyle w:val="ConsPlusNormal"/>
            </w:pPr>
            <w:r>
              <w:t>лиофилизат для приготовления суспензии для приема внутрь;</w:t>
            </w:r>
          </w:p>
          <w:p w:rsidR="000F5C01" w:rsidRDefault="000F5C01">
            <w:pPr>
              <w:pStyle w:val="ConsPlusNormal"/>
            </w:pPr>
            <w:r>
              <w:t>раствор для подкожного введения;</w:t>
            </w:r>
          </w:p>
          <w:p w:rsidR="000F5C01" w:rsidRDefault="000F5C01">
            <w:pPr>
              <w:pStyle w:val="ConsPlusNormal"/>
            </w:pPr>
            <w:r>
              <w:t>суппозитории ректальные</w:t>
            </w:r>
          </w:p>
        </w:tc>
      </w:tr>
      <w:tr w:rsidR="000F5C01">
        <w:tc>
          <w:tcPr>
            <w:tcW w:w="1077" w:type="dxa"/>
          </w:tcPr>
          <w:p w:rsidR="000F5C01" w:rsidRDefault="000F5C01">
            <w:pPr>
              <w:pStyle w:val="ConsPlusNormal"/>
              <w:jc w:val="center"/>
            </w:pPr>
            <w:r>
              <w:lastRenderedPageBreak/>
              <w:t>L04</w:t>
            </w:r>
          </w:p>
        </w:tc>
        <w:tc>
          <w:tcPr>
            <w:tcW w:w="3685" w:type="dxa"/>
          </w:tcPr>
          <w:p w:rsidR="000F5C01" w:rsidRDefault="000F5C01">
            <w:pPr>
              <w:pStyle w:val="ConsPlusNormal"/>
            </w:pPr>
            <w:r>
              <w:t>иммунодепрессанты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L04A</w:t>
            </w:r>
          </w:p>
        </w:tc>
        <w:tc>
          <w:tcPr>
            <w:tcW w:w="3685" w:type="dxa"/>
          </w:tcPr>
          <w:p w:rsidR="000F5C01" w:rsidRDefault="000F5C01">
            <w:pPr>
              <w:pStyle w:val="ConsPlusNormal"/>
            </w:pPr>
            <w:r>
              <w:t>иммунодепрессанты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L04AA</w:t>
            </w:r>
          </w:p>
        </w:tc>
        <w:tc>
          <w:tcPr>
            <w:tcW w:w="3685" w:type="dxa"/>
          </w:tcPr>
          <w:p w:rsidR="000F5C01" w:rsidRDefault="000F5C01">
            <w:pPr>
              <w:pStyle w:val="ConsPlusNormal"/>
            </w:pPr>
            <w:r>
              <w:t>селективные иммунодепрессанты</w:t>
            </w:r>
          </w:p>
        </w:tc>
        <w:tc>
          <w:tcPr>
            <w:tcW w:w="1814" w:type="dxa"/>
          </w:tcPr>
          <w:p w:rsidR="000F5C01" w:rsidRDefault="000F5C01">
            <w:pPr>
              <w:pStyle w:val="ConsPlusNormal"/>
              <w:jc w:val="center"/>
            </w:pPr>
            <w:r>
              <w:t>лефлуномид</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L04AD</w:t>
            </w:r>
          </w:p>
        </w:tc>
        <w:tc>
          <w:tcPr>
            <w:tcW w:w="3685" w:type="dxa"/>
          </w:tcPr>
          <w:p w:rsidR="000F5C01" w:rsidRDefault="000F5C01">
            <w:pPr>
              <w:pStyle w:val="ConsPlusNormal"/>
            </w:pPr>
            <w:r>
              <w:t>ингибиторы кальциневрина</w:t>
            </w:r>
          </w:p>
        </w:tc>
        <w:tc>
          <w:tcPr>
            <w:tcW w:w="1814" w:type="dxa"/>
          </w:tcPr>
          <w:p w:rsidR="000F5C01" w:rsidRDefault="000F5C01">
            <w:pPr>
              <w:pStyle w:val="ConsPlusNormal"/>
              <w:jc w:val="center"/>
            </w:pPr>
            <w:r>
              <w:t>циклоспорин</w:t>
            </w:r>
          </w:p>
        </w:tc>
        <w:tc>
          <w:tcPr>
            <w:tcW w:w="2778" w:type="dxa"/>
          </w:tcPr>
          <w:p w:rsidR="000F5C01" w:rsidRDefault="000F5C01">
            <w:pPr>
              <w:pStyle w:val="ConsPlusNormal"/>
            </w:pPr>
            <w:r>
              <w:t>капсулы;</w:t>
            </w:r>
          </w:p>
          <w:p w:rsidR="000F5C01" w:rsidRDefault="000F5C01">
            <w:pPr>
              <w:pStyle w:val="ConsPlusNormal"/>
            </w:pPr>
            <w:r>
              <w:t>капсулы мягкие;</w:t>
            </w:r>
          </w:p>
          <w:p w:rsidR="000F5C01" w:rsidRDefault="000F5C01">
            <w:pPr>
              <w:pStyle w:val="ConsPlusNormal"/>
            </w:pPr>
            <w:r>
              <w:t>раствор для приема внутрь</w:t>
            </w:r>
          </w:p>
        </w:tc>
      </w:tr>
      <w:tr w:rsidR="000F5C01">
        <w:tc>
          <w:tcPr>
            <w:tcW w:w="1077" w:type="dxa"/>
          </w:tcPr>
          <w:p w:rsidR="000F5C01" w:rsidRDefault="000F5C01">
            <w:pPr>
              <w:pStyle w:val="ConsPlusNormal"/>
              <w:jc w:val="center"/>
            </w:pPr>
            <w:r>
              <w:t>L04AX</w:t>
            </w:r>
          </w:p>
        </w:tc>
        <w:tc>
          <w:tcPr>
            <w:tcW w:w="3685" w:type="dxa"/>
          </w:tcPr>
          <w:p w:rsidR="000F5C01" w:rsidRDefault="000F5C01">
            <w:pPr>
              <w:pStyle w:val="ConsPlusNormal"/>
            </w:pPr>
            <w:r>
              <w:t>другие иммунодепрессанты</w:t>
            </w:r>
          </w:p>
        </w:tc>
        <w:tc>
          <w:tcPr>
            <w:tcW w:w="1814" w:type="dxa"/>
          </w:tcPr>
          <w:p w:rsidR="000F5C01" w:rsidRDefault="000F5C01">
            <w:pPr>
              <w:pStyle w:val="ConsPlusNormal"/>
              <w:jc w:val="center"/>
            </w:pPr>
            <w:r>
              <w:t>азатиоприн</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M</w:t>
            </w:r>
          </w:p>
        </w:tc>
        <w:tc>
          <w:tcPr>
            <w:tcW w:w="3685" w:type="dxa"/>
          </w:tcPr>
          <w:p w:rsidR="000F5C01" w:rsidRDefault="000F5C01">
            <w:pPr>
              <w:pStyle w:val="ConsPlusNormal"/>
            </w:pPr>
            <w:r>
              <w:t>костно-мышечная система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M01</w:t>
            </w:r>
          </w:p>
        </w:tc>
        <w:tc>
          <w:tcPr>
            <w:tcW w:w="3685" w:type="dxa"/>
          </w:tcPr>
          <w:p w:rsidR="000F5C01" w:rsidRDefault="000F5C01">
            <w:pPr>
              <w:pStyle w:val="ConsPlusNormal"/>
            </w:pPr>
            <w:r>
              <w:t>противовоспа-лительные и противоревматические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M01A</w:t>
            </w:r>
          </w:p>
        </w:tc>
        <w:tc>
          <w:tcPr>
            <w:tcW w:w="3685" w:type="dxa"/>
          </w:tcPr>
          <w:p w:rsidR="000F5C01" w:rsidRDefault="000F5C01">
            <w:pPr>
              <w:pStyle w:val="ConsPlusNormal"/>
            </w:pPr>
            <w:r>
              <w:t>нестероидные противовоспа-лительные и противоревматические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M01AB</w:t>
            </w:r>
          </w:p>
        </w:tc>
        <w:tc>
          <w:tcPr>
            <w:tcW w:w="3685" w:type="dxa"/>
            <w:vMerge w:val="restart"/>
          </w:tcPr>
          <w:p w:rsidR="000F5C01" w:rsidRDefault="000F5C01">
            <w:pPr>
              <w:pStyle w:val="ConsPlusNormal"/>
            </w:pPr>
            <w:r>
              <w:t xml:space="preserve">производные уксусной </w:t>
            </w:r>
            <w:r>
              <w:lastRenderedPageBreak/>
              <w:t>кислоты и родственные соединения</w:t>
            </w:r>
          </w:p>
        </w:tc>
        <w:tc>
          <w:tcPr>
            <w:tcW w:w="1814" w:type="dxa"/>
          </w:tcPr>
          <w:p w:rsidR="000F5C01" w:rsidRDefault="000F5C01">
            <w:pPr>
              <w:pStyle w:val="ConsPlusNormal"/>
              <w:jc w:val="center"/>
            </w:pPr>
            <w:r>
              <w:lastRenderedPageBreak/>
              <w:t>диклофенак</w:t>
            </w:r>
          </w:p>
        </w:tc>
        <w:tc>
          <w:tcPr>
            <w:tcW w:w="2778" w:type="dxa"/>
          </w:tcPr>
          <w:p w:rsidR="000F5C01" w:rsidRDefault="000F5C01">
            <w:pPr>
              <w:pStyle w:val="ConsPlusNormal"/>
            </w:pPr>
            <w:r>
              <w:t>капли глазные;</w:t>
            </w:r>
          </w:p>
          <w:p w:rsidR="000F5C01" w:rsidRDefault="000F5C01">
            <w:pPr>
              <w:pStyle w:val="ConsPlusNormal"/>
            </w:pPr>
            <w:r>
              <w:lastRenderedPageBreak/>
              <w:t>капсулы;</w:t>
            </w:r>
          </w:p>
          <w:p w:rsidR="000F5C01" w:rsidRDefault="000F5C01">
            <w:pPr>
              <w:pStyle w:val="ConsPlusNormal"/>
            </w:pPr>
            <w:r>
              <w:t>капсулы кишечнорастворимые;</w:t>
            </w:r>
          </w:p>
          <w:p w:rsidR="000F5C01" w:rsidRDefault="000F5C01">
            <w:pPr>
              <w:pStyle w:val="ConsPlusNormal"/>
            </w:pPr>
            <w:r>
              <w:t>капсулы с модифицированным высвобождением;</w:t>
            </w:r>
          </w:p>
          <w:p w:rsidR="000F5C01" w:rsidRDefault="000F5C01">
            <w:pPr>
              <w:pStyle w:val="ConsPlusNormal"/>
            </w:pPr>
            <w:r>
              <w:t>раствор для внутримышечного введения;</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кишечнорастворимой пленочной оболочкой;</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w:t>
            </w:r>
          </w:p>
          <w:p w:rsidR="000F5C01" w:rsidRDefault="000F5C01">
            <w:pPr>
              <w:pStyle w:val="ConsPlusNormal"/>
            </w:pPr>
            <w:r>
              <w:t>таблетки пролонгированного действия, покрытые кишечнорастворимой 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p w:rsidR="000F5C01" w:rsidRDefault="000F5C01">
            <w:pPr>
              <w:pStyle w:val="ConsPlusNormal"/>
            </w:pPr>
            <w:r>
              <w:t>таблетки с модифицированным высвобождением</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кеторолак</w:t>
            </w:r>
          </w:p>
        </w:tc>
        <w:tc>
          <w:tcPr>
            <w:tcW w:w="2778" w:type="dxa"/>
          </w:tcPr>
          <w:p w:rsidR="000F5C01" w:rsidRDefault="000F5C01">
            <w:pPr>
              <w:pStyle w:val="ConsPlusNormal"/>
            </w:pPr>
            <w:r>
              <w:t>таблетки;</w:t>
            </w:r>
          </w:p>
          <w:p w:rsidR="000F5C01" w:rsidRDefault="000F5C01">
            <w:pPr>
              <w:pStyle w:val="ConsPlusNormal"/>
            </w:pPr>
            <w:r>
              <w:lastRenderedPageBreak/>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lastRenderedPageBreak/>
              <w:t>M01AC</w:t>
            </w:r>
          </w:p>
        </w:tc>
        <w:tc>
          <w:tcPr>
            <w:tcW w:w="3685" w:type="dxa"/>
          </w:tcPr>
          <w:p w:rsidR="000F5C01" w:rsidRDefault="000F5C01">
            <w:pPr>
              <w:pStyle w:val="ConsPlusNormal"/>
            </w:pPr>
            <w:r>
              <w:t>оксикамы</w:t>
            </w:r>
          </w:p>
        </w:tc>
        <w:tc>
          <w:tcPr>
            <w:tcW w:w="1814" w:type="dxa"/>
          </w:tcPr>
          <w:p w:rsidR="000F5C01" w:rsidRDefault="000F5C01">
            <w:pPr>
              <w:pStyle w:val="ConsPlusNormal"/>
              <w:jc w:val="center"/>
            </w:pPr>
            <w:r>
              <w:t>лорноксикам</w:t>
            </w:r>
          </w:p>
        </w:tc>
        <w:tc>
          <w:tcPr>
            <w:tcW w:w="2778" w:type="dxa"/>
          </w:tcPr>
          <w:p w:rsidR="000F5C01" w:rsidRDefault="000F5C01">
            <w:pPr>
              <w:pStyle w:val="ConsPlusNormal"/>
            </w:pPr>
            <w:r>
              <w:t>таблетки, покрытые пленочной оболочкой</w:t>
            </w:r>
          </w:p>
        </w:tc>
      </w:tr>
      <w:tr w:rsidR="000F5C01">
        <w:tc>
          <w:tcPr>
            <w:tcW w:w="1077" w:type="dxa"/>
            <w:vMerge w:val="restart"/>
          </w:tcPr>
          <w:p w:rsidR="000F5C01" w:rsidRDefault="000F5C01">
            <w:pPr>
              <w:pStyle w:val="ConsPlusNormal"/>
              <w:jc w:val="center"/>
            </w:pPr>
            <w:r>
              <w:t>M01AE</w:t>
            </w:r>
          </w:p>
        </w:tc>
        <w:tc>
          <w:tcPr>
            <w:tcW w:w="3685" w:type="dxa"/>
            <w:vMerge w:val="restart"/>
          </w:tcPr>
          <w:p w:rsidR="000F5C01" w:rsidRDefault="000F5C01">
            <w:pPr>
              <w:pStyle w:val="ConsPlusNormal"/>
            </w:pPr>
            <w:r>
              <w:t>производные пропионовой кислоты</w:t>
            </w:r>
          </w:p>
        </w:tc>
        <w:tc>
          <w:tcPr>
            <w:tcW w:w="1814" w:type="dxa"/>
          </w:tcPr>
          <w:p w:rsidR="000F5C01" w:rsidRDefault="000F5C01">
            <w:pPr>
              <w:pStyle w:val="ConsPlusNormal"/>
              <w:jc w:val="center"/>
            </w:pPr>
            <w:r>
              <w:t>ибупрофен</w:t>
            </w:r>
          </w:p>
        </w:tc>
        <w:tc>
          <w:tcPr>
            <w:tcW w:w="2778" w:type="dxa"/>
          </w:tcPr>
          <w:p w:rsidR="000F5C01" w:rsidRDefault="000F5C01">
            <w:pPr>
              <w:pStyle w:val="ConsPlusNormal"/>
            </w:pPr>
            <w:r>
              <w:t>гель для наружного применения;</w:t>
            </w:r>
          </w:p>
          <w:p w:rsidR="000F5C01" w:rsidRDefault="000F5C01">
            <w:pPr>
              <w:pStyle w:val="ConsPlusNormal"/>
            </w:pPr>
            <w:r>
              <w:t>гранулы для приготовления раствора для приема внутрь;</w:t>
            </w:r>
          </w:p>
          <w:p w:rsidR="000F5C01" w:rsidRDefault="000F5C01">
            <w:pPr>
              <w:pStyle w:val="ConsPlusNormal"/>
            </w:pPr>
            <w:r>
              <w:t>капсулы;</w:t>
            </w:r>
          </w:p>
          <w:p w:rsidR="000F5C01" w:rsidRDefault="000F5C01">
            <w:pPr>
              <w:pStyle w:val="ConsPlusNormal"/>
            </w:pPr>
            <w:r>
              <w:t>крем для наружного применения;</w:t>
            </w:r>
          </w:p>
          <w:p w:rsidR="000F5C01" w:rsidRDefault="000F5C01">
            <w:pPr>
              <w:pStyle w:val="ConsPlusNormal"/>
            </w:pPr>
            <w:r>
              <w:t>мазь для наружного применения;</w:t>
            </w:r>
          </w:p>
          <w:p w:rsidR="000F5C01" w:rsidRDefault="000F5C01">
            <w:pPr>
              <w:pStyle w:val="ConsPlusNormal"/>
            </w:pPr>
            <w:r>
              <w:t>суппозитории ректальные;</w:t>
            </w:r>
          </w:p>
          <w:p w:rsidR="000F5C01" w:rsidRDefault="000F5C01">
            <w:pPr>
              <w:pStyle w:val="ConsPlusNormal"/>
            </w:pPr>
            <w:r>
              <w:t>суппозитории ректальные (для детей);</w:t>
            </w:r>
          </w:p>
          <w:p w:rsidR="000F5C01" w:rsidRDefault="000F5C01">
            <w:pPr>
              <w:pStyle w:val="ConsPlusNormal"/>
            </w:pPr>
            <w:r>
              <w:t>суспензия для приема внутрь;</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w:t>
            </w:r>
          </w:p>
          <w:p w:rsidR="000F5C01" w:rsidRDefault="000F5C01">
            <w:pPr>
              <w:pStyle w:val="ConsPlusNormal"/>
            </w:pPr>
            <w:r>
              <w:t>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кетопрофен</w:t>
            </w:r>
          </w:p>
        </w:tc>
        <w:tc>
          <w:tcPr>
            <w:tcW w:w="2778" w:type="dxa"/>
          </w:tcPr>
          <w:p w:rsidR="000F5C01" w:rsidRDefault="000F5C01">
            <w:pPr>
              <w:pStyle w:val="ConsPlusNormal"/>
            </w:pPr>
            <w:r>
              <w:t>капсулы;</w:t>
            </w:r>
          </w:p>
          <w:p w:rsidR="000F5C01" w:rsidRDefault="000F5C01">
            <w:pPr>
              <w:pStyle w:val="ConsPlusNormal"/>
            </w:pPr>
            <w:r>
              <w:t>капсулы пролонгированного действия;</w:t>
            </w:r>
          </w:p>
          <w:p w:rsidR="000F5C01" w:rsidRDefault="000F5C01">
            <w:pPr>
              <w:pStyle w:val="ConsPlusNormal"/>
            </w:pPr>
            <w:r>
              <w:t>капсулы с модифицированным высвобождением;</w:t>
            </w:r>
          </w:p>
          <w:p w:rsidR="000F5C01" w:rsidRDefault="000F5C01">
            <w:pPr>
              <w:pStyle w:val="ConsPlusNormal"/>
            </w:pPr>
            <w:r>
              <w:t>суппозитории ректальные;</w:t>
            </w:r>
          </w:p>
          <w:p w:rsidR="000F5C01" w:rsidRDefault="000F5C01">
            <w:pPr>
              <w:pStyle w:val="ConsPlusNormal"/>
            </w:pPr>
            <w:r>
              <w:lastRenderedPageBreak/>
              <w:t>суппозитории ректальные (для детей);</w:t>
            </w:r>
          </w:p>
          <w:p w:rsidR="000F5C01" w:rsidRDefault="000F5C01">
            <w:pPr>
              <w:pStyle w:val="ConsPlusNormal"/>
            </w:pPr>
            <w:r>
              <w:t>таблетки;</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w:t>
            </w:r>
          </w:p>
          <w:p w:rsidR="000F5C01" w:rsidRDefault="000F5C01">
            <w:pPr>
              <w:pStyle w:val="ConsPlusNormal"/>
            </w:pPr>
            <w:r>
              <w:t>таблетки с модифицированным высвобождением</w:t>
            </w:r>
          </w:p>
        </w:tc>
      </w:tr>
      <w:tr w:rsidR="000F5C01">
        <w:tc>
          <w:tcPr>
            <w:tcW w:w="1077" w:type="dxa"/>
          </w:tcPr>
          <w:p w:rsidR="000F5C01" w:rsidRDefault="000F5C01">
            <w:pPr>
              <w:pStyle w:val="ConsPlusNormal"/>
              <w:jc w:val="center"/>
            </w:pPr>
            <w:r>
              <w:lastRenderedPageBreak/>
              <w:t>M01C</w:t>
            </w:r>
          </w:p>
        </w:tc>
        <w:tc>
          <w:tcPr>
            <w:tcW w:w="3685" w:type="dxa"/>
          </w:tcPr>
          <w:p w:rsidR="000F5C01" w:rsidRDefault="000F5C01">
            <w:pPr>
              <w:pStyle w:val="ConsPlusNormal"/>
            </w:pPr>
            <w:r>
              <w:t>базисные противоревматические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M03</w:t>
            </w:r>
          </w:p>
        </w:tc>
        <w:tc>
          <w:tcPr>
            <w:tcW w:w="3685" w:type="dxa"/>
          </w:tcPr>
          <w:p w:rsidR="000F5C01" w:rsidRDefault="000F5C01">
            <w:pPr>
              <w:pStyle w:val="ConsPlusNormal"/>
            </w:pPr>
            <w:r>
              <w:t>миорелаксанты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M03B</w:t>
            </w:r>
          </w:p>
        </w:tc>
        <w:tc>
          <w:tcPr>
            <w:tcW w:w="3685" w:type="dxa"/>
          </w:tcPr>
          <w:p w:rsidR="000F5C01" w:rsidRDefault="000F5C01">
            <w:pPr>
              <w:pStyle w:val="ConsPlusNormal"/>
            </w:pPr>
            <w:r>
              <w:t>миорелаксанты центрального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M03BX</w:t>
            </w:r>
          </w:p>
        </w:tc>
        <w:tc>
          <w:tcPr>
            <w:tcW w:w="3685" w:type="dxa"/>
          </w:tcPr>
          <w:p w:rsidR="000F5C01" w:rsidRDefault="000F5C01">
            <w:pPr>
              <w:pStyle w:val="ConsPlusNormal"/>
            </w:pPr>
            <w:r>
              <w:t>другие миорелаксанты центрального действия</w:t>
            </w:r>
          </w:p>
        </w:tc>
        <w:tc>
          <w:tcPr>
            <w:tcW w:w="1814" w:type="dxa"/>
          </w:tcPr>
          <w:p w:rsidR="000F5C01" w:rsidRDefault="000F5C01">
            <w:pPr>
              <w:pStyle w:val="ConsPlusNormal"/>
              <w:jc w:val="center"/>
            </w:pPr>
            <w:r>
              <w:t>баклофен</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tcPr>
          <w:p w:rsidR="000F5C01" w:rsidRDefault="000F5C01">
            <w:pPr>
              <w:pStyle w:val="ConsPlusNormal"/>
            </w:pPr>
          </w:p>
        </w:tc>
        <w:tc>
          <w:tcPr>
            <w:tcW w:w="1814" w:type="dxa"/>
          </w:tcPr>
          <w:p w:rsidR="000F5C01" w:rsidRDefault="000F5C01">
            <w:pPr>
              <w:pStyle w:val="ConsPlusNormal"/>
              <w:jc w:val="center"/>
            </w:pPr>
            <w:r>
              <w:t>тизанидин</w:t>
            </w:r>
          </w:p>
        </w:tc>
        <w:tc>
          <w:tcPr>
            <w:tcW w:w="2778" w:type="dxa"/>
          </w:tcPr>
          <w:p w:rsidR="000F5C01" w:rsidRDefault="000F5C01">
            <w:pPr>
              <w:pStyle w:val="ConsPlusNormal"/>
            </w:pPr>
            <w:r>
              <w:t>капсулы с модифицированным высвобождением;</w:t>
            </w:r>
          </w:p>
          <w:p w:rsidR="000F5C01" w:rsidRDefault="000F5C01">
            <w:pPr>
              <w:pStyle w:val="ConsPlusNormal"/>
            </w:pPr>
            <w:r>
              <w:t>таблетки</w:t>
            </w:r>
          </w:p>
        </w:tc>
      </w:tr>
      <w:tr w:rsidR="000F5C01">
        <w:tc>
          <w:tcPr>
            <w:tcW w:w="1077" w:type="dxa"/>
          </w:tcPr>
          <w:p w:rsidR="000F5C01" w:rsidRDefault="000F5C01">
            <w:pPr>
              <w:pStyle w:val="ConsPlusNormal"/>
              <w:jc w:val="center"/>
            </w:pPr>
            <w:r>
              <w:t>M05</w:t>
            </w:r>
          </w:p>
        </w:tc>
        <w:tc>
          <w:tcPr>
            <w:tcW w:w="3685" w:type="dxa"/>
          </w:tcPr>
          <w:p w:rsidR="000F5C01" w:rsidRDefault="000F5C01">
            <w:pPr>
              <w:pStyle w:val="ConsPlusNormal"/>
            </w:pPr>
            <w:r>
              <w:t>препараты для лечения заболеваний костей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M05B</w:t>
            </w:r>
          </w:p>
        </w:tc>
        <w:tc>
          <w:tcPr>
            <w:tcW w:w="3685" w:type="dxa"/>
          </w:tcPr>
          <w:p w:rsidR="000F5C01" w:rsidRDefault="000F5C01">
            <w:pPr>
              <w:pStyle w:val="ConsPlusNormal"/>
            </w:pPr>
            <w:r>
              <w:t>препараты, влияющие на структуру и минерализацию костей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M05BA</w:t>
            </w:r>
          </w:p>
        </w:tc>
        <w:tc>
          <w:tcPr>
            <w:tcW w:w="3685" w:type="dxa"/>
          </w:tcPr>
          <w:p w:rsidR="000F5C01" w:rsidRDefault="000F5C01">
            <w:pPr>
              <w:pStyle w:val="ConsPlusNormal"/>
            </w:pPr>
            <w:r>
              <w:t>бифосфонаты</w:t>
            </w:r>
          </w:p>
        </w:tc>
        <w:tc>
          <w:tcPr>
            <w:tcW w:w="1814" w:type="dxa"/>
          </w:tcPr>
          <w:p w:rsidR="000F5C01" w:rsidRDefault="000F5C01">
            <w:pPr>
              <w:pStyle w:val="ConsPlusNormal"/>
              <w:jc w:val="center"/>
            </w:pPr>
            <w:r>
              <w:t>золедроновая кислота</w:t>
            </w:r>
          </w:p>
        </w:tc>
        <w:tc>
          <w:tcPr>
            <w:tcW w:w="2778" w:type="dxa"/>
          </w:tcPr>
          <w:p w:rsidR="000F5C01" w:rsidRDefault="000F5C01">
            <w:pPr>
              <w:pStyle w:val="ConsPlusNormal"/>
            </w:pPr>
            <w:r>
              <w:t>концентрат для приготовления раствора для инфузий;</w:t>
            </w:r>
          </w:p>
          <w:p w:rsidR="000F5C01" w:rsidRDefault="000F5C01">
            <w:pPr>
              <w:pStyle w:val="ConsPlusNormal"/>
            </w:pPr>
            <w:r>
              <w:t>лиофилизат для приготовления раствора для внутривенного введения;</w:t>
            </w:r>
          </w:p>
          <w:p w:rsidR="000F5C01" w:rsidRDefault="000F5C01">
            <w:pPr>
              <w:pStyle w:val="ConsPlusNormal"/>
            </w:pPr>
            <w:r>
              <w:lastRenderedPageBreak/>
              <w:t>лиофилизат для приготовления раствора для инфузий;</w:t>
            </w:r>
          </w:p>
          <w:p w:rsidR="000F5C01" w:rsidRDefault="000F5C01">
            <w:pPr>
              <w:pStyle w:val="ConsPlusNormal"/>
            </w:pPr>
            <w:r>
              <w:t>раствор для инфузий</w:t>
            </w:r>
          </w:p>
        </w:tc>
      </w:tr>
      <w:tr w:rsidR="000F5C01">
        <w:tc>
          <w:tcPr>
            <w:tcW w:w="1077" w:type="dxa"/>
          </w:tcPr>
          <w:p w:rsidR="000F5C01" w:rsidRDefault="000F5C01">
            <w:pPr>
              <w:pStyle w:val="ConsPlusNormal"/>
              <w:jc w:val="center"/>
            </w:pPr>
            <w:r>
              <w:lastRenderedPageBreak/>
              <w:t>N</w:t>
            </w:r>
          </w:p>
        </w:tc>
        <w:tc>
          <w:tcPr>
            <w:tcW w:w="3685" w:type="dxa"/>
          </w:tcPr>
          <w:p w:rsidR="000F5C01" w:rsidRDefault="000F5C01">
            <w:pPr>
              <w:pStyle w:val="ConsPlusNormal"/>
            </w:pPr>
            <w:r>
              <w:t>нервная система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01</w:t>
            </w:r>
          </w:p>
        </w:tc>
        <w:tc>
          <w:tcPr>
            <w:tcW w:w="3685" w:type="dxa"/>
          </w:tcPr>
          <w:p w:rsidR="000F5C01" w:rsidRDefault="000F5C01">
            <w:pPr>
              <w:pStyle w:val="ConsPlusNormal"/>
            </w:pPr>
            <w:r>
              <w:t>анестетики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01A</w:t>
            </w:r>
          </w:p>
        </w:tc>
        <w:tc>
          <w:tcPr>
            <w:tcW w:w="3685" w:type="dxa"/>
          </w:tcPr>
          <w:p w:rsidR="000F5C01" w:rsidRDefault="000F5C01">
            <w:pPr>
              <w:pStyle w:val="ConsPlusNormal"/>
            </w:pPr>
            <w:r>
              <w:t>препараты для общей анестезии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01AH</w:t>
            </w:r>
          </w:p>
        </w:tc>
        <w:tc>
          <w:tcPr>
            <w:tcW w:w="3685" w:type="dxa"/>
          </w:tcPr>
          <w:p w:rsidR="000F5C01" w:rsidRDefault="000F5C01">
            <w:pPr>
              <w:pStyle w:val="ConsPlusNormal"/>
            </w:pPr>
            <w:r>
              <w:t>опиоидные анальгетики</w:t>
            </w:r>
          </w:p>
        </w:tc>
        <w:tc>
          <w:tcPr>
            <w:tcW w:w="1814" w:type="dxa"/>
          </w:tcPr>
          <w:p w:rsidR="000F5C01" w:rsidRDefault="000F5C01">
            <w:pPr>
              <w:pStyle w:val="ConsPlusNormal"/>
              <w:jc w:val="center"/>
            </w:pPr>
            <w:r>
              <w:t>тримеперидин</w:t>
            </w:r>
          </w:p>
        </w:tc>
        <w:tc>
          <w:tcPr>
            <w:tcW w:w="2778" w:type="dxa"/>
          </w:tcPr>
          <w:p w:rsidR="000F5C01" w:rsidRDefault="000F5C01">
            <w:pPr>
              <w:pStyle w:val="ConsPlusNormal"/>
            </w:pPr>
            <w:r>
              <w:t>раствор для инъекций;</w:t>
            </w:r>
          </w:p>
          <w:p w:rsidR="000F5C01" w:rsidRDefault="000F5C01">
            <w:pPr>
              <w:pStyle w:val="ConsPlusNormal"/>
            </w:pPr>
            <w:r>
              <w:t>таблетки</w:t>
            </w:r>
          </w:p>
        </w:tc>
      </w:tr>
      <w:tr w:rsidR="000F5C01">
        <w:tc>
          <w:tcPr>
            <w:tcW w:w="1077" w:type="dxa"/>
          </w:tcPr>
          <w:p w:rsidR="000F5C01" w:rsidRDefault="000F5C01">
            <w:pPr>
              <w:pStyle w:val="ConsPlusNormal"/>
              <w:jc w:val="center"/>
            </w:pPr>
            <w:r>
              <w:t>N 02</w:t>
            </w:r>
          </w:p>
        </w:tc>
        <w:tc>
          <w:tcPr>
            <w:tcW w:w="3685" w:type="dxa"/>
          </w:tcPr>
          <w:p w:rsidR="000F5C01" w:rsidRDefault="000F5C01">
            <w:pPr>
              <w:pStyle w:val="ConsPlusNormal"/>
            </w:pPr>
            <w:r>
              <w:t>анальгетики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02A</w:t>
            </w:r>
          </w:p>
        </w:tc>
        <w:tc>
          <w:tcPr>
            <w:tcW w:w="3685" w:type="dxa"/>
          </w:tcPr>
          <w:p w:rsidR="000F5C01" w:rsidRDefault="000F5C01">
            <w:pPr>
              <w:pStyle w:val="ConsPlusNormal"/>
            </w:pPr>
            <w:r>
              <w:t>опиоиды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02AA</w:t>
            </w:r>
          </w:p>
        </w:tc>
        <w:tc>
          <w:tcPr>
            <w:tcW w:w="3685" w:type="dxa"/>
          </w:tcPr>
          <w:p w:rsidR="000F5C01" w:rsidRDefault="000F5C01">
            <w:pPr>
              <w:pStyle w:val="ConsPlusNormal"/>
            </w:pPr>
            <w:r>
              <w:t>природные алкалоиды опия</w:t>
            </w:r>
          </w:p>
        </w:tc>
        <w:tc>
          <w:tcPr>
            <w:tcW w:w="1814" w:type="dxa"/>
          </w:tcPr>
          <w:p w:rsidR="000F5C01" w:rsidRDefault="000F5C01">
            <w:pPr>
              <w:pStyle w:val="ConsPlusNormal"/>
              <w:jc w:val="center"/>
            </w:pPr>
            <w:r>
              <w:t>морфин</w:t>
            </w:r>
          </w:p>
        </w:tc>
        <w:tc>
          <w:tcPr>
            <w:tcW w:w="2778" w:type="dxa"/>
          </w:tcPr>
          <w:p w:rsidR="000F5C01" w:rsidRDefault="000F5C01">
            <w:pPr>
              <w:pStyle w:val="ConsPlusNormal"/>
            </w:pPr>
            <w:r>
              <w:t>капсулы пролонгированного действия;</w:t>
            </w:r>
          </w:p>
          <w:p w:rsidR="000F5C01" w:rsidRDefault="000F5C01">
            <w:pPr>
              <w:pStyle w:val="ConsPlusNormal"/>
            </w:pPr>
            <w:r>
              <w:t>раствор для инъекций;</w:t>
            </w:r>
          </w:p>
          <w:p w:rsidR="000F5C01" w:rsidRDefault="000F5C01">
            <w:pPr>
              <w:pStyle w:val="ConsPlusNormal"/>
            </w:pPr>
            <w:r>
              <w:t>раствор для подкожного введения;</w:t>
            </w:r>
          </w:p>
          <w:p w:rsidR="000F5C01" w:rsidRDefault="000F5C01">
            <w:pPr>
              <w:pStyle w:val="ConsPlusNormal"/>
            </w:pPr>
            <w:r>
              <w:t>таблетки пролонгированного действия, покрытые оболочкой</w:t>
            </w:r>
          </w:p>
        </w:tc>
      </w:tr>
      <w:tr w:rsidR="000F5C01">
        <w:tc>
          <w:tcPr>
            <w:tcW w:w="1077" w:type="dxa"/>
          </w:tcPr>
          <w:p w:rsidR="000F5C01" w:rsidRDefault="000F5C01">
            <w:pPr>
              <w:pStyle w:val="ConsPlusNormal"/>
              <w:jc w:val="center"/>
            </w:pPr>
            <w:r>
              <w:t>N 02AB</w:t>
            </w:r>
          </w:p>
        </w:tc>
        <w:tc>
          <w:tcPr>
            <w:tcW w:w="3685" w:type="dxa"/>
          </w:tcPr>
          <w:p w:rsidR="000F5C01" w:rsidRDefault="000F5C01">
            <w:pPr>
              <w:pStyle w:val="ConsPlusNormal"/>
            </w:pPr>
            <w:r>
              <w:t>производные фенилпиперидина</w:t>
            </w:r>
          </w:p>
        </w:tc>
        <w:tc>
          <w:tcPr>
            <w:tcW w:w="1814" w:type="dxa"/>
          </w:tcPr>
          <w:p w:rsidR="000F5C01" w:rsidRDefault="000F5C01">
            <w:pPr>
              <w:pStyle w:val="ConsPlusNormal"/>
              <w:jc w:val="center"/>
            </w:pPr>
            <w:r>
              <w:t>фентанил</w:t>
            </w:r>
          </w:p>
        </w:tc>
        <w:tc>
          <w:tcPr>
            <w:tcW w:w="2778" w:type="dxa"/>
          </w:tcPr>
          <w:p w:rsidR="000F5C01" w:rsidRDefault="000F5C01">
            <w:pPr>
              <w:pStyle w:val="ConsPlusNormal"/>
            </w:pPr>
            <w:r>
              <w:t>таблетки подъязычные;</w:t>
            </w:r>
          </w:p>
          <w:p w:rsidR="000F5C01" w:rsidRDefault="000F5C01">
            <w:pPr>
              <w:pStyle w:val="ConsPlusNormal"/>
            </w:pPr>
            <w:r>
              <w:t>трансдермальная терапевтическая система</w:t>
            </w:r>
          </w:p>
        </w:tc>
      </w:tr>
      <w:tr w:rsidR="000F5C01">
        <w:tc>
          <w:tcPr>
            <w:tcW w:w="1077" w:type="dxa"/>
          </w:tcPr>
          <w:p w:rsidR="000F5C01" w:rsidRDefault="000F5C01">
            <w:pPr>
              <w:pStyle w:val="ConsPlusNormal"/>
              <w:jc w:val="center"/>
            </w:pPr>
            <w:r>
              <w:t>N 02AX</w:t>
            </w:r>
          </w:p>
        </w:tc>
        <w:tc>
          <w:tcPr>
            <w:tcW w:w="3685" w:type="dxa"/>
          </w:tcPr>
          <w:p w:rsidR="000F5C01" w:rsidRDefault="000F5C01">
            <w:pPr>
              <w:pStyle w:val="ConsPlusNormal"/>
            </w:pPr>
            <w:r>
              <w:t>другие опиоиды</w:t>
            </w:r>
          </w:p>
        </w:tc>
        <w:tc>
          <w:tcPr>
            <w:tcW w:w="1814" w:type="dxa"/>
          </w:tcPr>
          <w:p w:rsidR="000F5C01" w:rsidRDefault="000F5C01">
            <w:pPr>
              <w:pStyle w:val="ConsPlusNormal"/>
              <w:jc w:val="center"/>
            </w:pPr>
            <w:r>
              <w:t>трамадол</w:t>
            </w:r>
          </w:p>
        </w:tc>
        <w:tc>
          <w:tcPr>
            <w:tcW w:w="2778" w:type="dxa"/>
          </w:tcPr>
          <w:p w:rsidR="000F5C01" w:rsidRDefault="000F5C01">
            <w:pPr>
              <w:pStyle w:val="ConsPlusNormal"/>
            </w:pPr>
            <w:r>
              <w:t>капли для приема внутрь;</w:t>
            </w:r>
          </w:p>
          <w:p w:rsidR="000F5C01" w:rsidRDefault="000F5C01">
            <w:pPr>
              <w:pStyle w:val="ConsPlusNormal"/>
            </w:pPr>
            <w:r>
              <w:t>капсулы;</w:t>
            </w:r>
          </w:p>
          <w:p w:rsidR="000F5C01" w:rsidRDefault="000F5C01">
            <w:pPr>
              <w:pStyle w:val="ConsPlusNormal"/>
            </w:pPr>
            <w:r>
              <w:t>раствор для инъекций;</w:t>
            </w:r>
          </w:p>
          <w:p w:rsidR="000F5C01" w:rsidRDefault="000F5C01">
            <w:pPr>
              <w:pStyle w:val="ConsPlusNormal"/>
            </w:pPr>
            <w:r>
              <w:t>суппозитории ректальные;</w:t>
            </w:r>
          </w:p>
          <w:p w:rsidR="000F5C01" w:rsidRDefault="000F5C01">
            <w:pPr>
              <w:pStyle w:val="ConsPlusNormal"/>
            </w:pPr>
            <w:r>
              <w:lastRenderedPageBreak/>
              <w:t>таблетки;</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tcPr>
          <w:p w:rsidR="000F5C01" w:rsidRDefault="000F5C01">
            <w:pPr>
              <w:pStyle w:val="ConsPlusNormal"/>
              <w:jc w:val="center"/>
            </w:pPr>
            <w:r>
              <w:lastRenderedPageBreak/>
              <w:t>N 02B</w:t>
            </w:r>
          </w:p>
        </w:tc>
        <w:tc>
          <w:tcPr>
            <w:tcW w:w="3685" w:type="dxa"/>
          </w:tcPr>
          <w:p w:rsidR="000F5C01" w:rsidRDefault="000F5C01">
            <w:pPr>
              <w:pStyle w:val="ConsPlusNormal"/>
            </w:pPr>
            <w:r>
              <w:t>другие анальгетики и антипиретики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02BA</w:t>
            </w:r>
          </w:p>
        </w:tc>
        <w:tc>
          <w:tcPr>
            <w:tcW w:w="3685" w:type="dxa"/>
          </w:tcPr>
          <w:p w:rsidR="000F5C01" w:rsidRDefault="000F5C01">
            <w:pPr>
              <w:pStyle w:val="ConsPlusNormal"/>
            </w:pPr>
            <w:r>
              <w:t>салициловая кислота и ее производные</w:t>
            </w:r>
          </w:p>
        </w:tc>
        <w:tc>
          <w:tcPr>
            <w:tcW w:w="1814" w:type="dxa"/>
          </w:tcPr>
          <w:p w:rsidR="000F5C01" w:rsidRDefault="000F5C01">
            <w:pPr>
              <w:pStyle w:val="ConsPlusNormal"/>
              <w:jc w:val="center"/>
            </w:pPr>
            <w:r>
              <w:t>ацетилсалицило-вая кислота</w:t>
            </w:r>
          </w:p>
        </w:tc>
        <w:tc>
          <w:tcPr>
            <w:tcW w:w="2778" w:type="dxa"/>
          </w:tcPr>
          <w:p w:rsidR="000F5C01" w:rsidRDefault="000F5C01">
            <w:pPr>
              <w:pStyle w:val="ConsPlusNormal"/>
            </w:pPr>
            <w:r>
              <w:t>таблетки;</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покрытые кишечнорастворимой пленочной оболочкой</w:t>
            </w:r>
          </w:p>
        </w:tc>
      </w:tr>
      <w:tr w:rsidR="000F5C01">
        <w:tc>
          <w:tcPr>
            <w:tcW w:w="1077" w:type="dxa"/>
          </w:tcPr>
          <w:p w:rsidR="000F5C01" w:rsidRDefault="000F5C01">
            <w:pPr>
              <w:pStyle w:val="ConsPlusNormal"/>
              <w:jc w:val="center"/>
            </w:pPr>
            <w:r>
              <w:t>N 02BE</w:t>
            </w:r>
          </w:p>
        </w:tc>
        <w:tc>
          <w:tcPr>
            <w:tcW w:w="3685" w:type="dxa"/>
          </w:tcPr>
          <w:p w:rsidR="000F5C01" w:rsidRDefault="000F5C01">
            <w:pPr>
              <w:pStyle w:val="ConsPlusNormal"/>
            </w:pPr>
            <w:r>
              <w:t>анилиды</w:t>
            </w:r>
          </w:p>
        </w:tc>
        <w:tc>
          <w:tcPr>
            <w:tcW w:w="1814" w:type="dxa"/>
          </w:tcPr>
          <w:p w:rsidR="000F5C01" w:rsidRDefault="000F5C01">
            <w:pPr>
              <w:pStyle w:val="ConsPlusNormal"/>
              <w:jc w:val="center"/>
            </w:pPr>
            <w:r>
              <w:t>парацетамол</w:t>
            </w:r>
          </w:p>
        </w:tc>
        <w:tc>
          <w:tcPr>
            <w:tcW w:w="2778" w:type="dxa"/>
          </w:tcPr>
          <w:p w:rsidR="000F5C01" w:rsidRDefault="000F5C01">
            <w:pPr>
              <w:pStyle w:val="ConsPlusNormal"/>
            </w:pPr>
            <w:r>
              <w:t>гранулы для приготовления суспензии для приема внутрь;</w:t>
            </w:r>
          </w:p>
          <w:p w:rsidR="000F5C01" w:rsidRDefault="000F5C01">
            <w:pPr>
              <w:pStyle w:val="ConsPlusNormal"/>
            </w:pPr>
            <w:r>
              <w:t>сироп;</w:t>
            </w:r>
          </w:p>
          <w:p w:rsidR="000F5C01" w:rsidRDefault="000F5C01">
            <w:pPr>
              <w:pStyle w:val="ConsPlusNormal"/>
            </w:pPr>
            <w:r>
              <w:t>сироп (для детей);</w:t>
            </w:r>
          </w:p>
          <w:p w:rsidR="000F5C01" w:rsidRDefault="000F5C01">
            <w:pPr>
              <w:pStyle w:val="ConsPlusNormal"/>
            </w:pPr>
            <w:r>
              <w:t>суппозитории ректальные;</w:t>
            </w:r>
          </w:p>
          <w:p w:rsidR="000F5C01" w:rsidRDefault="000F5C01">
            <w:pPr>
              <w:pStyle w:val="ConsPlusNormal"/>
            </w:pPr>
            <w:r>
              <w:t>суппозитории ректальные (для детей);</w:t>
            </w:r>
          </w:p>
          <w:p w:rsidR="000F5C01" w:rsidRDefault="000F5C01">
            <w:pPr>
              <w:pStyle w:val="ConsPlusNormal"/>
            </w:pPr>
            <w:r>
              <w:t>суспензия для приема внутрь;</w:t>
            </w:r>
          </w:p>
          <w:p w:rsidR="000F5C01" w:rsidRDefault="000F5C01">
            <w:pPr>
              <w:pStyle w:val="ConsPlusNormal"/>
            </w:pPr>
            <w:r>
              <w:t>суспензия для приема внутрь (для детей);</w:t>
            </w:r>
          </w:p>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03</w:t>
            </w:r>
          </w:p>
        </w:tc>
        <w:tc>
          <w:tcPr>
            <w:tcW w:w="3685" w:type="dxa"/>
          </w:tcPr>
          <w:p w:rsidR="000F5C01" w:rsidRDefault="000F5C01">
            <w:pPr>
              <w:pStyle w:val="ConsPlusNormal"/>
            </w:pPr>
            <w:r>
              <w:t>противоэпилепти-ческие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03A</w:t>
            </w:r>
          </w:p>
        </w:tc>
        <w:tc>
          <w:tcPr>
            <w:tcW w:w="3685" w:type="dxa"/>
          </w:tcPr>
          <w:p w:rsidR="000F5C01" w:rsidRDefault="000F5C01">
            <w:pPr>
              <w:pStyle w:val="ConsPlusNormal"/>
            </w:pPr>
            <w:r>
              <w:t>противоэпилепти-ческие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03AA</w:t>
            </w:r>
          </w:p>
        </w:tc>
        <w:tc>
          <w:tcPr>
            <w:tcW w:w="3685" w:type="dxa"/>
            <w:vMerge w:val="restart"/>
          </w:tcPr>
          <w:p w:rsidR="000F5C01" w:rsidRDefault="000F5C01">
            <w:pPr>
              <w:pStyle w:val="ConsPlusNormal"/>
            </w:pPr>
            <w:r>
              <w:t>барбитураты и их производные</w:t>
            </w:r>
          </w:p>
        </w:tc>
        <w:tc>
          <w:tcPr>
            <w:tcW w:w="1814" w:type="dxa"/>
          </w:tcPr>
          <w:p w:rsidR="000F5C01" w:rsidRDefault="000F5C01">
            <w:pPr>
              <w:pStyle w:val="ConsPlusNormal"/>
              <w:jc w:val="center"/>
            </w:pPr>
            <w:r>
              <w:t>бензобарбитал</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фенобарбитал</w:t>
            </w:r>
          </w:p>
        </w:tc>
        <w:tc>
          <w:tcPr>
            <w:tcW w:w="2778" w:type="dxa"/>
          </w:tcPr>
          <w:p w:rsidR="000F5C01" w:rsidRDefault="000F5C01">
            <w:pPr>
              <w:pStyle w:val="ConsPlusNormal"/>
            </w:pPr>
            <w:r>
              <w:t>таблетки;</w:t>
            </w:r>
          </w:p>
          <w:p w:rsidR="000F5C01" w:rsidRDefault="000F5C01">
            <w:pPr>
              <w:pStyle w:val="ConsPlusNormal"/>
            </w:pPr>
            <w:r>
              <w:lastRenderedPageBreak/>
              <w:t>таблетки (для детей)</w:t>
            </w:r>
          </w:p>
        </w:tc>
      </w:tr>
      <w:tr w:rsidR="000F5C01">
        <w:tc>
          <w:tcPr>
            <w:tcW w:w="1077" w:type="dxa"/>
          </w:tcPr>
          <w:p w:rsidR="000F5C01" w:rsidRDefault="000F5C01">
            <w:pPr>
              <w:pStyle w:val="ConsPlusNormal"/>
              <w:jc w:val="center"/>
            </w:pPr>
            <w:r>
              <w:lastRenderedPageBreak/>
              <w:t>N 03AD</w:t>
            </w:r>
          </w:p>
        </w:tc>
        <w:tc>
          <w:tcPr>
            <w:tcW w:w="3685" w:type="dxa"/>
          </w:tcPr>
          <w:p w:rsidR="000F5C01" w:rsidRDefault="000F5C01">
            <w:pPr>
              <w:pStyle w:val="ConsPlusNormal"/>
            </w:pPr>
            <w:r>
              <w:t>производные сукцинимида</w:t>
            </w:r>
          </w:p>
        </w:tc>
        <w:tc>
          <w:tcPr>
            <w:tcW w:w="1814" w:type="dxa"/>
          </w:tcPr>
          <w:p w:rsidR="000F5C01" w:rsidRDefault="000F5C01">
            <w:pPr>
              <w:pStyle w:val="ConsPlusNormal"/>
              <w:jc w:val="center"/>
            </w:pPr>
            <w:r>
              <w:t>этосуксимид</w:t>
            </w:r>
          </w:p>
        </w:tc>
        <w:tc>
          <w:tcPr>
            <w:tcW w:w="2778" w:type="dxa"/>
          </w:tcPr>
          <w:p w:rsidR="000F5C01" w:rsidRDefault="000F5C01">
            <w:pPr>
              <w:pStyle w:val="ConsPlusNormal"/>
            </w:pPr>
            <w:r>
              <w:t>капсулы</w:t>
            </w:r>
          </w:p>
        </w:tc>
      </w:tr>
      <w:tr w:rsidR="000F5C01">
        <w:tc>
          <w:tcPr>
            <w:tcW w:w="1077" w:type="dxa"/>
          </w:tcPr>
          <w:p w:rsidR="000F5C01" w:rsidRDefault="000F5C01">
            <w:pPr>
              <w:pStyle w:val="ConsPlusNormal"/>
              <w:jc w:val="center"/>
            </w:pPr>
            <w:r>
              <w:t>N 03AE</w:t>
            </w:r>
          </w:p>
        </w:tc>
        <w:tc>
          <w:tcPr>
            <w:tcW w:w="3685" w:type="dxa"/>
          </w:tcPr>
          <w:p w:rsidR="000F5C01" w:rsidRDefault="000F5C01">
            <w:pPr>
              <w:pStyle w:val="ConsPlusNormal"/>
            </w:pPr>
            <w:r>
              <w:t>производные бензодиазепина</w:t>
            </w:r>
          </w:p>
        </w:tc>
        <w:tc>
          <w:tcPr>
            <w:tcW w:w="1814" w:type="dxa"/>
          </w:tcPr>
          <w:p w:rsidR="000F5C01" w:rsidRDefault="000F5C01">
            <w:pPr>
              <w:pStyle w:val="ConsPlusNormal"/>
              <w:jc w:val="center"/>
            </w:pPr>
            <w:r>
              <w:t>клоназепам</w:t>
            </w:r>
          </w:p>
        </w:tc>
        <w:tc>
          <w:tcPr>
            <w:tcW w:w="2778" w:type="dxa"/>
          </w:tcPr>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t>N 03AF</w:t>
            </w:r>
          </w:p>
        </w:tc>
        <w:tc>
          <w:tcPr>
            <w:tcW w:w="3685" w:type="dxa"/>
            <w:vMerge w:val="restart"/>
          </w:tcPr>
          <w:p w:rsidR="000F5C01" w:rsidRDefault="000F5C01">
            <w:pPr>
              <w:pStyle w:val="ConsPlusNormal"/>
            </w:pPr>
            <w:r>
              <w:t>производные карбоксамида</w:t>
            </w:r>
          </w:p>
        </w:tc>
        <w:tc>
          <w:tcPr>
            <w:tcW w:w="1814" w:type="dxa"/>
          </w:tcPr>
          <w:p w:rsidR="000F5C01" w:rsidRDefault="000F5C01">
            <w:pPr>
              <w:pStyle w:val="ConsPlusNormal"/>
              <w:jc w:val="center"/>
            </w:pPr>
            <w:r>
              <w:t>карбамазепин</w:t>
            </w:r>
          </w:p>
        </w:tc>
        <w:tc>
          <w:tcPr>
            <w:tcW w:w="2778" w:type="dxa"/>
          </w:tcPr>
          <w:p w:rsidR="000F5C01" w:rsidRDefault="000F5C01">
            <w:pPr>
              <w:pStyle w:val="ConsPlusNormal"/>
            </w:pPr>
            <w:r>
              <w:t>сироп;</w:t>
            </w:r>
          </w:p>
          <w:p w:rsidR="000F5C01" w:rsidRDefault="000F5C01">
            <w:pPr>
              <w:pStyle w:val="ConsPlusNormal"/>
            </w:pPr>
            <w:r>
              <w:t>таблетки;</w:t>
            </w:r>
          </w:p>
          <w:p w:rsidR="000F5C01" w:rsidRDefault="000F5C01">
            <w:pPr>
              <w:pStyle w:val="ConsPlusNormal"/>
            </w:pPr>
            <w:r>
              <w:t>таблетки пролонгированного действия;</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окскарбазепин</w:t>
            </w:r>
          </w:p>
        </w:tc>
        <w:tc>
          <w:tcPr>
            <w:tcW w:w="2778" w:type="dxa"/>
          </w:tcPr>
          <w:p w:rsidR="000F5C01" w:rsidRDefault="000F5C01">
            <w:pPr>
              <w:pStyle w:val="ConsPlusNormal"/>
            </w:pPr>
            <w:r>
              <w:t>суспензия для приема внутрь;</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03AG</w:t>
            </w:r>
          </w:p>
        </w:tc>
        <w:tc>
          <w:tcPr>
            <w:tcW w:w="3685" w:type="dxa"/>
          </w:tcPr>
          <w:p w:rsidR="000F5C01" w:rsidRDefault="000F5C01">
            <w:pPr>
              <w:pStyle w:val="ConsPlusNormal"/>
            </w:pPr>
            <w:r>
              <w:t>производные жирных кислот</w:t>
            </w:r>
          </w:p>
        </w:tc>
        <w:tc>
          <w:tcPr>
            <w:tcW w:w="1814" w:type="dxa"/>
          </w:tcPr>
          <w:p w:rsidR="000F5C01" w:rsidRDefault="000F5C01">
            <w:pPr>
              <w:pStyle w:val="ConsPlusNormal"/>
              <w:jc w:val="center"/>
            </w:pPr>
            <w:r>
              <w:t>вальпроевая кислота</w:t>
            </w:r>
          </w:p>
        </w:tc>
        <w:tc>
          <w:tcPr>
            <w:tcW w:w="2778" w:type="dxa"/>
          </w:tcPr>
          <w:p w:rsidR="000F5C01" w:rsidRDefault="000F5C01">
            <w:pPr>
              <w:pStyle w:val="ConsPlusNormal"/>
            </w:pPr>
            <w:r>
              <w:t>гранулы пролонгированного действия;</w:t>
            </w:r>
          </w:p>
          <w:p w:rsidR="000F5C01" w:rsidRDefault="000F5C01">
            <w:pPr>
              <w:pStyle w:val="ConsPlusNormal"/>
            </w:pPr>
            <w:r>
              <w:t>капли для приема внутрь;</w:t>
            </w:r>
          </w:p>
          <w:p w:rsidR="000F5C01" w:rsidRDefault="000F5C01">
            <w:pPr>
              <w:pStyle w:val="ConsPlusNormal"/>
            </w:pPr>
            <w:r>
              <w:t>капсулы кишечнорастворимые;</w:t>
            </w:r>
          </w:p>
          <w:p w:rsidR="000F5C01" w:rsidRDefault="000F5C01">
            <w:pPr>
              <w:pStyle w:val="ConsPlusNormal"/>
            </w:pPr>
            <w:r>
              <w:t>раствор для приема внутрь;</w:t>
            </w:r>
          </w:p>
          <w:p w:rsidR="000F5C01" w:rsidRDefault="000F5C01">
            <w:pPr>
              <w:pStyle w:val="ConsPlusNormal"/>
            </w:pPr>
            <w:r>
              <w:t>сироп;</w:t>
            </w:r>
          </w:p>
          <w:p w:rsidR="000F5C01" w:rsidRDefault="000F5C01">
            <w:pPr>
              <w:pStyle w:val="ConsPlusNormal"/>
            </w:pPr>
            <w:r>
              <w:t>сироп (для детей);</w:t>
            </w:r>
          </w:p>
          <w:p w:rsidR="000F5C01" w:rsidRDefault="000F5C01">
            <w:pPr>
              <w:pStyle w:val="ConsPlusNormal"/>
            </w:pPr>
            <w:r>
              <w:t>таблетки;</w:t>
            </w:r>
          </w:p>
          <w:p w:rsidR="000F5C01" w:rsidRDefault="000F5C01">
            <w:pPr>
              <w:pStyle w:val="ConsPlusNormal"/>
            </w:pPr>
            <w:r>
              <w:t>таблетки, покрытые кишечнорастворимой оболочкой;</w:t>
            </w:r>
          </w:p>
          <w:p w:rsidR="000F5C01" w:rsidRDefault="000F5C01">
            <w:pPr>
              <w:pStyle w:val="ConsPlusNormal"/>
            </w:pPr>
            <w:r>
              <w:t>таблетки пролонгированного действия, покрытые оболочкой;</w:t>
            </w:r>
          </w:p>
          <w:p w:rsidR="000F5C01" w:rsidRDefault="000F5C01">
            <w:pPr>
              <w:pStyle w:val="ConsPlusNormal"/>
            </w:pPr>
            <w:r>
              <w:lastRenderedPageBreak/>
              <w:t>таблетки пролонгированного действия, покрытые пленочной оболочкой;</w:t>
            </w:r>
          </w:p>
          <w:p w:rsidR="000F5C01" w:rsidRDefault="000F5C01">
            <w:pPr>
              <w:pStyle w:val="ConsPlusNormal"/>
            </w:pPr>
            <w:r>
              <w:t>таблетки с пролонгированным высвобождением, покрытые пленочной оболочкой</w:t>
            </w:r>
          </w:p>
        </w:tc>
      </w:tr>
      <w:tr w:rsidR="000F5C01">
        <w:tc>
          <w:tcPr>
            <w:tcW w:w="1077" w:type="dxa"/>
            <w:vMerge w:val="restart"/>
          </w:tcPr>
          <w:p w:rsidR="000F5C01" w:rsidRDefault="000F5C01">
            <w:pPr>
              <w:pStyle w:val="ConsPlusNormal"/>
              <w:jc w:val="center"/>
            </w:pPr>
            <w:r>
              <w:lastRenderedPageBreak/>
              <w:t>N 03AX</w:t>
            </w:r>
          </w:p>
        </w:tc>
        <w:tc>
          <w:tcPr>
            <w:tcW w:w="3685" w:type="dxa"/>
            <w:vMerge w:val="restart"/>
          </w:tcPr>
          <w:p w:rsidR="000F5C01" w:rsidRDefault="000F5C01">
            <w:pPr>
              <w:pStyle w:val="ConsPlusNormal"/>
            </w:pPr>
            <w:r>
              <w:t>другие противоэпи-лептические препараты</w:t>
            </w:r>
          </w:p>
        </w:tc>
        <w:tc>
          <w:tcPr>
            <w:tcW w:w="1814" w:type="dxa"/>
          </w:tcPr>
          <w:p w:rsidR="000F5C01" w:rsidRDefault="000F5C01">
            <w:pPr>
              <w:pStyle w:val="ConsPlusNormal"/>
              <w:jc w:val="center"/>
            </w:pPr>
            <w:r>
              <w:t>лакосамид</w:t>
            </w:r>
          </w:p>
        </w:tc>
        <w:tc>
          <w:tcPr>
            <w:tcW w:w="2778" w:type="dxa"/>
          </w:tcPr>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леветирацетам</w:t>
            </w:r>
          </w:p>
        </w:tc>
        <w:tc>
          <w:tcPr>
            <w:tcW w:w="2778" w:type="dxa"/>
          </w:tcPr>
          <w:p w:rsidR="000F5C01" w:rsidRDefault="000F5C01">
            <w:pPr>
              <w:pStyle w:val="ConsPlusNormal"/>
            </w:pPr>
            <w:r>
              <w:t>раствор для приема внутрь;</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топирамат</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04</w:t>
            </w:r>
          </w:p>
        </w:tc>
        <w:tc>
          <w:tcPr>
            <w:tcW w:w="3685" w:type="dxa"/>
          </w:tcPr>
          <w:p w:rsidR="000F5C01" w:rsidRDefault="000F5C01">
            <w:pPr>
              <w:pStyle w:val="ConsPlusNormal"/>
            </w:pPr>
            <w:r>
              <w:t>противопаркинсони-ческие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04A</w:t>
            </w:r>
          </w:p>
        </w:tc>
        <w:tc>
          <w:tcPr>
            <w:tcW w:w="3685" w:type="dxa"/>
          </w:tcPr>
          <w:p w:rsidR="000F5C01" w:rsidRDefault="000F5C01">
            <w:pPr>
              <w:pStyle w:val="ConsPlusNormal"/>
            </w:pPr>
            <w:r>
              <w:t>антихолинергические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04AA</w:t>
            </w:r>
          </w:p>
        </w:tc>
        <w:tc>
          <w:tcPr>
            <w:tcW w:w="3685" w:type="dxa"/>
          </w:tcPr>
          <w:p w:rsidR="000F5C01" w:rsidRDefault="000F5C01">
            <w:pPr>
              <w:pStyle w:val="ConsPlusNormal"/>
            </w:pPr>
            <w:r>
              <w:t>третичные амины</w:t>
            </w:r>
          </w:p>
        </w:tc>
        <w:tc>
          <w:tcPr>
            <w:tcW w:w="1814" w:type="dxa"/>
          </w:tcPr>
          <w:p w:rsidR="000F5C01" w:rsidRDefault="000F5C01">
            <w:pPr>
              <w:pStyle w:val="ConsPlusNormal"/>
              <w:jc w:val="center"/>
            </w:pPr>
            <w:r>
              <w:t>тригексифенидил</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N 04B</w:t>
            </w:r>
          </w:p>
        </w:tc>
        <w:tc>
          <w:tcPr>
            <w:tcW w:w="3685" w:type="dxa"/>
          </w:tcPr>
          <w:p w:rsidR="000F5C01" w:rsidRDefault="000F5C01">
            <w:pPr>
              <w:pStyle w:val="ConsPlusNormal"/>
            </w:pPr>
            <w:r>
              <w:t>дофаминергические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04BA</w:t>
            </w:r>
          </w:p>
        </w:tc>
        <w:tc>
          <w:tcPr>
            <w:tcW w:w="3685" w:type="dxa"/>
            <w:vMerge w:val="restart"/>
          </w:tcPr>
          <w:p w:rsidR="000F5C01" w:rsidRDefault="000F5C01">
            <w:pPr>
              <w:pStyle w:val="ConsPlusNormal"/>
            </w:pPr>
            <w:r>
              <w:t>допа и ее производные</w:t>
            </w:r>
          </w:p>
        </w:tc>
        <w:tc>
          <w:tcPr>
            <w:tcW w:w="1814" w:type="dxa"/>
            <w:vMerge w:val="restart"/>
          </w:tcPr>
          <w:p w:rsidR="000F5C01" w:rsidRDefault="000F5C01">
            <w:pPr>
              <w:pStyle w:val="ConsPlusNormal"/>
              <w:jc w:val="center"/>
            </w:pPr>
            <w:r>
              <w:t>леводопа + бенсеразид</w:t>
            </w:r>
          </w:p>
        </w:tc>
        <w:tc>
          <w:tcPr>
            <w:tcW w:w="2778" w:type="dxa"/>
          </w:tcPr>
          <w:p w:rsidR="000F5C01" w:rsidRDefault="000F5C01">
            <w:pPr>
              <w:pStyle w:val="ConsPlusNormal"/>
            </w:pPr>
            <w:r>
              <w:t>капсулы;</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vMerge/>
          </w:tcPr>
          <w:p w:rsidR="000F5C01" w:rsidRDefault="000F5C01">
            <w:pPr>
              <w:pStyle w:val="ConsPlusNormal"/>
            </w:pPr>
          </w:p>
        </w:tc>
        <w:tc>
          <w:tcPr>
            <w:tcW w:w="2778" w:type="dxa"/>
          </w:tcPr>
          <w:p w:rsidR="000F5C01" w:rsidRDefault="000F5C01">
            <w:pPr>
              <w:pStyle w:val="ConsPlusNormal"/>
            </w:pPr>
            <w:r>
              <w:t>капсулы с модифицированным высвобождением;</w:t>
            </w:r>
          </w:p>
          <w:p w:rsidR="000F5C01" w:rsidRDefault="000F5C01">
            <w:pPr>
              <w:pStyle w:val="ConsPlusNormal"/>
            </w:pPr>
            <w:r>
              <w:t>таблетки;</w:t>
            </w:r>
          </w:p>
          <w:p w:rsidR="000F5C01" w:rsidRDefault="000F5C01">
            <w:pPr>
              <w:pStyle w:val="ConsPlusNormal"/>
            </w:pPr>
            <w:r>
              <w:t>таблетки диспергируемые</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леводопа + карбидопа</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lastRenderedPageBreak/>
              <w:t>N 04BB</w:t>
            </w:r>
          </w:p>
        </w:tc>
        <w:tc>
          <w:tcPr>
            <w:tcW w:w="3685" w:type="dxa"/>
          </w:tcPr>
          <w:p w:rsidR="000F5C01" w:rsidRDefault="000F5C01">
            <w:pPr>
              <w:pStyle w:val="ConsPlusNormal"/>
            </w:pPr>
            <w:r>
              <w:t>производные адамантана</w:t>
            </w:r>
          </w:p>
        </w:tc>
        <w:tc>
          <w:tcPr>
            <w:tcW w:w="1814" w:type="dxa"/>
          </w:tcPr>
          <w:p w:rsidR="000F5C01" w:rsidRDefault="000F5C01">
            <w:pPr>
              <w:pStyle w:val="ConsPlusNormal"/>
              <w:jc w:val="center"/>
            </w:pPr>
            <w:r>
              <w:t>амантадин</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val="restart"/>
          </w:tcPr>
          <w:p w:rsidR="000F5C01" w:rsidRDefault="000F5C01">
            <w:pPr>
              <w:pStyle w:val="ConsPlusNormal"/>
              <w:jc w:val="center"/>
            </w:pPr>
            <w:r>
              <w:t>N 04BC</w:t>
            </w:r>
          </w:p>
        </w:tc>
        <w:tc>
          <w:tcPr>
            <w:tcW w:w="3685" w:type="dxa"/>
            <w:vMerge w:val="restart"/>
          </w:tcPr>
          <w:p w:rsidR="000F5C01" w:rsidRDefault="000F5C01">
            <w:pPr>
              <w:pStyle w:val="ConsPlusNormal"/>
            </w:pPr>
            <w:r>
              <w:t>агонисты дофаминовых рецепторов</w:t>
            </w:r>
          </w:p>
        </w:tc>
        <w:tc>
          <w:tcPr>
            <w:tcW w:w="1814" w:type="dxa"/>
          </w:tcPr>
          <w:p w:rsidR="000F5C01" w:rsidRDefault="000F5C01">
            <w:pPr>
              <w:pStyle w:val="ConsPlusNormal"/>
              <w:jc w:val="center"/>
            </w:pPr>
            <w:r>
              <w:t>пирибедил</w:t>
            </w:r>
          </w:p>
        </w:tc>
        <w:tc>
          <w:tcPr>
            <w:tcW w:w="2778" w:type="dxa"/>
          </w:tcPr>
          <w:p w:rsidR="000F5C01" w:rsidRDefault="000F5C01">
            <w:pPr>
              <w:pStyle w:val="ConsPlusNormal"/>
            </w:pPr>
            <w:r>
              <w:t>таблетки с контролируемым высвобождением,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прамипексол</w:t>
            </w:r>
          </w:p>
        </w:tc>
        <w:tc>
          <w:tcPr>
            <w:tcW w:w="2778" w:type="dxa"/>
          </w:tcPr>
          <w:p w:rsidR="000F5C01" w:rsidRDefault="000F5C01">
            <w:pPr>
              <w:pStyle w:val="ConsPlusNormal"/>
            </w:pPr>
            <w:r>
              <w:t>таблетки;</w:t>
            </w:r>
          </w:p>
          <w:p w:rsidR="000F5C01" w:rsidRDefault="000F5C01">
            <w:pPr>
              <w:pStyle w:val="ConsPlusNormal"/>
            </w:pPr>
            <w:r>
              <w:t>таблетки пролонгированного действия</w:t>
            </w:r>
          </w:p>
        </w:tc>
      </w:tr>
      <w:tr w:rsidR="000F5C01">
        <w:tc>
          <w:tcPr>
            <w:tcW w:w="1077" w:type="dxa"/>
          </w:tcPr>
          <w:p w:rsidR="000F5C01" w:rsidRDefault="000F5C01">
            <w:pPr>
              <w:pStyle w:val="ConsPlusNormal"/>
              <w:jc w:val="center"/>
            </w:pPr>
            <w:r>
              <w:t>N 05</w:t>
            </w:r>
          </w:p>
        </w:tc>
        <w:tc>
          <w:tcPr>
            <w:tcW w:w="3685" w:type="dxa"/>
          </w:tcPr>
          <w:p w:rsidR="000F5C01" w:rsidRDefault="000F5C01">
            <w:pPr>
              <w:pStyle w:val="ConsPlusNormal"/>
            </w:pPr>
            <w:r>
              <w:t>психотропные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05A</w:t>
            </w:r>
          </w:p>
        </w:tc>
        <w:tc>
          <w:tcPr>
            <w:tcW w:w="3685" w:type="dxa"/>
          </w:tcPr>
          <w:p w:rsidR="000F5C01" w:rsidRDefault="000F5C01">
            <w:pPr>
              <w:pStyle w:val="ConsPlusNormal"/>
            </w:pPr>
            <w:r>
              <w:t>антипсихотические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05AA</w:t>
            </w:r>
          </w:p>
        </w:tc>
        <w:tc>
          <w:tcPr>
            <w:tcW w:w="3685" w:type="dxa"/>
            <w:vMerge w:val="restart"/>
          </w:tcPr>
          <w:p w:rsidR="000F5C01" w:rsidRDefault="000F5C01">
            <w:pPr>
              <w:pStyle w:val="ConsPlusNormal"/>
            </w:pPr>
            <w:r>
              <w:t>алифатические производные фенотиазина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хлорпромазин</w:t>
            </w:r>
          </w:p>
        </w:tc>
        <w:tc>
          <w:tcPr>
            <w:tcW w:w="2778" w:type="dxa"/>
          </w:tcPr>
          <w:p w:rsidR="000F5C01" w:rsidRDefault="000F5C01">
            <w:pPr>
              <w:pStyle w:val="ConsPlusNormal"/>
            </w:pPr>
            <w:r>
              <w:t>драже;</w:t>
            </w:r>
          </w:p>
          <w:p w:rsidR="000F5C01" w:rsidRDefault="000F5C01">
            <w:pPr>
              <w:pStyle w:val="ConsPlusNormal"/>
            </w:pPr>
            <w:r>
              <w:t>таблетки, покрытые пленочной оболочкой</w:t>
            </w:r>
          </w:p>
        </w:tc>
      </w:tr>
      <w:tr w:rsidR="000F5C01">
        <w:tc>
          <w:tcPr>
            <w:tcW w:w="1077" w:type="dxa"/>
            <w:vMerge w:val="restart"/>
          </w:tcPr>
          <w:p w:rsidR="000F5C01" w:rsidRDefault="000F5C01">
            <w:pPr>
              <w:pStyle w:val="ConsPlusNormal"/>
              <w:jc w:val="center"/>
            </w:pPr>
            <w:r>
              <w:t>N 05AB</w:t>
            </w:r>
          </w:p>
        </w:tc>
        <w:tc>
          <w:tcPr>
            <w:tcW w:w="3685" w:type="dxa"/>
            <w:vMerge w:val="restart"/>
          </w:tcPr>
          <w:p w:rsidR="000F5C01" w:rsidRDefault="000F5C01">
            <w:pPr>
              <w:pStyle w:val="ConsPlusNormal"/>
            </w:pPr>
            <w:r>
              <w:t>пиперазиновые производные фенотиазина</w:t>
            </w:r>
          </w:p>
        </w:tc>
        <w:tc>
          <w:tcPr>
            <w:tcW w:w="1814" w:type="dxa"/>
          </w:tcPr>
          <w:p w:rsidR="000F5C01" w:rsidRDefault="000F5C01">
            <w:pPr>
              <w:pStyle w:val="ConsPlusNormal"/>
              <w:jc w:val="center"/>
            </w:pPr>
            <w:r>
              <w:t>перфеназин</w:t>
            </w:r>
          </w:p>
        </w:tc>
        <w:tc>
          <w:tcPr>
            <w:tcW w:w="2778" w:type="dxa"/>
          </w:tcPr>
          <w:p w:rsidR="000F5C01" w:rsidRDefault="000F5C01">
            <w:pPr>
              <w:pStyle w:val="ConsPlusNormal"/>
            </w:pPr>
            <w:r>
              <w:t>таблетки,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трифлуоперазин</w:t>
            </w:r>
          </w:p>
        </w:tc>
        <w:tc>
          <w:tcPr>
            <w:tcW w:w="2778" w:type="dxa"/>
          </w:tcPr>
          <w:p w:rsidR="000F5C01" w:rsidRDefault="000F5C01">
            <w:pPr>
              <w:pStyle w:val="ConsPlusNormal"/>
            </w:pPr>
            <w:r>
              <w:t>таблетки,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флуфеназин</w:t>
            </w:r>
          </w:p>
        </w:tc>
        <w:tc>
          <w:tcPr>
            <w:tcW w:w="2778" w:type="dxa"/>
          </w:tcPr>
          <w:p w:rsidR="000F5C01" w:rsidRDefault="000F5C01">
            <w:pPr>
              <w:pStyle w:val="ConsPlusNormal"/>
            </w:pPr>
            <w:r>
              <w:t>раствор для внутримышечного введения (масляный)</w:t>
            </w:r>
          </w:p>
        </w:tc>
      </w:tr>
      <w:tr w:rsidR="000F5C01">
        <w:tc>
          <w:tcPr>
            <w:tcW w:w="1077" w:type="dxa"/>
          </w:tcPr>
          <w:p w:rsidR="000F5C01" w:rsidRDefault="000F5C01">
            <w:pPr>
              <w:pStyle w:val="ConsPlusNormal"/>
              <w:jc w:val="center"/>
            </w:pPr>
            <w:r>
              <w:t>N 05AC</w:t>
            </w:r>
          </w:p>
        </w:tc>
        <w:tc>
          <w:tcPr>
            <w:tcW w:w="3685" w:type="dxa"/>
          </w:tcPr>
          <w:p w:rsidR="000F5C01" w:rsidRDefault="000F5C01">
            <w:pPr>
              <w:pStyle w:val="ConsPlusNormal"/>
            </w:pPr>
            <w:r>
              <w:t>пиперидиновые производные фенотиазина</w:t>
            </w:r>
          </w:p>
        </w:tc>
        <w:tc>
          <w:tcPr>
            <w:tcW w:w="1814" w:type="dxa"/>
          </w:tcPr>
          <w:p w:rsidR="000F5C01" w:rsidRDefault="000F5C01">
            <w:pPr>
              <w:pStyle w:val="ConsPlusNormal"/>
              <w:jc w:val="center"/>
            </w:pPr>
            <w:r>
              <w:t>тиоридазин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05AD</w:t>
            </w:r>
          </w:p>
        </w:tc>
        <w:tc>
          <w:tcPr>
            <w:tcW w:w="3685" w:type="dxa"/>
          </w:tcPr>
          <w:p w:rsidR="000F5C01" w:rsidRDefault="000F5C01">
            <w:pPr>
              <w:pStyle w:val="ConsPlusNormal"/>
            </w:pPr>
            <w:r>
              <w:t>производные бутирофенона</w:t>
            </w:r>
          </w:p>
        </w:tc>
        <w:tc>
          <w:tcPr>
            <w:tcW w:w="1814" w:type="dxa"/>
          </w:tcPr>
          <w:p w:rsidR="000F5C01" w:rsidRDefault="000F5C01">
            <w:pPr>
              <w:pStyle w:val="ConsPlusNormal"/>
              <w:jc w:val="center"/>
            </w:pPr>
            <w:r>
              <w:t>галоперидол</w:t>
            </w:r>
          </w:p>
        </w:tc>
        <w:tc>
          <w:tcPr>
            <w:tcW w:w="2778" w:type="dxa"/>
          </w:tcPr>
          <w:p w:rsidR="000F5C01" w:rsidRDefault="000F5C01">
            <w:pPr>
              <w:pStyle w:val="ConsPlusNormal"/>
            </w:pPr>
            <w:r>
              <w:t>капли для приема внутрь;</w:t>
            </w:r>
          </w:p>
          <w:p w:rsidR="000F5C01" w:rsidRDefault="000F5C01">
            <w:pPr>
              <w:pStyle w:val="ConsPlusNormal"/>
            </w:pPr>
            <w:r>
              <w:t>раствор для внутримышечного введения (масляный);</w:t>
            </w:r>
          </w:p>
          <w:p w:rsidR="000F5C01" w:rsidRDefault="000F5C01">
            <w:pPr>
              <w:pStyle w:val="ConsPlusNormal"/>
            </w:pPr>
            <w:r>
              <w:t>таблетки</w:t>
            </w:r>
          </w:p>
        </w:tc>
      </w:tr>
      <w:tr w:rsidR="000F5C01">
        <w:tc>
          <w:tcPr>
            <w:tcW w:w="1077" w:type="dxa"/>
            <w:vMerge w:val="restart"/>
          </w:tcPr>
          <w:p w:rsidR="000F5C01" w:rsidRDefault="000F5C01">
            <w:pPr>
              <w:pStyle w:val="ConsPlusNormal"/>
              <w:jc w:val="center"/>
            </w:pPr>
            <w:r>
              <w:lastRenderedPageBreak/>
              <w:t>N 05AF</w:t>
            </w:r>
          </w:p>
        </w:tc>
        <w:tc>
          <w:tcPr>
            <w:tcW w:w="3685" w:type="dxa"/>
            <w:vMerge w:val="restart"/>
          </w:tcPr>
          <w:p w:rsidR="000F5C01" w:rsidRDefault="000F5C01">
            <w:pPr>
              <w:pStyle w:val="ConsPlusNormal"/>
            </w:pPr>
            <w:r>
              <w:t>производные тиоксантена</w:t>
            </w:r>
          </w:p>
        </w:tc>
        <w:tc>
          <w:tcPr>
            <w:tcW w:w="1814" w:type="dxa"/>
          </w:tcPr>
          <w:p w:rsidR="000F5C01" w:rsidRDefault="000F5C01">
            <w:pPr>
              <w:pStyle w:val="ConsPlusNormal"/>
              <w:jc w:val="center"/>
            </w:pPr>
            <w:r>
              <w:t>зуклопентиксол</w:t>
            </w:r>
          </w:p>
        </w:tc>
        <w:tc>
          <w:tcPr>
            <w:tcW w:w="2778" w:type="dxa"/>
          </w:tcPr>
          <w:p w:rsidR="000F5C01" w:rsidRDefault="000F5C01">
            <w:pPr>
              <w:pStyle w:val="ConsPlusNormal"/>
            </w:pPr>
            <w:r>
              <w:t>раствор для внутримышечного введения (масляный);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флупентиксол</w:t>
            </w:r>
          </w:p>
        </w:tc>
        <w:tc>
          <w:tcPr>
            <w:tcW w:w="2778" w:type="dxa"/>
          </w:tcPr>
          <w:p w:rsidR="000F5C01" w:rsidRDefault="000F5C01">
            <w:pPr>
              <w:pStyle w:val="ConsPlusNormal"/>
            </w:pPr>
            <w:r>
              <w:t>раствор для внутримышечного введения (масляный);</w:t>
            </w:r>
          </w:p>
          <w:p w:rsidR="000F5C01" w:rsidRDefault="000F5C01">
            <w:pPr>
              <w:pStyle w:val="ConsPlusNormal"/>
            </w:pPr>
            <w:r>
              <w:t>таблетки, покрытые оболочкой</w:t>
            </w:r>
          </w:p>
        </w:tc>
      </w:tr>
      <w:tr w:rsidR="000F5C01">
        <w:tc>
          <w:tcPr>
            <w:tcW w:w="1077" w:type="dxa"/>
            <w:vMerge w:val="restart"/>
          </w:tcPr>
          <w:p w:rsidR="000F5C01" w:rsidRDefault="000F5C01">
            <w:pPr>
              <w:pStyle w:val="ConsPlusNormal"/>
              <w:jc w:val="center"/>
            </w:pPr>
            <w:r>
              <w:t>N 05AH</w:t>
            </w:r>
          </w:p>
        </w:tc>
        <w:tc>
          <w:tcPr>
            <w:tcW w:w="3685" w:type="dxa"/>
            <w:vMerge w:val="restart"/>
          </w:tcPr>
          <w:p w:rsidR="000F5C01" w:rsidRDefault="000F5C01">
            <w:pPr>
              <w:pStyle w:val="ConsPlusNormal"/>
            </w:pPr>
            <w:r>
              <w:t>диазепины, оксазепины, тиазепины и оксепины</w:t>
            </w:r>
          </w:p>
        </w:tc>
        <w:tc>
          <w:tcPr>
            <w:tcW w:w="1814" w:type="dxa"/>
          </w:tcPr>
          <w:p w:rsidR="000F5C01" w:rsidRDefault="000F5C01">
            <w:pPr>
              <w:pStyle w:val="ConsPlusNormal"/>
              <w:jc w:val="center"/>
            </w:pPr>
            <w:r>
              <w:t>кветиапин</w:t>
            </w:r>
          </w:p>
        </w:tc>
        <w:tc>
          <w:tcPr>
            <w:tcW w:w="2778" w:type="dxa"/>
          </w:tcPr>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оланзапин</w:t>
            </w:r>
          </w:p>
        </w:tc>
        <w:tc>
          <w:tcPr>
            <w:tcW w:w="2778" w:type="dxa"/>
          </w:tcPr>
          <w:p w:rsidR="000F5C01" w:rsidRDefault="000F5C01">
            <w:pPr>
              <w:pStyle w:val="ConsPlusNormal"/>
            </w:pPr>
            <w:r>
              <w:t>таблетки;</w:t>
            </w:r>
          </w:p>
          <w:p w:rsidR="000F5C01" w:rsidRDefault="000F5C01">
            <w:pPr>
              <w:pStyle w:val="ConsPlusNormal"/>
            </w:pPr>
            <w:r>
              <w:t>таблетки диспергируемые;</w:t>
            </w:r>
          </w:p>
          <w:p w:rsidR="000F5C01" w:rsidRDefault="000F5C01">
            <w:pPr>
              <w:pStyle w:val="ConsPlusNormal"/>
            </w:pPr>
            <w:r>
              <w:t>таблетки для рассасывания;</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05AL</w:t>
            </w:r>
          </w:p>
        </w:tc>
        <w:tc>
          <w:tcPr>
            <w:tcW w:w="3685" w:type="dxa"/>
          </w:tcPr>
          <w:p w:rsidR="000F5C01" w:rsidRDefault="000F5C01">
            <w:pPr>
              <w:pStyle w:val="ConsPlusNormal"/>
            </w:pPr>
            <w:r>
              <w:t>бензамиды</w:t>
            </w:r>
          </w:p>
        </w:tc>
        <w:tc>
          <w:tcPr>
            <w:tcW w:w="1814" w:type="dxa"/>
          </w:tcPr>
          <w:p w:rsidR="000F5C01" w:rsidRDefault="000F5C01">
            <w:pPr>
              <w:pStyle w:val="ConsPlusNormal"/>
              <w:jc w:val="center"/>
            </w:pPr>
            <w:r>
              <w:t>сульпирид</w:t>
            </w:r>
          </w:p>
        </w:tc>
        <w:tc>
          <w:tcPr>
            <w:tcW w:w="2778" w:type="dxa"/>
          </w:tcPr>
          <w:p w:rsidR="000F5C01" w:rsidRDefault="000F5C01">
            <w:pPr>
              <w:pStyle w:val="ConsPlusNormal"/>
            </w:pPr>
            <w:r>
              <w:t>капсулы;</w:t>
            </w:r>
          </w:p>
          <w:p w:rsidR="000F5C01" w:rsidRDefault="000F5C01">
            <w:pPr>
              <w:pStyle w:val="ConsPlusNormal"/>
            </w:pPr>
            <w:r>
              <w:t>раствор для приема внутрь;</w:t>
            </w:r>
          </w:p>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05AX</w:t>
            </w:r>
          </w:p>
        </w:tc>
        <w:tc>
          <w:tcPr>
            <w:tcW w:w="3685" w:type="dxa"/>
          </w:tcPr>
          <w:p w:rsidR="000F5C01" w:rsidRDefault="000F5C01">
            <w:pPr>
              <w:pStyle w:val="ConsPlusNormal"/>
            </w:pPr>
            <w:r>
              <w:t>другие антипсихотические средства</w:t>
            </w:r>
          </w:p>
        </w:tc>
        <w:tc>
          <w:tcPr>
            <w:tcW w:w="1814" w:type="dxa"/>
          </w:tcPr>
          <w:p w:rsidR="000F5C01" w:rsidRDefault="000F5C01">
            <w:pPr>
              <w:pStyle w:val="ConsPlusNormal"/>
              <w:jc w:val="center"/>
            </w:pPr>
            <w:r>
              <w:t>рисперидон</w:t>
            </w:r>
          </w:p>
        </w:tc>
        <w:tc>
          <w:tcPr>
            <w:tcW w:w="2778" w:type="dxa"/>
          </w:tcPr>
          <w:p w:rsidR="000F5C01" w:rsidRDefault="000F5C01">
            <w:pPr>
              <w:pStyle w:val="ConsPlusNormal"/>
            </w:pPr>
            <w:r>
              <w:t>порошок для приготовления суспензии для внутримышечного введения пролонгированного действия;</w:t>
            </w:r>
          </w:p>
          <w:p w:rsidR="000F5C01" w:rsidRDefault="000F5C01">
            <w:pPr>
              <w:pStyle w:val="ConsPlusNormal"/>
            </w:pPr>
            <w:r>
              <w:t>раствор для приема внутрь;</w:t>
            </w:r>
          </w:p>
          <w:p w:rsidR="000F5C01" w:rsidRDefault="000F5C01">
            <w:pPr>
              <w:pStyle w:val="ConsPlusNormal"/>
            </w:pPr>
            <w:r>
              <w:t>таблетки;</w:t>
            </w:r>
          </w:p>
          <w:p w:rsidR="000F5C01" w:rsidRDefault="000F5C01">
            <w:pPr>
              <w:pStyle w:val="ConsPlusNormal"/>
            </w:pPr>
            <w:r>
              <w:t xml:space="preserve">таблетки, </w:t>
            </w:r>
            <w:r>
              <w:lastRenderedPageBreak/>
              <w:t>диспергируемые в полости рта;</w:t>
            </w:r>
          </w:p>
          <w:p w:rsidR="000F5C01" w:rsidRDefault="000F5C01">
            <w:pPr>
              <w:pStyle w:val="ConsPlusNormal"/>
            </w:pPr>
            <w:r>
              <w:t>таблетки для рассасывания;</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lastRenderedPageBreak/>
              <w:t>N 05B</w:t>
            </w:r>
          </w:p>
        </w:tc>
        <w:tc>
          <w:tcPr>
            <w:tcW w:w="3685" w:type="dxa"/>
          </w:tcPr>
          <w:p w:rsidR="000F5C01" w:rsidRDefault="000F5C01">
            <w:pPr>
              <w:pStyle w:val="ConsPlusNormal"/>
            </w:pPr>
            <w:r>
              <w:t>анксиолитики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05BA</w:t>
            </w:r>
          </w:p>
        </w:tc>
        <w:tc>
          <w:tcPr>
            <w:tcW w:w="3685" w:type="dxa"/>
            <w:vMerge w:val="restart"/>
          </w:tcPr>
          <w:p w:rsidR="000F5C01" w:rsidRDefault="000F5C01">
            <w:pPr>
              <w:pStyle w:val="ConsPlusNormal"/>
            </w:pPr>
            <w:r>
              <w:t>производные бензодиазепина</w:t>
            </w:r>
          </w:p>
        </w:tc>
        <w:tc>
          <w:tcPr>
            <w:tcW w:w="1814" w:type="dxa"/>
          </w:tcPr>
          <w:p w:rsidR="000F5C01" w:rsidRDefault="000F5C01">
            <w:pPr>
              <w:pStyle w:val="ConsPlusNormal"/>
              <w:jc w:val="center"/>
            </w:pPr>
            <w:r>
              <w:t>бромдигидрохлорфенил-бензодиазепин</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диазепам</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tc>
      </w:tr>
      <w:tr w:rsidR="000F5C01">
        <w:tc>
          <w:tcPr>
            <w:tcW w:w="1077" w:type="dxa"/>
          </w:tcPr>
          <w:p w:rsidR="000F5C01" w:rsidRDefault="000F5C01">
            <w:pPr>
              <w:pStyle w:val="ConsPlusNormal"/>
              <w:jc w:val="center"/>
            </w:pPr>
            <w:r>
              <w:t>N 05BB</w:t>
            </w:r>
          </w:p>
        </w:tc>
        <w:tc>
          <w:tcPr>
            <w:tcW w:w="3685" w:type="dxa"/>
          </w:tcPr>
          <w:p w:rsidR="000F5C01" w:rsidRDefault="000F5C01">
            <w:pPr>
              <w:pStyle w:val="ConsPlusNormal"/>
            </w:pPr>
            <w:r>
              <w:t>производные дифенилметана</w:t>
            </w:r>
          </w:p>
        </w:tc>
        <w:tc>
          <w:tcPr>
            <w:tcW w:w="1814" w:type="dxa"/>
          </w:tcPr>
          <w:p w:rsidR="000F5C01" w:rsidRDefault="000F5C01">
            <w:pPr>
              <w:pStyle w:val="ConsPlusNormal"/>
              <w:jc w:val="center"/>
            </w:pPr>
            <w:r>
              <w:t>гидроксизин</w:t>
            </w:r>
          </w:p>
        </w:tc>
        <w:tc>
          <w:tcPr>
            <w:tcW w:w="2778" w:type="dxa"/>
          </w:tcPr>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05C</w:t>
            </w:r>
          </w:p>
        </w:tc>
        <w:tc>
          <w:tcPr>
            <w:tcW w:w="3685" w:type="dxa"/>
          </w:tcPr>
          <w:p w:rsidR="000F5C01" w:rsidRDefault="000F5C01">
            <w:pPr>
              <w:pStyle w:val="ConsPlusNormal"/>
            </w:pPr>
            <w:r>
              <w:t>снотворные и седативные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05CD</w:t>
            </w:r>
          </w:p>
        </w:tc>
        <w:tc>
          <w:tcPr>
            <w:tcW w:w="3685" w:type="dxa"/>
          </w:tcPr>
          <w:p w:rsidR="000F5C01" w:rsidRDefault="000F5C01">
            <w:pPr>
              <w:pStyle w:val="ConsPlusNormal"/>
            </w:pPr>
            <w:r>
              <w:t>производные бензодиазепина</w:t>
            </w:r>
          </w:p>
        </w:tc>
        <w:tc>
          <w:tcPr>
            <w:tcW w:w="1814" w:type="dxa"/>
          </w:tcPr>
          <w:p w:rsidR="000F5C01" w:rsidRDefault="000F5C01">
            <w:pPr>
              <w:pStyle w:val="ConsPlusNormal"/>
              <w:jc w:val="center"/>
            </w:pPr>
            <w:r>
              <w:t>нитразепам</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N 05CF</w:t>
            </w:r>
          </w:p>
        </w:tc>
        <w:tc>
          <w:tcPr>
            <w:tcW w:w="3685" w:type="dxa"/>
          </w:tcPr>
          <w:p w:rsidR="000F5C01" w:rsidRDefault="000F5C01">
            <w:pPr>
              <w:pStyle w:val="ConsPlusNormal"/>
            </w:pPr>
            <w:r>
              <w:t>бензодиазепиноподоб-ные средства</w:t>
            </w:r>
          </w:p>
        </w:tc>
        <w:tc>
          <w:tcPr>
            <w:tcW w:w="1814" w:type="dxa"/>
          </w:tcPr>
          <w:p w:rsidR="000F5C01" w:rsidRDefault="000F5C01">
            <w:pPr>
              <w:pStyle w:val="ConsPlusNormal"/>
              <w:jc w:val="center"/>
            </w:pPr>
            <w:r>
              <w:t>зопиклон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06</w:t>
            </w:r>
          </w:p>
        </w:tc>
        <w:tc>
          <w:tcPr>
            <w:tcW w:w="3685" w:type="dxa"/>
          </w:tcPr>
          <w:p w:rsidR="000F5C01" w:rsidRDefault="000F5C01">
            <w:pPr>
              <w:pStyle w:val="ConsPlusNormal"/>
            </w:pPr>
            <w:r>
              <w:t>психоаналептики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06A</w:t>
            </w:r>
          </w:p>
        </w:tc>
        <w:tc>
          <w:tcPr>
            <w:tcW w:w="3685" w:type="dxa"/>
          </w:tcPr>
          <w:p w:rsidR="000F5C01" w:rsidRDefault="000F5C01">
            <w:pPr>
              <w:pStyle w:val="ConsPlusNormal"/>
            </w:pPr>
            <w:r>
              <w:t>антидепрессанты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06AA</w:t>
            </w:r>
          </w:p>
        </w:tc>
        <w:tc>
          <w:tcPr>
            <w:tcW w:w="3685" w:type="dxa"/>
            <w:vMerge w:val="restart"/>
          </w:tcPr>
          <w:p w:rsidR="000F5C01" w:rsidRDefault="000F5C01">
            <w:pPr>
              <w:pStyle w:val="ConsPlusNormal"/>
            </w:pPr>
            <w:r>
              <w:t>неселективные ингибиторы обратного захвата моноаминов</w:t>
            </w:r>
          </w:p>
        </w:tc>
        <w:tc>
          <w:tcPr>
            <w:tcW w:w="1814" w:type="dxa"/>
          </w:tcPr>
          <w:p w:rsidR="000F5C01" w:rsidRDefault="000F5C01">
            <w:pPr>
              <w:pStyle w:val="ConsPlusNormal"/>
              <w:jc w:val="center"/>
            </w:pPr>
            <w:r>
              <w:t>амитриптилин</w:t>
            </w:r>
          </w:p>
        </w:tc>
        <w:tc>
          <w:tcPr>
            <w:tcW w:w="2778" w:type="dxa"/>
          </w:tcPr>
          <w:p w:rsidR="000F5C01" w:rsidRDefault="000F5C01">
            <w:pPr>
              <w:pStyle w:val="ConsPlusNormal"/>
            </w:pPr>
            <w:r>
              <w:t>капсулы пролонгированного действия;</w:t>
            </w:r>
          </w:p>
          <w:p w:rsidR="000F5C01" w:rsidRDefault="000F5C01">
            <w:pPr>
              <w:pStyle w:val="ConsPlusNormal"/>
            </w:pPr>
            <w:r>
              <w:t>таблетки;</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имипрамин</w:t>
            </w:r>
          </w:p>
        </w:tc>
        <w:tc>
          <w:tcPr>
            <w:tcW w:w="2778" w:type="dxa"/>
          </w:tcPr>
          <w:p w:rsidR="000F5C01" w:rsidRDefault="000F5C01">
            <w:pPr>
              <w:pStyle w:val="ConsPlusNormal"/>
            </w:pPr>
            <w:r>
              <w:t>драже;</w:t>
            </w:r>
          </w:p>
          <w:p w:rsidR="000F5C01" w:rsidRDefault="000F5C01">
            <w:pPr>
              <w:pStyle w:val="ConsPlusNormal"/>
            </w:pPr>
            <w:r>
              <w:t xml:space="preserve">таблетки, покрытые </w:t>
            </w:r>
            <w:r>
              <w:lastRenderedPageBreak/>
              <w:t>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кломипрамин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vMerge w:val="restart"/>
          </w:tcPr>
          <w:p w:rsidR="000F5C01" w:rsidRDefault="000F5C01">
            <w:pPr>
              <w:pStyle w:val="ConsPlusNormal"/>
              <w:jc w:val="center"/>
            </w:pPr>
            <w:r>
              <w:t>N 06AB</w:t>
            </w:r>
          </w:p>
        </w:tc>
        <w:tc>
          <w:tcPr>
            <w:tcW w:w="3685" w:type="dxa"/>
            <w:vMerge w:val="restart"/>
          </w:tcPr>
          <w:p w:rsidR="000F5C01" w:rsidRDefault="000F5C01">
            <w:pPr>
              <w:pStyle w:val="ConsPlusNormal"/>
            </w:pPr>
            <w:r>
              <w:t>селективные ингибиторы обратного захвата серотонина</w:t>
            </w:r>
          </w:p>
        </w:tc>
        <w:tc>
          <w:tcPr>
            <w:tcW w:w="1814" w:type="dxa"/>
          </w:tcPr>
          <w:p w:rsidR="000F5C01" w:rsidRDefault="000F5C01">
            <w:pPr>
              <w:pStyle w:val="ConsPlusNormal"/>
              <w:jc w:val="center"/>
            </w:pPr>
            <w:r>
              <w:t>пароксетин</w:t>
            </w:r>
          </w:p>
        </w:tc>
        <w:tc>
          <w:tcPr>
            <w:tcW w:w="2778" w:type="dxa"/>
          </w:tcPr>
          <w:p w:rsidR="000F5C01" w:rsidRDefault="000F5C01">
            <w:pPr>
              <w:pStyle w:val="ConsPlusNormal"/>
            </w:pPr>
            <w:r>
              <w:t>капли для приема внутрь;</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сертралин</w:t>
            </w:r>
          </w:p>
        </w:tc>
        <w:tc>
          <w:tcPr>
            <w:tcW w:w="2778" w:type="dxa"/>
          </w:tcPr>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флуоксетин</w:t>
            </w:r>
          </w:p>
        </w:tc>
        <w:tc>
          <w:tcPr>
            <w:tcW w:w="2778" w:type="dxa"/>
          </w:tcPr>
          <w:p w:rsidR="000F5C01" w:rsidRDefault="000F5C01">
            <w:pPr>
              <w:pStyle w:val="ConsPlusNormal"/>
            </w:pPr>
            <w:r>
              <w:t>капсулы;</w:t>
            </w:r>
          </w:p>
          <w:p w:rsidR="000F5C01" w:rsidRDefault="000F5C01">
            <w:pPr>
              <w:pStyle w:val="ConsPlusNormal"/>
            </w:pPr>
            <w:r>
              <w:t>таблетки</w:t>
            </w:r>
          </w:p>
        </w:tc>
      </w:tr>
      <w:tr w:rsidR="000F5C01">
        <w:tc>
          <w:tcPr>
            <w:tcW w:w="1077" w:type="dxa"/>
          </w:tcPr>
          <w:p w:rsidR="000F5C01" w:rsidRDefault="000F5C01">
            <w:pPr>
              <w:pStyle w:val="ConsPlusNormal"/>
              <w:jc w:val="center"/>
            </w:pPr>
            <w:r>
              <w:t>N 06AX</w:t>
            </w:r>
          </w:p>
        </w:tc>
        <w:tc>
          <w:tcPr>
            <w:tcW w:w="3685" w:type="dxa"/>
          </w:tcPr>
          <w:p w:rsidR="000F5C01" w:rsidRDefault="000F5C01">
            <w:pPr>
              <w:pStyle w:val="ConsPlusNormal"/>
            </w:pPr>
            <w:r>
              <w:t>другие антидепрессанты</w:t>
            </w:r>
          </w:p>
        </w:tc>
        <w:tc>
          <w:tcPr>
            <w:tcW w:w="1814" w:type="dxa"/>
          </w:tcPr>
          <w:p w:rsidR="000F5C01" w:rsidRDefault="000F5C01">
            <w:pPr>
              <w:pStyle w:val="ConsPlusNormal"/>
              <w:jc w:val="center"/>
            </w:pPr>
            <w:r>
              <w:t>пипофезин</w:t>
            </w:r>
          </w:p>
        </w:tc>
        <w:tc>
          <w:tcPr>
            <w:tcW w:w="2778" w:type="dxa"/>
          </w:tcPr>
          <w:p w:rsidR="000F5C01" w:rsidRDefault="000F5C01">
            <w:pPr>
              <w:pStyle w:val="ConsPlusNormal"/>
            </w:pPr>
            <w:r>
              <w:t>таблетки;</w:t>
            </w:r>
          </w:p>
          <w:p w:rsidR="000F5C01" w:rsidRDefault="000F5C01">
            <w:pPr>
              <w:pStyle w:val="ConsPlusNormal"/>
            </w:pPr>
            <w:r>
              <w:t>таблетки с модифицированным высвобождением</w:t>
            </w:r>
          </w:p>
        </w:tc>
      </w:tr>
      <w:tr w:rsidR="000F5C01">
        <w:tc>
          <w:tcPr>
            <w:tcW w:w="1077" w:type="dxa"/>
          </w:tcPr>
          <w:p w:rsidR="000F5C01" w:rsidRDefault="000F5C01">
            <w:pPr>
              <w:pStyle w:val="ConsPlusNormal"/>
              <w:jc w:val="center"/>
            </w:pPr>
            <w:r>
              <w:t>N 06B</w:t>
            </w:r>
          </w:p>
        </w:tc>
        <w:tc>
          <w:tcPr>
            <w:tcW w:w="3685" w:type="dxa"/>
          </w:tcPr>
          <w:p w:rsidR="000F5C01" w:rsidRDefault="000F5C0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06BX</w:t>
            </w:r>
          </w:p>
        </w:tc>
        <w:tc>
          <w:tcPr>
            <w:tcW w:w="3685" w:type="dxa"/>
            <w:vMerge w:val="restart"/>
          </w:tcPr>
          <w:p w:rsidR="000F5C01" w:rsidRDefault="000F5C01">
            <w:pPr>
              <w:pStyle w:val="ConsPlusNormal"/>
            </w:pPr>
            <w:r>
              <w:t>другие психостимуляторы и ноотропные препараты</w:t>
            </w:r>
          </w:p>
        </w:tc>
        <w:tc>
          <w:tcPr>
            <w:tcW w:w="1814" w:type="dxa"/>
          </w:tcPr>
          <w:p w:rsidR="000F5C01" w:rsidRDefault="000F5C01">
            <w:pPr>
              <w:pStyle w:val="ConsPlusNormal"/>
              <w:jc w:val="center"/>
            </w:pPr>
            <w:r>
              <w:t>винпоцетин</w:t>
            </w:r>
          </w:p>
        </w:tc>
        <w:tc>
          <w:tcPr>
            <w:tcW w:w="2778" w:type="dxa"/>
          </w:tcPr>
          <w:p w:rsidR="000F5C01" w:rsidRDefault="000F5C01">
            <w:pPr>
              <w:pStyle w:val="ConsPlusNormal"/>
            </w:pPr>
            <w:r>
              <w:t>таблетки;</w:t>
            </w:r>
          </w:p>
          <w:p w:rsidR="000F5C01" w:rsidRDefault="000F5C01">
            <w:pPr>
              <w:pStyle w:val="ConsPlusNormal"/>
            </w:pPr>
            <w:r>
              <w:t>таблетки,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глицин</w:t>
            </w:r>
          </w:p>
        </w:tc>
        <w:tc>
          <w:tcPr>
            <w:tcW w:w="2778" w:type="dxa"/>
          </w:tcPr>
          <w:p w:rsidR="000F5C01" w:rsidRDefault="000F5C01">
            <w:pPr>
              <w:pStyle w:val="ConsPlusNormal"/>
            </w:pPr>
            <w:r>
              <w:t>таблетки защечные;</w:t>
            </w:r>
          </w:p>
          <w:p w:rsidR="000F5C01" w:rsidRDefault="000F5C01">
            <w:pPr>
              <w:pStyle w:val="ConsPlusNormal"/>
            </w:pPr>
            <w:r>
              <w:t>таблетки подъязычные</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пирацетам</w:t>
            </w:r>
          </w:p>
        </w:tc>
        <w:tc>
          <w:tcPr>
            <w:tcW w:w="2778" w:type="dxa"/>
          </w:tcPr>
          <w:p w:rsidR="000F5C01" w:rsidRDefault="000F5C01">
            <w:pPr>
              <w:pStyle w:val="ConsPlusNormal"/>
            </w:pPr>
            <w:r>
              <w:t>капсулы;</w:t>
            </w:r>
          </w:p>
          <w:p w:rsidR="000F5C01" w:rsidRDefault="000F5C01">
            <w:pPr>
              <w:pStyle w:val="ConsPlusNormal"/>
            </w:pPr>
            <w:r>
              <w:lastRenderedPageBreak/>
              <w:t>раствор для приема внутрь;</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полипептиды коры головного мозга скота</w:t>
            </w:r>
          </w:p>
        </w:tc>
        <w:tc>
          <w:tcPr>
            <w:tcW w:w="2778" w:type="dxa"/>
          </w:tcPr>
          <w:p w:rsidR="000F5C01" w:rsidRDefault="000F5C01">
            <w:pPr>
              <w:pStyle w:val="ConsPlusNormal"/>
            </w:pPr>
            <w:r>
              <w:t>лиофилизат для приготовления раствора для внутримышечного введения</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церебролизин</w:t>
            </w:r>
          </w:p>
        </w:tc>
        <w:tc>
          <w:tcPr>
            <w:tcW w:w="2778" w:type="dxa"/>
          </w:tcPr>
          <w:p w:rsidR="000F5C01" w:rsidRDefault="000F5C01">
            <w:pPr>
              <w:pStyle w:val="ConsPlusNormal"/>
            </w:pPr>
            <w:r>
              <w:t>раствор для инъекций</w:t>
            </w:r>
          </w:p>
        </w:tc>
      </w:tr>
      <w:tr w:rsidR="000F5C01">
        <w:tc>
          <w:tcPr>
            <w:tcW w:w="1077" w:type="dxa"/>
          </w:tcPr>
          <w:p w:rsidR="000F5C01" w:rsidRDefault="000F5C01">
            <w:pPr>
              <w:pStyle w:val="ConsPlusNormal"/>
              <w:jc w:val="center"/>
            </w:pPr>
            <w:r>
              <w:t>N 06D</w:t>
            </w:r>
          </w:p>
        </w:tc>
        <w:tc>
          <w:tcPr>
            <w:tcW w:w="3685" w:type="dxa"/>
          </w:tcPr>
          <w:p w:rsidR="000F5C01" w:rsidRDefault="000F5C01">
            <w:pPr>
              <w:pStyle w:val="ConsPlusNormal"/>
            </w:pPr>
            <w:r>
              <w:t>препараты для лечения деменции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06DA</w:t>
            </w:r>
          </w:p>
        </w:tc>
        <w:tc>
          <w:tcPr>
            <w:tcW w:w="3685" w:type="dxa"/>
          </w:tcPr>
          <w:p w:rsidR="000F5C01" w:rsidRDefault="000F5C01">
            <w:pPr>
              <w:pStyle w:val="ConsPlusNormal"/>
            </w:pPr>
            <w:r>
              <w:t>антихолинэстеразные средства</w:t>
            </w:r>
          </w:p>
        </w:tc>
        <w:tc>
          <w:tcPr>
            <w:tcW w:w="1814" w:type="dxa"/>
          </w:tcPr>
          <w:p w:rsidR="000F5C01" w:rsidRDefault="000F5C01">
            <w:pPr>
              <w:pStyle w:val="ConsPlusNormal"/>
              <w:jc w:val="center"/>
            </w:pPr>
            <w:r>
              <w:t>галантамин</w:t>
            </w:r>
          </w:p>
        </w:tc>
        <w:tc>
          <w:tcPr>
            <w:tcW w:w="2778" w:type="dxa"/>
          </w:tcPr>
          <w:p w:rsidR="000F5C01" w:rsidRDefault="000F5C01">
            <w:pPr>
              <w:pStyle w:val="ConsPlusNormal"/>
            </w:pPr>
            <w:r>
              <w:t>капсулы пролонгированного действия;</w:t>
            </w:r>
          </w:p>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N 07</w:t>
            </w:r>
          </w:p>
        </w:tc>
        <w:tc>
          <w:tcPr>
            <w:tcW w:w="3685" w:type="dxa"/>
          </w:tcPr>
          <w:p w:rsidR="000F5C01" w:rsidRDefault="000F5C01">
            <w:pPr>
              <w:pStyle w:val="ConsPlusNormal"/>
            </w:pPr>
            <w:r>
              <w:t>другие препараты для лечения заболеваний нервной системы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07A</w:t>
            </w:r>
          </w:p>
        </w:tc>
        <w:tc>
          <w:tcPr>
            <w:tcW w:w="3685" w:type="dxa"/>
          </w:tcPr>
          <w:p w:rsidR="000F5C01" w:rsidRDefault="000F5C01">
            <w:pPr>
              <w:pStyle w:val="ConsPlusNormal"/>
            </w:pPr>
            <w:r>
              <w:t>парасимпатомиметики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07AA</w:t>
            </w:r>
          </w:p>
        </w:tc>
        <w:tc>
          <w:tcPr>
            <w:tcW w:w="3685" w:type="dxa"/>
            <w:vMerge w:val="restart"/>
          </w:tcPr>
          <w:p w:rsidR="000F5C01" w:rsidRDefault="000F5C01">
            <w:pPr>
              <w:pStyle w:val="ConsPlusNormal"/>
            </w:pPr>
            <w:r>
              <w:t>антихолинэстеразные средства</w:t>
            </w:r>
          </w:p>
        </w:tc>
        <w:tc>
          <w:tcPr>
            <w:tcW w:w="1814" w:type="dxa"/>
          </w:tcPr>
          <w:p w:rsidR="000F5C01" w:rsidRDefault="000F5C01">
            <w:pPr>
              <w:pStyle w:val="ConsPlusNormal"/>
              <w:jc w:val="center"/>
            </w:pPr>
            <w:r>
              <w:t>неостигмина метилсульфат</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пиридостигмина бромид</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N 07AX</w:t>
            </w:r>
          </w:p>
        </w:tc>
        <w:tc>
          <w:tcPr>
            <w:tcW w:w="3685" w:type="dxa"/>
          </w:tcPr>
          <w:p w:rsidR="000F5C01" w:rsidRDefault="000F5C01">
            <w:pPr>
              <w:pStyle w:val="ConsPlusNormal"/>
            </w:pPr>
            <w:r>
              <w:t>прочие парасимпатомиметики</w:t>
            </w:r>
          </w:p>
        </w:tc>
        <w:tc>
          <w:tcPr>
            <w:tcW w:w="1814" w:type="dxa"/>
          </w:tcPr>
          <w:p w:rsidR="000F5C01" w:rsidRDefault="000F5C01">
            <w:pPr>
              <w:pStyle w:val="ConsPlusNormal"/>
              <w:jc w:val="center"/>
            </w:pPr>
            <w:r>
              <w:t>холина альфосцерат</w:t>
            </w:r>
          </w:p>
        </w:tc>
        <w:tc>
          <w:tcPr>
            <w:tcW w:w="2778" w:type="dxa"/>
          </w:tcPr>
          <w:p w:rsidR="000F5C01" w:rsidRDefault="000F5C01">
            <w:pPr>
              <w:pStyle w:val="ConsPlusNormal"/>
            </w:pPr>
            <w:r>
              <w:t>капсулы;</w:t>
            </w:r>
          </w:p>
          <w:p w:rsidR="000F5C01" w:rsidRDefault="000F5C01">
            <w:pPr>
              <w:pStyle w:val="ConsPlusNormal"/>
            </w:pPr>
            <w:r>
              <w:t>раствор для приема внутрь</w:t>
            </w:r>
          </w:p>
        </w:tc>
      </w:tr>
      <w:tr w:rsidR="000F5C01">
        <w:tc>
          <w:tcPr>
            <w:tcW w:w="1077" w:type="dxa"/>
          </w:tcPr>
          <w:p w:rsidR="000F5C01" w:rsidRDefault="000F5C01">
            <w:pPr>
              <w:pStyle w:val="ConsPlusNormal"/>
              <w:jc w:val="center"/>
            </w:pPr>
            <w:r>
              <w:t>N 07C</w:t>
            </w:r>
          </w:p>
        </w:tc>
        <w:tc>
          <w:tcPr>
            <w:tcW w:w="3685" w:type="dxa"/>
          </w:tcPr>
          <w:p w:rsidR="000F5C01" w:rsidRDefault="000F5C01">
            <w:pPr>
              <w:pStyle w:val="ConsPlusNormal"/>
            </w:pPr>
            <w:r>
              <w:t>препараты для устранения головокружения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N 07CA</w:t>
            </w:r>
          </w:p>
        </w:tc>
        <w:tc>
          <w:tcPr>
            <w:tcW w:w="3685" w:type="dxa"/>
          </w:tcPr>
          <w:p w:rsidR="000F5C01" w:rsidRDefault="000F5C01">
            <w:pPr>
              <w:pStyle w:val="ConsPlusNormal"/>
            </w:pPr>
            <w:r>
              <w:t>препараты для устранения головокружения</w:t>
            </w:r>
          </w:p>
        </w:tc>
        <w:tc>
          <w:tcPr>
            <w:tcW w:w="1814" w:type="dxa"/>
          </w:tcPr>
          <w:p w:rsidR="000F5C01" w:rsidRDefault="000F5C01">
            <w:pPr>
              <w:pStyle w:val="ConsPlusNormal"/>
              <w:jc w:val="center"/>
            </w:pPr>
            <w:r>
              <w:t>бетагистин</w:t>
            </w:r>
          </w:p>
        </w:tc>
        <w:tc>
          <w:tcPr>
            <w:tcW w:w="2778" w:type="dxa"/>
          </w:tcPr>
          <w:p w:rsidR="000F5C01" w:rsidRDefault="000F5C01">
            <w:pPr>
              <w:pStyle w:val="ConsPlusNormal"/>
            </w:pPr>
            <w:r>
              <w:t>капли для приема внутрь;</w:t>
            </w:r>
          </w:p>
          <w:p w:rsidR="000F5C01" w:rsidRDefault="000F5C01">
            <w:pPr>
              <w:pStyle w:val="ConsPlusNormal"/>
            </w:pPr>
            <w:r>
              <w:t>капсулы;</w:t>
            </w:r>
          </w:p>
          <w:p w:rsidR="000F5C01" w:rsidRDefault="000F5C01">
            <w:pPr>
              <w:pStyle w:val="ConsPlusNormal"/>
            </w:pPr>
            <w:r>
              <w:t>таблетки</w:t>
            </w:r>
          </w:p>
        </w:tc>
      </w:tr>
      <w:tr w:rsidR="000F5C01">
        <w:tc>
          <w:tcPr>
            <w:tcW w:w="1077" w:type="dxa"/>
          </w:tcPr>
          <w:p w:rsidR="000F5C01" w:rsidRDefault="000F5C01">
            <w:pPr>
              <w:pStyle w:val="ConsPlusNormal"/>
              <w:jc w:val="center"/>
            </w:pPr>
            <w:r>
              <w:lastRenderedPageBreak/>
              <w:t>N 07X</w:t>
            </w:r>
          </w:p>
        </w:tc>
        <w:tc>
          <w:tcPr>
            <w:tcW w:w="3685" w:type="dxa"/>
          </w:tcPr>
          <w:p w:rsidR="000F5C01" w:rsidRDefault="000F5C01">
            <w:pPr>
              <w:pStyle w:val="ConsPlusNormal"/>
            </w:pPr>
            <w:r>
              <w:t>другие препараты для лечения заболеваний нервной системы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N 07XX</w:t>
            </w:r>
          </w:p>
        </w:tc>
        <w:tc>
          <w:tcPr>
            <w:tcW w:w="3685" w:type="dxa"/>
            <w:vMerge w:val="restart"/>
          </w:tcPr>
          <w:p w:rsidR="000F5C01" w:rsidRDefault="000F5C01">
            <w:pPr>
              <w:pStyle w:val="ConsPlusNormal"/>
            </w:pPr>
            <w:r>
              <w:t>прочие препараты для лечения заболеваний нервной системы</w:t>
            </w:r>
          </w:p>
        </w:tc>
        <w:tc>
          <w:tcPr>
            <w:tcW w:w="1814" w:type="dxa"/>
          </w:tcPr>
          <w:p w:rsidR="000F5C01" w:rsidRDefault="000F5C01">
            <w:pPr>
              <w:pStyle w:val="ConsPlusNormal"/>
              <w:jc w:val="center"/>
            </w:pPr>
            <w:r>
              <w:t>инозин + никотинамид + рибофлавин + янтарная кислота</w:t>
            </w:r>
          </w:p>
        </w:tc>
        <w:tc>
          <w:tcPr>
            <w:tcW w:w="2778" w:type="dxa"/>
          </w:tcPr>
          <w:p w:rsidR="000F5C01" w:rsidRDefault="000F5C01">
            <w:pPr>
              <w:pStyle w:val="ConsPlusNormal"/>
            </w:pPr>
            <w:r>
              <w:t>таблетки, покрытые кишечнорастворимой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этилметилгидроксипиридина сукцинат</w:t>
            </w:r>
          </w:p>
        </w:tc>
        <w:tc>
          <w:tcPr>
            <w:tcW w:w="2778" w:type="dxa"/>
          </w:tcPr>
          <w:p w:rsidR="000F5C01" w:rsidRDefault="000F5C01">
            <w:pPr>
              <w:pStyle w:val="ConsPlusNormal"/>
            </w:pPr>
            <w:r>
              <w:t>капсулы;</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P</w:t>
            </w:r>
          </w:p>
        </w:tc>
        <w:tc>
          <w:tcPr>
            <w:tcW w:w="3685" w:type="dxa"/>
          </w:tcPr>
          <w:p w:rsidR="000F5C01" w:rsidRDefault="000F5C01">
            <w:pPr>
              <w:pStyle w:val="ConsPlusNormal"/>
            </w:pPr>
            <w:r>
              <w:t>противопаразитарные препараты, инсектициды и репелленты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P01</w:t>
            </w:r>
          </w:p>
        </w:tc>
        <w:tc>
          <w:tcPr>
            <w:tcW w:w="3685" w:type="dxa"/>
          </w:tcPr>
          <w:p w:rsidR="000F5C01" w:rsidRDefault="000F5C01">
            <w:pPr>
              <w:pStyle w:val="ConsPlusNormal"/>
            </w:pPr>
            <w:r>
              <w:t>противопротозойные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P01A</w:t>
            </w:r>
          </w:p>
        </w:tc>
        <w:tc>
          <w:tcPr>
            <w:tcW w:w="3685" w:type="dxa"/>
          </w:tcPr>
          <w:p w:rsidR="000F5C01" w:rsidRDefault="000F5C01">
            <w:pPr>
              <w:pStyle w:val="ConsPlusNormal"/>
            </w:pPr>
            <w:r>
              <w:t>препараты для лечения амебиаза и других протозойных инфекций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P01AB</w:t>
            </w:r>
          </w:p>
        </w:tc>
        <w:tc>
          <w:tcPr>
            <w:tcW w:w="3685" w:type="dxa"/>
          </w:tcPr>
          <w:p w:rsidR="000F5C01" w:rsidRDefault="000F5C01">
            <w:pPr>
              <w:pStyle w:val="ConsPlusNormal"/>
            </w:pPr>
            <w:r>
              <w:t>производные нитроимидазола</w:t>
            </w:r>
          </w:p>
        </w:tc>
        <w:tc>
          <w:tcPr>
            <w:tcW w:w="1814" w:type="dxa"/>
          </w:tcPr>
          <w:p w:rsidR="000F5C01" w:rsidRDefault="000F5C01">
            <w:pPr>
              <w:pStyle w:val="ConsPlusNormal"/>
              <w:jc w:val="center"/>
            </w:pPr>
            <w:r>
              <w:t>метронидазол</w:t>
            </w:r>
          </w:p>
        </w:tc>
        <w:tc>
          <w:tcPr>
            <w:tcW w:w="2778" w:type="dxa"/>
          </w:tcPr>
          <w:p w:rsidR="000F5C01" w:rsidRDefault="000F5C01">
            <w:pPr>
              <w:pStyle w:val="ConsPlusNormal"/>
            </w:pPr>
            <w:r>
              <w:t>таблетки;</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t>P02</w:t>
            </w:r>
          </w:p>
        </w:tc>
        <w:tc>
          <w:tcPr>
            <w:tcW w:w="3685" w:type="dxa"/>
          </w:tcPr>
          <w:p w:rsidR="000F5C01" w:rsidRDefault="000F5C01">
            <w:pPr>
              <w:pStyle w:val="ConsPlusNormal"/>
            </w:pPr>
            <w:r>
              <w:t>противогельминтные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P02B</w:t>
            </w:r>
          </w:p>
        </w:tc>
        <w:tc>
          <w:tcPr>
            <w:tcW w:w="3685" w:type="dxa"/>
          </w:tcPr>
          <w:p w:rsidR="000F5C01" w:rsidRDefault="000F5C01">
            <w:pPr>
              <w:pStyle w:val="ConsPlusNormal"/>
            </w:pPr>
            <w:r>
              <w:t>препараты для лечения трематодоза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P02C</w:t>
            </w:r>
          </w:p>
        </w:tc>
        <w:tc>
          <w:tcPr>
            <w:tcW w:w="3685" w:type="dxa"/>
          </w:tcPr>
          <w:p w:rsidR="000F5C01" w:rsidRDefault="000F5C01">
            <w:pPr>
              <w:pStyle w:val="ConsPlusNormal"/>
            </w:pPr>
            <w:r>
              <w:t>препараты для лечения нематодоза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P02CA</w:t>
            </w:r>
          </w:p>
        </w:tc>
        <w:tc>
          <w:tcPr>
            <w:tcW w:w="3685" w:type="dxa"/>
          </w:tcPr>
          <w:p w:rsidR="000F5C01" w:rsidRDefault="000F5C01">
            <w:pPr>
              <w:pStyle w:val="ConsPlusNormal"/>
            </w:pPr>
            <w:r>
              <w:t>производные бензимидазола</w:t>
            </w:r>
          </w:p>
        </w:tc>
        <w:tc>
          <w:tcPr>
            <w:tcW w:w="1814" w:type="dxa"/>
          </w:tcPr>
          <w:p w:rsidR="000F5C01" w:rsidRDefault="000F5C01">
            <w:pPr>
              <w:pStyle w:val="ConsPlusNormal"/>
              <w:jc w:val="center"/>
            </w:pPr>
            <w:r>
              <w:t>мебендазол</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P02CE</w:t>
            </w:r>
          </w:p>
        </w:tc>
        <w:tc>
          <w:tcPr>
            <w:tcW w:w="3685" w:type="dxa"/>
          </w:tcPr>
          <w:p w:rsidR="000F5C01" w:rsidRDefault="000F5C01">
            <w:pPr>
              <w:pStyle w:val="ConsPlusNormal"/>
            </w:pPr>
            <w:r>
              <w:t>производные имидазотиазола</w:t>
            </w:r>
          </w:p>
        </w:tc>
        <w:tc>
          <w:tcPr>
            <w:tcW w:w="1814" w:type="dxa"/>
          </w:tcPr>
          <w:p w:rsidR="000F5C01" w:rsidRDefault="000F5C01">
            <w:pPr>
              <w:pStyle w:val="ConsPlusNormal"/>
              <w:jc w:val="center"/>
            </w:pPr>
            <w:r>
              <w:t>левамизол</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R</w:t>
            </w:r>
          </w:p>
        </w:tc>
        <w:tc>
          <w:tcPr>
            <w:tcW w:w="3685" w:type="dxa"/>
          </w:tcPr>
          <w:p w:rsidR="000F5C01" w:rsidRDefault="000F5C01">
            <w:pPr>
              <w:pStyle w:val="ConsPlusNormal"/>
            </w:pPr>
            <w:r>
              <w:t>дыхательная система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R01</w:t>
            </w:r>
          </w:p>
        </w:tc>
        <w:tc>
          <w:tcPr>
            <w:tcW w:w="3685" w:type="dxa"/>
          </w:tcPr>
          <w:p w:rsidR="000F5C01" w:rsidRDefault="000F5C01">
            <w:pPr>
              <w:pStyle w:val="ConsPlusNormal"/>
            </w:pPr>
            <w:r>
              <w:t>назальные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R01A</w:t>
            </w:r>
          </w:p>
        </w:tc>
        <w:tc>
          <w:tcPr>
            <w:tcW w:w="3685" w:type="dxa"/>
          </w:tcPr>
          <w:p w:rsidR="000F5C01" w:rsidRDefault="000F5C01">
            <w:pPr>
              <w:pStyle w:val="ConsPlusNormal"/>
            </w:pPr>
            <w:r>
              <w:t xml:space="preserve">деконгестанты и другие </w:t>
            </w:r>
            <w:r>
              <w:lastRenderedPageBreak/>
              <w:t>препараты для местного применения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R01AA</w:t>
            </w:r>
          </w:p>
        </w:tc>
        <w:tc>
          <w:tcPr>
            <w:tcW w:w="3685" w:type="dxa"/>
          </w:tcPr>
          <w:p w:rsidR="000F5C01" w:rsidRDefault="000F5C01">
            <w:pPr>
              <w:pStyle w:val="ConsPlusNormal"/>
            </w:pPr>
            <w:r>
              <w:t>адреномиметики</w:t>
            </w:r>
          </w:p>
        </w:tc>
        <w:tc>
          <w:tcPr>
            <w:tcW w:w="1814" w:type="dxa"/>
          </w:tcPr>
          <w:p w:rsidR="000F5C01" w:rsidRDefault="000F5C01">
            <w:pPr>
              <w:pStyle w:val="ConsPlusNormal"/>
              <w:jc w:val="center"/>
            </w:pPr>
            <w:r>
              <w:t>ксилометазолин</w:t>
            </w:r>
          </w:p>
        </w:tc>
        <w:tc>
          <w:tcPr>
            <w:tcW w:w="2778" w:type="dxa"/>
          </w:tcPr>
          <w:p w:rsidR="000F5C01" w:rsidRDefault="000F5C01">
            <w:pPr>
              <w:pStyle w:val="ConsPlusNormal"/>
            </w:pPr>
            <w:r>
              <w:t>гель назальный;</w:t>
            </w:r>
          </w:p>
          <w:p w:rsidR="000F5C01" w:rsidRDefault="000F5C01">
            <w:pPr>
              <w:pStyle w:val="ConsPlusNormal"/>
            </w:pPr>
            <w:r>
              <w:t>капли назальные;</w:t>
            </w:r>
          </w:p>
          <w:p w:rsidR="000F5C01" w:rsidRDefault="000F5C01">
            <w:pPr>
              <w:pStyle w:val="ConsPlusNormal"/>
            </w:pPr>
            <w:r>
              <w:t>капли назальные (для детей);</w:t>
            </w:r>
          </w:p>
          <w:p w:rsidR="000F5C01" w:rsidRDefault="000F5C01">
            <w:pPr>
              <w:pStyle w:val="ConsPlusNormal"/>
            </w:pPr>
            <w:r>
              <w:t>спрей назальный;</w:t>
            </w:r>
          </w:p>
          <w:p w:rsidR="000F5C01" w:rsidRDefault="000F5C01">
            <w:pPr>
              <w:pStyle w:val="ConsPlusNormal"/>
            </w:pPr>
            <w:r>
              <w:t>спрей назальный дозированный;</w:t>
            </w:r>
          </w:p>
          <w:p w:rsidR="000F5C01" w:rsidRDefault="000F5C01">
            <w:pPr>
              <w:pStyle w:val="ConsPlusNormal"/>
            </w:pPr>
            <w:r>
              <w:t>спрей назальный дозированный (для детей)</w:t>
            </w:r>
          </w:p>
        </w:tc>
      </w:tr>
      <w:tr w:rsidR="000F5C01">
        <w:tc>
          <w:tcPr>
            <w:tcW w:w="1077" w:type="dxa"/>
          </w:tcPr>
          <w:p w:rsidR="000F5C01" w:rsidRDefault="000F5C01">
            <w:pPr>
              <w:pStyle w:val="ConsPlusNormal"/>
              <w:jc w:val="center"/>
            </w:pPr>
            <w:r>
              <w:t>R03</w:t>
            </w:r>
          </w:p>
        </w:tc>
        <w:tc>
          <w:tcPr>
            <w:tcW w:w="3685" w:type="dxa"/>
          </w:tcPr>
          <w:p w:rsidR="000F5C01" w:rsidRDefault="000F5C01">
            <w:pPr>
              <w:pStyle w:val="ConsPlusNormal"/>
            </w:pPr>
            <w:r>
              <w:t>препараты для лечения обструктивных заболеваний дыхательных путей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R03A</w:t>
            </w:r>
          </w:p>
        </w:tc>
        <w:tc>
          <w:tcPr>
            <w:tcW w:w="3685" w:type="dxa"/>
          </w:tcPr>
          <w:p w:rsidR="000F5C01" w:rsidRDefault="000F5C01">
            <w:pPr>
              <w:pStyle w:val="ConsPlusNormal"/>
            </w:pPr>
            <w:r>
              <w:t>адренергические средства для ингаляционного введения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R03AC</w:t>
            </w:r>
          </w:p>
        </w:tc>
        <w:tc>
          <w:tcPr>
            <w:tcW w:w="3685" w:type="dxa"/>
            <w:vMerge w:val="restart"/>
          </w:tcPr>
          <w:p w:rsidR="000F5C01" w:rsidRDefault="000F5C01">
            <w:pPr>
              <w:pStyle w:val="ConsPlusNormal"/>
            </w:pPr>
            <w:r>
              <w:t>селективные бета 2-адреномиметики</w:t>
            </w:r>
          </w:p>
        </w:tc>
        <w:tc>
          <w:tcPr>
            <w:tcW w:w="1814" w:type="dxa"/>
          </w:tcPr>
          <w:p w:rsidR="000F5C01" w:rsidRDefault="000F5C01">
            <w:pPr>
              <w:pStyle w:val="ConsPlusNormal"/>
              <w:jc w:val="center"/>
            </w:pPr>
            <w:r>
              <w:t>сальбутамол</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аэрозоль для ингаляций дозированный,</w:t>
            </w:r>
          </w:p>
          <w:p w:rsidR="000F5C01" w:rsidRDefault="000F5C01">
            <w:pPr>
              <w:pStyle w:val="ConsPlusNormal"/>
            </w:pPr>
            <w:r>
              <w:t>активируемый вдохом;</w:t>
            </w:r>
          </w:p>
          <w:p w:rsidR="000F5C01" w:rsidRDefault="000F5C01">
            <w:pPr>
              <w:pStyle w:val="ConsPlusNormal"/>
            </w:pPr>
            <w:r>
              <w:t>капсулы для ингаляций;</w:t>
            </w:r>
          </w:p>
          <w:p w:rsidR="000F5C01" w:rsidRDefault="000F5C01">
            <w:pPr>
              <w:pStyle w:val="ConsPlusNormal"/>
            </w:pPr>
            <w:r>
              <w:t>порошок для ингаляций дозированный;</w:t>
            </w:r>
          </w:p>
          <w:p w:rsidR="000F5C01" w:rsidRDefault="000F5C01">
            <w:pPr>
              <w:pStyle w:val="ConsPlusNormal"/>
            </w:pPr>
            <w:r>
              <w:t>раствор для ингаляций;</w:t>
            </w:r>
          </w:p>
          <w:p w:rsidR="000F5C01" w:rsidRDefault="000F5C01">
            <w:pPr>
              <w:pStyle w:val="ConsPlusNormal"/>
            </w:pPr>
            <w:r>
              <w:t>таблетки пролонгированного действия, покрытые оболочкой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формотерол</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 xml:space="preserve">капсулы с порошком </w:t>
            </w:r>
            <w:r>
              <w:lastRenderedPageBreak/>
              <w:t>для ингаляций;</w:t>
            </w:r>
          </w:p>
          <w:p w:rsidR="000F5C01" w:rsidRDefault="000F5C01">
            <w:pPr>
              <w:pStyle w:val="ConsPlusNormal"/>
            </w:pPr>
            <w:r>
              <w:t>порошок для ингаляций дозированный</w:t>
            </w:r>
          </w:p>
        </w:tc>
      </w:tr>
      <w:tr w:rsidR="000F5C01">
        <w:tc>
          <w:tcPr>
            <w:tcW w:w="1077" w:type="dxa"/>
            <w:vMerge w:val="restart"/>
          </w:tcPr>
          <w:p w:rsidR="000F5C01" w:rsidRDefault="000F5C01">
            <w:pPr>
              <w:pStyle w:val="ConsPlusNormal"/>
              <w:jc w:val="center"/>
            </w:pPr>
            <w:r>
              <w:lastRenderedPageBreak/>
              <w:t>R03AK</w:t>
            </w:r>
          </w:p>
        </w:tc>
        <w:tc>
          <w:tcPr>
            <w:tcW w:w="3685" w:type="dxa"/>
            <w:vMerge w:val="restart"/>
          </w:tcPr>
          <w:p w:rsidR="000F5C01" w:rsidRDefault="000F5C01">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814" w:type="dxa"/>
          </w:tcPr>
          <w:p w:rsidR="000F5C01" w:rsidRDefault="000F5C01">
            <w:pPr>
              <w:pStyle w:val="ConsPlusNormal"/>
              <w:jc w:val="center"/>
            </w:pPr>
            <w:r>
              <w:t>будесонид + формотерол</w:t>
            </w:r>
          </w:p>
        </w:tc>
        <w:tc>
          <w:tcPr>
            <w:tcW w:w="2778" w:type="dxa"/>
          </w:tcPr>
          <w:p w:rsidR="000F5C01" w:rsidRDefault="000F5C01">
            <w:pPr>
              <w:pStyle w:val="ConsPlusNormal"/>
            </w:pPr>
            <w:r>
              <w:t>капсулы с порошком для ингаляций, набор;</w:t>
            </w:r>
          </w:p>
          <w:p w:rsidR="000F5C01" w:rsidRDefault="000F5C01">
            <w:pPr>
              <w:pStyle w:val="ConsPlusNormal"/>
            </w:pPr>
            <w:r>
              <w:t>порошок для ингаляций дозированный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салметерол + флутиказон</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порошок для ингаляций дозированный</w:t>
            </w:r>
          </w:p>
        </w:tc>
      </w:tr>
      <w:tr w:rsidR="000F5C01">
        <w:tc>
          <w:tcPr>
            <w:tcW w:w="1077" w:type="dxa"/>
          </w:tcPr>
          <w:p w:rsidR="000F5C01" w:rsidRDefault="000F5C01">
            <w:pPr>
              <w:pStyle w:val="ConsPlusNormal"/>
              <w:jc w:val="center"/>
            </w:pPr>
            <w:r>
              <w:t>R03AL</w:t>
            </w:r>
          </w:p>
        </w:tc>
        <w:tc>
          <w:tcPr>
            <w:tcW w:w="3685" w:type="dxa"/>
          </w:tcPr>
          <w:p w:rsidR="000F5C01" w:rsidRDefault="000F5C01">
            <w:pPr>
              <w:pStyle w:val="ConsPlusNormal"/>
            </w:pPr>
            <w:r>
              <w:t>адренергические средства в комбинации с антихолинерги-ческими средствами</w:t>
            </w:r>
          </w:p>
        </w:tc>
        <w:tc>
          <w:tcPr>
            <w:tcW w:w="1814" w:type="dxa"/>
          </w:tcPr>
          <w:p w:rsidR="000F5C01" w:rsidRDefault="000F5C01">
            <w:pPr>
              <w:pStyle w:val="ConsPlusNormal"/>
              <w:jc w:val="center"/>
            </w:pPr>
            <w:r>
              <w:t>ипратропия бромид + фенотерол</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раствор для ингаляций</w:t>
            </w:r>
          </w:p>
        </w:tc>
      </w:tr>
      <w:tr w:rsidR="000F5C01">
        <w:tc>
          <w:tcPr>
            <w:tcW w:w="1077" w:type="dxa"/>
          </w:tcPr>
          <w:p w:rsidR="000F5C01" w:rsidRDefault="000F5C01">
            <w:pPr>
              <w:pStyle w:val="ConsPlusNormal"/>
              <w:jc w:val="center"/>
            </w:pPr>
            <w:r>
              <w:t>R03B</w:t>
            </w:r>
          </w:p>
        </w:tc>
        <w:tc>
          <w:tcPr>
            <w:tcW w:w="3685" w:type="dxa"/>
          </w:tcPr>
          <w:p w:rsidR="000F5C01" w:rsidRDefault="000F5C01">
            <w:pPr>
              <w:pStyle w:val="ConsPlusNormal"/>
            </w:pPr>
            <w:r>
              <w:t>другие средства для лечения обструктивных заболеваний дыхательных путей для ингаляционного введения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t>R03BA</w:t>
            </w:r>
          </w:p>
        </w:tc>
        <w:tc>
          <w:tcPr>
            <w:tcW w:w="3685" w:type="dxa"/>
            <w:vMerge w:val="restart"/>
          </w:tcPr>
          <w:p w:rsidR="000F5C01" w:rsidRDefault="000F5C01">
            <w:pPr>
              <w:pStyle w:val="ConsPlusNormal"/>
            </w:pPr>
            <w:r>
              <w:t>глюкокортикоиды</w:t>
            </w:r>
          </w:p>
        </w:tc>
        <w:tc>
          <w:tcPr>
            <w:tcW w:w="1814" w:type="dxa"/>
          </w:tcPr>
          <w:p w:rsidR="000F5C01" w:rsidRDefault="000F5C01">
            <w:pPr>
              <w:pStyle w:val="ConsPlusNormal"/>
              <w:jc w:val="center"/>
            </w:pPr>
            <w:r>
              <w:t>беклометазон</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аэрозоль для ингаляций дозированный, активируемый вдохом;</w:t>
            </w:r>
          </w:p>
          <w:p w:rsidR="000F5C01" w:rsidRDefault="000F5C01">
            <w:pPr>
              <w:pStyle w:val="ConsPlusNormal"/>
            </w:pPr>
            <w:r>
              <w:t>аэрозоль назальный дозированный;</w:t>
            </w:r>
          </w:p>
          <w:p w:rsidR="000F5C01" w:rsidRDefault="000F5C01">
            <w:pPr>
              <w:pStyle w:val="ConsPlusNormal"/>
            </w:pPr>
            <w:r>
              <w:t>спрей назальный дозированный;</w:t>
            </w:r>
          </w:p>
          <w:p w:rsidR="000F5C01" w:rsidRDefault="000F5C01">
            <w:pPr>
              <w:pStyle w:val="ConsPlusNormal"/>
            </w:pPr>
            <w:r>
              <w:t>суспензия для ингаляций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будесонид</w:t>
            </w:r>
          </w:p>
        </w:tc>
        <w:tc>
          <w:tcPr>
            <w:tcW w:w="2778" w:type="dxa"/>
          </w:tcPr>
          <w:p w:rsidR="000F5C01" w:rsidRDefault="000F5C01">
            <w:pPr>
              <w:pStyle w:val="ConsPlusNormal"/>
            </w:pPr>
            <w:r>
              <w:t xml:space="preserve">аэрозоль для ингаляций </w:t>
            </w:r>
            <w:r>
              <w:lastRenderedPageBreak/>
              <w:t>дозированный;</w:t>
            </w:r>
          </w:p>
          <w:p w:rsidR="000F5C01" w:rsidRDefault="000F5C01">
            <w:pPr>
              <w:pStyle w:val="ConsPlusNormal"/>
            </w:pPr>
            <w:r>
              <w:t>капсулы;</w:t>
            </w:r>
          </w:p>
          <w:p w:rsidR="000F5C01" w:rsidRDefault="000F5C01">
            <w:pPr>
              <w:pStyle w:val="ConsPlusNormal"/>
            </w:pPr>
            <w:r>
              <w:t>порошок для ингаляций дозированный;</w:t>
            </w:r>
          </w:p>
          <w:p w:rsidR="000F5C01" w:rsidRDefault="000F5C01">
            <w:pPr>
              <w:pStyle w:val="ConsPlusNormal"/>
            </w:pPr>
            <w:r>
              <w:t>раствор для ингаляций;</w:t>
            </w:r>
          </w:p>
          <w:p w:rsidR="000F5C01" w:rsidRDefault="000F5C01">
            <w:pPr>
              <w:pStyle w:val="ConsPlusNormal"/>
            </w:pPr>
            <w:r>
              <w:t>суспензия для ингаляций дозированная</w:t>
            </w:r>
          </w:p>
        </w:tc>
      </w:tr>
      <w:tr w:rsidR="000F5C01">
        <w:tc>
          <w:tcPr>
            <w:tcW w:w="1077" w:type="dxa"/>
            <w:vMerge w:val="restart"/>
          </w:tcPr>
          <w:p w:rsidR="000F5C01" w:rsidRDefault="000F5C01">
            <w:pPr>
              <w:pStyle w:val="ConsPlusNormal"/>
              <w:jc w:val="center"/>
            </w:pPr>
            <w:r>
              <w:lastRenderedPageBreak/>
              <w:t>R03BB</w:t>
            </w:r>
          </w:p>
        </w:tc>
        <w:tc>
          <w:tcPr>
            <w:tcW w:w="3685" w:type="dxa"/>
            <w:vMerge w:val="restart"/>
          </w:tcPr>
          <w:p w:rsidR="000F5C01" w:rsidRDefault="000F5C01">
            <w:pPr>
              <w:pStyle w:val="ConsPlusNormal"/>
            </w:pPr>
            <w:r>
              <w:t>антихолинергические средства</w:t>
            </w:r>
          </w:p>
        </w:tc>
        <w:tc>
          <w:tcPr>
            <w:tcW w:w="1814" w:type="dxa"/>
          </w:tcPr>
          <w:p w:rsidR="000F5C01" w:rsidRDefault="000F5C01">
            <w:pPr>
              <w:pStyle w:val="ConsPlusNormal"/>
              <w:jc w:val="center"/>
            </w:pPr>
            <w:r>
              <w:t>ипратропия бромид</w:t>
            </w:r>
          </w:p>
        </w:tc>
        <w:tc>
          <w:tcPr>
            <w:tcW w:w="2778" w:type="dxa"/>
          </w:tcPr>
          <w:p w:rsidR="000F5C01" w:rsidRDefault="000F5C01">
            <w:pPr>
              <w:pStyle w:val="ConsPlusNormal"/>
            </w:pPr>
            <w:r>
              <w:t>аэрозоль для ингаляций дозированный;</w:t>
            </w:r>
          </w:p>
          <w:p w:rsidR="000F5C01" w:rsidRDefault="000F5C01">
            <w:pPr>
              <w:pStyle w:val="ConsPlusNormal"/>
            </w:pPr>
            <w:r>
              <w:t>раствор для ингаляций</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тиотропия бромид</w:t>
            </w:r>
          </w:p>
        </w:tc>
        <w:tc>
          <w:tcPr>
            <w:tcW w:w="2778" w:type="dxa"/>
          </w:tcPr>
          <w:p w:rsidR="000F5C01" w:rsidRDefault="000F5C01">
            <w:pPr>
              <w:pStyle w:val="ConsPlusNormal"/>
            </w:pPr>
            <w:r>
              <w:t>капсулы с порошком для ингаляций;</w:t>
            </w:r>
          </w:p>
          <w:p w:rsidR="000F5C01" w:rsidRDefault="000F5C01">
            <w:pPr>
              <w:pStyle w:val="ConsPlusNormal"/>
            </w:pPr>
            <w:r>
              <w:t>раствор для ингаляций</w:t>
            </w:r>
          </w:p>
        </w:tc>
      </w:tr>
      <w:tr w:rsidR="000F5C01">
        <w:tc>
          <w:tcPr>
            <w:tcW w:w="1077" w:type="dxa"/>
          </w:tcPr>
          <w:p w:rsidR="000F5C01" w:rsidRDefault="000F5C01">
            <w:pPr>
              <w:pStyle w:val="ConsPlusNormal"/>
              <w:jc w:val="center"/>
            </w:pPr>
            <w:r>
              <w:t>R03D</w:t>
            </w:r>
          </w:p>
        </w:tc>
        <w:tc>
          <w:tcPr>
            <w:tcW w:w="3685" w:type="dxa"/>
          </w:tcPr>
          <w:p w:rsidR="000F5C01" w:rsidRDefault="000F5C01">
            <w:pPr>
              <w:pStyle w:val="ConsPlusNormal"/>
            </w:pPr>
            <w:r>
              <w:t>другие средства системного действия для лечения обструктивных заболеваний дыхательных путей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R03DA</w:t>
            </w:r>
          </w:p>
        </w:tc>
        <w:tc>
          <w:tcPr>
            <w:tcW w:w="3685" w:type="dxa"/>
          </w:tcPr>
          <w:p w:rsidR="000F5C01" w:rsidRDefault="000F5C01">
            <w:pPr>
              <w:pStyle w:val="ConsPlusNormal"/>
            </w:pPr>
            <w:r>
              <w:t>ксантины</w:t>
            </w:r>
          </w:p>
        </w:tc>
        <w:tc>
          <w:tcPr>
            <w:tcW w:w="1814" w:type="dxa"/>
          </w:tcPr>
          <w:p w:rsidR="000F5C01" w:rsidRDefault="000F5C01">
            <w:pPr>
              <w:pStyle w:val="ConsPlusNormal"/>
              <w:jc w:val="center"/>
            </w:pPr>
            <w:r>
              <w:t>аминофиллин</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R03DX</w:t>
            </w:r>
          </w:p>
        </w:tc>
        <w:tc>
          <w:tcPr>
            <w:tcW w:w="3685" w:type="dxa"/>
          </w:tcPr>
          <w:p w:rsidR="000F5C01" w:rsidRDefault="000F5C01">
            <w:pPr>
              <w:pStyle w:val="ConsPlusNormal"/>
            </w:pPr>
            <w:r>
              <w:t>прочие средства системного действия для лечения обструктивных заболеваний дыхательных путей</w:t>
            </w:r>
          </w:p>
        </w:tc>
        <w:tc>
          <w:tcPr>
            <w:tcW w:w="1814" w:type="dxa"/>
          </w:tcPr>
          <w:p w:rsidR="000F5C01" w:rsidRDefault="000F5C01">
            <w:pPr>
              <w:pStyle w:val="ConsPlusNormal"/>
              <w:jc w:val="center"/>
            </w:pPr>
            <w:r>
              <w:t>фенспирид</w:t>
            </w:r>
          </w:p>
        </w:tc>
        <w:tc>
          <w:tcPr>
            <w:tcW w:w="2778" w:type="dxa"/>
          </w:tcPr>
          <w:p w:rsidR="000F5C01" w:rsidRDefault="000F5C01">
            <w:pPr>
              <w:pStyle w:val="ConsPlusNormal"/>
            </w:pPr>
            <w:r>
              <w:t>сироп;</w:t>
            </w:r>
          </w:p>
          <w:p w:rsidR="000F5C01" w:rsidRDefault="000F5C01">
            <w:pPr>
              <w:pStyle w:val="ConsPlusNormal"/>
            </w:pPr>
            <w:r>
              <w:t>таблетки, покрытые пленочной оболочкой;</w:t>
            </w:r>
          </w:p>
          <w:p w:rsidR="000F5C01" w:rsidRDefault="000F5C01">
            <w:pPr>
              <w:pStyle w:val="ConsPlusNormal"/>
            </w:pPr>
            <w:r>
              <w:t>таблетки пролонгированного действия, покрытые пленочной оболочкой</w:t>
            </w:r>
          </w:p>
        </w:tc>
      </w:tr>
      <w:tr w:rsidR="000F5C01">
        <w:tc>
          <w:tcPr>
            <w:tcW w:w="1077" w:type="dxa"/>
          </w:tcPr>
          <w:p w:rsidR="000F5C01" w:rsidRDefault="000F5C01">
            <w:pPr>
              <w:pStyle w:val="ConsPlusNormal"/>
              <w:jc w:val="center"/>
            </w:pPr>
            <w:r>
              <w:t>R05</w:t>
            </w:r>
          </w:p>
        </w:tc>
        <w:tc>
          <w:tcPr>
            <w:tcW w:w="3685" w:type="dxa"/>
          </w:tcPr>
          <w:p w:rsidR="000F5C01" w:rsidRDefault="000F5C01">
            <w:pPr>
              <w:pStyle w:val="ConsPlusNormal"/>
            </w:pPr>
            <w:r>
              <w:t>противокашлевые препараты и средства для лечения простудных заболеваний</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R05C</w:t>
            </w:r>
          </w:p>
        </w:tc>
        <w:tc>
          <w:tcPr>
            <w:tcW w:w="3685" w:type="dxa"/>
          </w:tcPr>
          <w:p w:rsidR="000F5C01" w:rsidRDefault="000F5C01">
            <w:pPr>
              <w:pStyle w:val="ConsPlusNormal"/>
            </w:pPr>
            <w:r>
              <w:t>отхаркивающие препараты, кроме комбинаций с противокашлевыми средствами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vMerge w:val="restart"/>
          </w:tcPr>
          <w:p w:rsidR="000F5C01" w:rsidRDefault="000F5C01">
            <w:pPr>
              <w:pStyle w:val="ConsPlusNormal"/>
              <w:jc w:val="center"/>
            </w:pPr>
            <w:r>
              <w:lastRenderedPageBreak/>
              <w:t>R05CB</w:t>
            </w:r>
          </w:p>
        </w:tc>
        <w:tc>
          <w:tcPr>
            <w:tcW w:w="3685" w:type="dxa"/>
            <w:vMerge w:val="restart"/>
          </w:tcPr>
          <w:p w:rsidR="000F5C01" w:rsidRDefault="000F5C01">
            <w:pPr>
              <w:pStyle w:val="ConsPlusNormal"/>
            </w:pPr>
            <w:r>
              <w:t>муколитические препараты</w:t>
            </w:r>
          </w:p>
        </w:tc>
        <w:tc>
          <w:tcPr>
            <w:tcW w:w="1814" w:type="dxa"/>
          </w:tcPr>
          <w:p w:rsidR="000F5C01" w:rsidRDefault="000F5C01">
            <w:pPr>
              <w:pStyle w:val="ConsPlusNormal"/>
              <w:jc w:val="center"/>
            </w:pPr>
            <w:r>
              <w:t>амброксол</w:t>
            </w:r>
          </w:p>
        </w:tc>
        <w:tc>
          <w:tcPr>
            <w:tcW w:w="2778" w:type="dxa"/>
          </w:tcPr>
          <w:p w:rsidR="000F5C01" w:rsidRDefault="000F5C01">
            <w:pPr>
              <w:pStyle w:val="ConsPlusNormal"/>
            </w:pPr>
            <w:r>
              <w:t>капсулы пролонгированного действия;</w:t>
            </w:r>
          </w:p>
          <w:p w:rsidR="000F5C01" w:rsidRDefault="000F5C01">
            <w:pPr>
              <w:pStyle w:val="ConsPlusNormal"/>
            </w:pPr>
            <w:r>
              <w:t>пастилки;</w:t>
            </w:r>
          </w:p>
          <w:p w:rsidR="000F5C01" w:rsidRDefault="000F5C01">
            <w:pPr>
              <w:pStyle w:val="ConsPlusNormal"/>
            </w:pPr>
            <w:r>
              <w:t>раствор для приема внутрь;</w:t>
            </w:r>
          </w:p>
          <w:p w:rsidR="000F5C01" w:rsidRDefault="000F5C01">
            <w:pPr>
              <w:pStyle w:val="ConsPlusNormal"/>
            </w:pPr>
            <w:r>
              <w:t>раствор для приема внутрь и ингаляций;</w:t>
            </w:r>
          </w:p>
          <w:p w:rsidR="000F5C01" w:rsidRDefault="000F5C01">
            <w:pPr>
              <w:pStyle w:val="ConsPlusNormal"/>
            </w:pPr>
            <w:r>
              <w:t>сироп;</w:t>
            </w:r>
          </w:p>
          <w:p w:rsidR="000F5C01" w:rsidRDefault="000F5C01">
            <w:pPr>
              <w:pStyle w:val="ConsPlusNormal"/>
            </w:pPr>
            <w:r>
              <w:t>таблетки;</w:t>
            </w:r>
          </w:p>
          <w:p w:rsidR="000F5C01" w:rsidRDefault="000F5C01">
            <w:pPr>
              <w:pStyle w:val="ConsPlusNormal"/>
            </w:pPr>
            <w:r>
              <w:t>таблетки диспергируемые;</w:t>
            </w:r>
          </w:p>
          <w:p w:rsidR="000F5C01" w:rsidRDefault="000F5C01">
            <w:pPr>
              <w:pStyle w:val="ConsPlusNormal"/>
            </w:pPr>
            <w:r>
              <w:t>таблетки для рассасывания;</w:t>
            </w:r>
          </w:p>
          <w:p w:rsidR="000F5C01" w:rsidRDefault="000F5C01">
            <w:pPr>
              <w:pStyle w:val="ConsPlusNormal"/>
            </w:pPr>
            <w:r>
              <w:t>таблетки шипучие</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ацетилцистеин</w:t>
            </w:r>
          </w:p>
        </w:tc>
        <w:tc>
          <w:tcPr>
            <w:tcW w:w="2778" w:type="dxa"/>
          </w:tcPr>
          <w:p w:rsidR="000F5C01" w:rsidRDefault="000F5C01">
            <w:pPr>
              <w:pStyle w:val="ConsPlusNormal"/>
            </w:pPr>
            <w:r>
              <w:t>гранулы для приготовления сиропа;</w:t>
            </w:r>
          </w:p>
          <w:p w:rsidR="000F5C01" w:rsidRDefault="000F5C01">
            <w:pPr>
              <w:pStyle w:val="ConsPlusNormal"/>
            </w:pPr>
            <w:r>
              <w:t>гранулы для приготовления раствора для приема внутрь;</w:t>
            </w:r>
          </w:p>
          <w:p w:rsidR="000F5C01" w:rsidRDefault="000F5C01">
            <w:pPr>
              <w:pStyle w:val="ConsPlusNormal"/>
            </w:pPr>
            <w:r>
              <w:t>порошок для приготовления раствора для приема внутрь;</w:t>
            </w:r>
          </w:p>
          <w:p w:rsidR="000F5C01" w:rsidRDefault="000F5C01">
            <w:pPr>
              <w:pStyle w:val="ConsPlusNormal"/>
            </w:pPr>
            <w:r>
              <w:t>раствор для инъекций и ингаляций;</w:t>
            </w:r>
          </w:p>
          <w:p w:rsidR="000F5C01" w:rsidRDefault="000F5C01">
            <w:pPr>
              <w:pStyle w:val="ConsPlusNormal"/>
            </w:pPr>
            <w:r>
              <w:t>раствор для приема внутрь;</w:t>
            </w:r>
          </w:p>
          <w:p w:rsidR="000F5C01" w:rsidRDefault="000F5C01">
            <w:pPr>
              <w:pStyle w:val="ConsPlusNormal"/>
            </w:pPr>
            <w:r>
              <w:t>сироп;</w:t>
            </w:r>
          </w:p>
          <w:p w:rsidR="000F5C01" w:rsidRDefault="000F5C01">
            <w:pPr>
              <w:pStyle w:val="ConsPlusNormal"/>
            </w:pPr>
            <w:r>
              <w:t>таблетки;</w:t>
            </w:r>
          </w:p>
          <w:p w:rsidR="000F5C01" w:rsidRDefault="000F5C01">
            <w:pPr>
              <w:pStyle w:val="ConsPlusNormal"/>
            </w:pPr>
            <w:r>
              <w:t>таблетки шипучие</w:t>
            </w:r>
          </w:p>
        </w:tc>
      </w:tr>
      <w:tr w:rsidR="000F5C01">
        <w:tc>
          <w:tcPr>
            <w:tcW w:w="1077" w:type="dxa"/>
          </w:tcPr>
          <w:p w:rsidR="000F5C01" w:rsidRDefault="000F5C01">
            <w:pPr>
              <w:pStyle w:val="ConsPlusNormal"/>
              <w:jc w:val="center"/>
            </w:pPr>
            <w:r>
              <w:t>R06</w:t>
            </w:r>
          </w:p>
        </w:tc>
        <w:tc>
          <w:tcPr>
            <w:tcW w:w="3685" w:type="dxa"/>
          </w:tcPr>
          <w:p w:rsidR="000F5C01" w:rsidRDefault="000F5C01">
            <w:pPr>
              <w:pStyle w:val="ConsPlusNormal"/>
            </w:pPr>
            <w:r>
              <w:t>антигистаминные средства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R06A</w:t>
            </w:r>
          </w:p>
        </w:tc>
        <w:tc>
          <w:tcPr>
            <w:tcW w:w="3685" w:type="dxa"/>
          </w:tcPr>
          <w:p w:rsidR="000F5C01" w:rsidRDefault="000F5C01">
            <w:pPr>
              <w:pStyle w:val="ConsPlusNormal"/>
            </w:pPr>
            <w:r>
              <w:t>антигистаминные средства системного действия</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R06AC</w:t>
            </w:r>
          </w:p>
        </w:tc>
        <w:tc>
          <w:tcPr>
            <w:tcW w:w="3685" w:type="dxa"/>
          </w:tcPr>
          <w:p w:rsidR="000F5C01" w:rsidRDefault="000F5C01">
            <w:pPr>
              <w:pStyle w:val="ConsPlusNormal"/>
            </w:pPr>
            <w:r>
              <w:t>замещенные этилендиамины</w:t>
            </w:r>
          </w:p>
        </w:tc>
        <w:tc>
          <w:tcPr>
            <w:tcW w:w="1814" w:type="dxa"/>
          </w:tcPr>
          <w:p w:rsidR="000F5C01" w:rsidRDefault="000F5C01">
            <w:pPr>
              <w:pStyle w:val="ConsPlusNormal"/>
              <w:jc w:val="center"/>
            </w:pPr>
            <w:r>
              <w:t>хлоропирамин</w:t>
            </w:r>
          </w:p>
        </w:tc>
        <w:tc>
          <w:tcPr>
            <w:tcW w:w="2778" w:type="dxa"/>
          </w:tcPr>
          <w:p w:rsidR="000F5C01" w:rsidRDefault="000F5C01">
            <w:pPr>
              <w:pStyle w:val="ConsPlusNormal"/>
            </w:pPr>
            <w:r>
              <w:t>таблетки</w:t>
            </w:r>
          </w:p>
        </w:tc>
      </w:tr>
      <w:tr w:rsidR="000F5C01">
        <w:tc>
          <w:tcPr>
            <w:tcW w:w="1077" w:type="dxa"/>
          </w:tcPr>
          <w:p w:rsidR="000F5C01" w:rsidRDefault="000F5C01">
            <w:pPr>
              <w:pStyle w:val="ConsPlusNormal"/>
              <w:jc w:val="center"/>
            </w:pPr>
            <w:r>
              <w:t>R06AE</w:t>
            </w:r>
          </w:p>
        </w:tc>
        <w:tc>
          <w:tcPr>
            <w:tcW w:w="3685" w:type="dxa"/>
          </w:tcPr>
          <w:p w:rsidR="000F5C01" w:rsidRDefault="000F5C01">
            <w:pPr>
              <w:pStyle w:val="ConsPlusNormal"/>
            </w:pPr>
            <w:r>
              <w:t>производные пиперазина</w:t>
            </w:r>
          </w:p>
        </w:tc>
        <w:tc>
          <w:tcPr>
            <w:tcW w:w="1814" w:type="dxa"/>
          </w:tcPr>
          <w:p w:rsidR="000F5C01" w:rsidRDefault="000F5C01">
            <w:pPr>
              <w:pStyle w:val="ConsPlusNormal"/>
              <w:jc w:val="center"/>
            </w:pPr>
            <w:r>
              <w:t>цетиризин</w:t>
            </w:r>
          </w:p>
        </w:tc>
        <w:tc>
          <w:tcPr>
            <w:tcW w:w="2778" w:type="dxa"/>
          </w:tcPr>
          <w:p w:rsidR="000F5C01" w:rsidRDefault="000F5C01">
            <w:pPr>
              <w:pStyle w:val="ConsPlusNormal"/>
            </w:pPr>
            <w:r>
              <w:t>капли для приема внутрь;</w:t>
            </w:r>
          </w:p>
          <w:p w:rsidR="000F5C01" w:rsidRDefault="000F5C01">
            <w:pPr>
              <w:pStyle w:val="ConsPlusNormal"/>
            </w:pPr>
            <w:r>
              <w:lastRenderedPageBreak/>
              <w:t>раствор для приема внутрь;</w:t>
            </w:r>
          </w:p>
          <w:p w:rsidR="000F5C01" w:rsidRDefault="000F5C01">
            <w:pPr>
              <w:pStyle w:val="ConsPlusNormal"/>
            </w:pPr>
            <w:r>
              <w:t>сироп;</w:t>
            </w:r>
          </w:p>
          <w:p w:rsidR="000F5C01" w:rsidRDefault="000F5C01">
            <w:pPr>
              <w:pStyle w:val="ConsPlusNormal"/>
            </w:pPr>
            <w:r>
              <w:t>таблетки, покрытые оболочкой;</w:t>
            </w:r>
          </w:p>
          <w:p w:rsidR="000F5C01" w:rsidRDefault="000F5C01">
            <w:pPr>
              <w:pStyle w:val="ConsPlusNormal"/>
            </w:pPr>
            <w:r>
              <w:t>таблетки, покрытые пленочной оболочкой</w:t>
            </w:r>
          </w:p>
        </w:tc>
      </w:tr>
      <w:tr w:rsidR="000F5C01">
        <w:tc>
          <w:tcPr>
            <w:tcW w:w="1077" w:type="dxa"/>
          </w:tcPr>
          <w:p w:rsidR="000F5C01" w:rsidRDefault="000F5C01">
            <w:pPr>
              <w:pStyle w:val="ConsPlusNormal"/>
              <w:jc w:val="center"/>
            </w:pPr>
            <w:r>
              <w:lastRenderedPageBreak/>
              <w:t>R06AX</w:t>
            </w:r>
          </w:p>
        </w:tc>
        <w:tc>
          <w:tcPr>
            <w:tcW w:w="3685" w:type="dxa"/>
          </w:tcPr>
          <w:p w:rsidR="000F5C01" w:rsidRDefault="000F5C01">
            <w:pPr>
              <w:pStyle w:val="ConsPlusNormal"/>
            </w:pPr>
            <w:r>
              <w:t>другие антигистаминные средства системного действия</w:t>
            </w:r>
          </w:p>
        </w:tc>
        <w:tc>
          <w:tcPr>
            <w:tcW w:w="1814" w:type="dxa"/>
          </w:tcPr>
          <w:p w:rsidR="000F5C01" w:rsidRDefault="000F5C01">
            <w:pPr>
              <w:pStyle w:val="ConsPlusNormal"/>
              <w:jc w:val="center"/>
            </w:pPr>
            <w:r>
              <w:t>лоратадин</w:t>
            </w:r>
          </w:p>
        </w:tc>
        <w:tc>
          <w:tcPr>
            <w:tcW w:w="2778" w:type="dxa"/>
          </w:tcPr>
          <w:p w:rsidR="000F5C01" w:rsidRDefault="000F5C01">
            <w:pPr>
              <w:pStyle w:val="ConsPlusNormal"/>
            </w:pPr>
            <w:r>
              <w:t>сироп;</w:t>
            </w:r>
          </w:p>
          <w:p w:rsidR="000F5C01" w:rsidRDefault="000F5C01">
            <w:pPr>
              <w:pStyle w:val="ConsPlusNormal"/>
            </w:pPr>
            <w:r>
              <w:t>суспензия для приема внутрь;</w:t>
            </w:r>
          </w:p>
          <w:p w:rsidR="000F5C01" w:rsidRDefault="000F5C01">
            <w:pPr>
              <w:pStyle w:val="ConsPlusNormal"/>
            </w:pPr>
            <w:r>
              <w:t>таблетки</w:t>
            </w:r>
          </w:p>
        </w:tc>
      </w:tr>
      <w:tr w:rsidR="000F5C01">
        <w:tc>
          <w:tcPr>
            <w:tcW w:w="1077" w:type="dxa"/>
          </w:tcPr>
          <w:p w:rsidR="000F5C01" w:rsidRDefault="000F5C01">
            <w:pPr>
              <w:pStyle w:val="ConsPlusNormal"/>
              <w:jc w:val="center"/>
            </w:pPr>
            <w:r>
              <w:t>S</w:t>
            </w:r>
          </w:p>
        </w:tc>
        <w:tc>
          <w:tcPr>
            <w:tcW w:w="3685" w:type="dxa"/>
          </w:tcPr>
          <w:p w:rsidR="000F5C01" w:rsidRDefault="000F5C01">
            <w:pPr>
              <w:pStyle w:val="ConsPlusNormal"/>
            </w:pPr>
            <w:r>
              <w:t>органы чувств</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S01</w:t>
            </w:r>
          </w:p>
        </w:tc>
        <w:tc>
          <w:tcPr>
            <w:tcW w:w="3685" w:type="dxa"/>
          </w:tcPr>
          <w:p w:rsidR="000F5C01" w:rsidRDefault="000F5C01">
            <w:pPr>
              <w:pStyle w:val="ConsPlusNormal"/>
            </w:pPr>
            <w:r>
              <w:t>офтальмологические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S01A</w:t>
            </w:r>
          </w:p>
        </w:tc>
        <w:tc>
          <w:tcPr>
            <w:tcW w:w="3685" w:type="dxa"/>
          </w:tcPr>
          <w:p w:rsidR="000F5C01" w:rsidRDefault="000F5C01">
            <w:pPr>
              <w:pStyle w:val="ConsPlusNormal"/>
            </w:pPr>
            <w:r>
              <w:t>противомикробные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S01AA</w:t>
            </w:r>
          </w:p>
        </w:tc>
        <w:tc>
          <w:tcPr>
            <w:tcW w:w="3685" w:type="dxa"/>
          </w:tcPr>
          <w:p w:rsidR="000F5C01" w:rsidRDefault="000F5C01">
            <w:pPr>
              <w:pStyle w:val="ConsPlusNormal"/>
            </w:pPr>
            <w:r>
              <w:t>антибиотики</w:t>
            </w:r>
          </w:p>
        </w:tc>
        <w:tc>
          <w:tcPr>
            <w:tcW w:w="1814" w:type="dxa"/>
          </w:tcPr>
          <w:p w:rsidR="000F5C01" w:rsidRDefault="000F5C01">
            <w:pPr>
              <w:pStyle w:val="ConsPlusNormal"/>
              <w:jc w:val="center"/>
            </w:pPr>
            <w:r>
              <w:t>тетрациклин</w:t>
            </w:r>
          </w:p>
        </w:tc>
        <w:tc>
          <w:tcPr>
            <w:tcW w:w="2778" w:type="dxa"/>
          </w:tcPr>
          <w:p w:rsidR="000F5C01" w:rsidRDefault="000F5C01">
            <w:pPr>
              <w:pStyle w:val="ConsPlusNormal"/>
            </w:pPr>
            <w:r>
              <w:t>мазь глазная</w:t>
            </w:r>
          </w:p>
        </w:tc>
      </w:tr>
      <w:tr w:rsidR="000F5C01">
        <w:tc>
          <w:tcPr>
            <w:tcW w:w="1077" w:type="dxa"/>
          </w:tcPr>
          <w:p w:rsidR="000F5C01" w:rsidRDefault="000F5C01">
            <w:pPr>
              <w:pStyle w:val="ConsPlusNormal"/>
              <w:jc w:val="center"/>
            </w:pPr>
            <w:r>
              <w:t>S01E</w:t>
            </w:r>
          </w:p>
        </w:tc>
        <w:tc>
          <w:tcPr>
            <w:tcW w:w="3685" w:type="dxa"/>
          </w:tcPr>
          <w:p w:rsidR="000F5C01" w:rsidRDefault="000F5C01">
            <w:pPr>
              <w:pStyle w:val="ConsPlusNormal"/>
            </w:pPr>
            <w:r>
              <w:t>противоглаукомные препараты и миотические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S01EB</w:t>
            </w:r>
          </w:p>
        </w:tc>
        <w:tc>
          <w:tcPr>
            <w:tcW w:w="3685" w:type="dxa"/>
          </w:tcPr>
          <w:p w:rsidR="000F5C01" w:rsidRDefault="000F5C01">
            <w:pPr>
              <w:pStyle w:val="ConsPlusNormal"/>
            </w:pPr>
            <w:r>
              <w:t>парасимпатомиметики</w:t>
            </w:r>
          </w:p>
        </w:tc>
        <w:tc>
          <w:tcPr>
            <w:tcW w:w="1814" w:type="dxa"/>
          </w:tcPr>
          <w:p w:rsidR="000F5C01" w:rsidRDefault="000F5C01">
            <w:pPr>
              <w:pStyle w:val="ConsPlusNormal"/>
              <w:jc w:val="center"/>
            </w:pPr>
            <w:r>
              <w:t>пилокарпин</w:t>
            </w:r>
          </w:p>
        </w:tc>
        <w:tc>
          <w:tcPr>
            <w:tcW w:w="2778" w:type="dxa"/>
          </w:tcPr>
          <w:p w:rsidR="000F5C01" w:rsidRDefault="000F5C01">
            <w:pPr>
              <w:pStyle w:val="ConsPlusNormal"/>
            </w:pPr>
            <w:r>
              <w:t>капли глазные</w:t>
            </w:r>
          </w:p>
        </w:tc>
      </w:tr>
      <w:tr w:rsidR="000F5C01">
        <w:tc>
          <w:tcPr>
            <w:tcW w:w="1077" w:type="dxa"/>
            <w:vMerge w:val="restart"/>
          </w:tcPr>
          <w:p w:rsidR="000F5C01" w:rsidRDefault="000F5C01">
            <w:pPr>
              <w:pStyle w:val="ConsPlusNormal"/>
              <w:jc w:val="center"/>
            </w:pPr>
            <w:r>
              <w:t>S01EC</w:t>
            </w:r>
          </w:p>
        </w:tc>
        <w:tc>
          <w:tcPr>
            <w:tcW w:w="3685" w:type="dxa"/>
            <w:vMerge w:val="restart"/>
          </w:tcPr>
          <w:p w:rsidR="000F5C01" w:rsidRDefault="000F5C01">
            <w:pPr>
              <w:pStyle w:val="ConsPlusNormal"/>
            </w:pPr>
            <w:r>
              <w:t>ингибиторы карбоангидразы</w:t>
            </w:r>
          </w:p>
        </w:tc>
        <w:tc>
          <w:tcPr>
            <w:tcW w:w="1814" w:type="dxa"/>
          </w:tcPr>
          <w:p w:rsidR="000F5C01" w:rsidRDefault="000F5C01">
            <w:pPr>
              <w:pStyle w:val="ConsPlusNormal"/>
              <w:jc w:val="center"/>
            </w:pPr>
            <w:r>
              <w:t>ацетазоламид</w:t>
            </w:r>
          </w:p>
        </w:tc>
        <w:tc>
          <w:tcPr>
            <w:tcW w:w="2778" w:type="dxa"/>
          </w:tcPr>
          <w:p w:rsidR="000F5C01" w:rsidRDefault="000F5C01">
            <w:pPr>
              <w:pStyle w:val="ConsPlusNormal"/>
            </w:pPr>
            <w:r>
              <w:t>таблетки</w:t>
            </w:r>
          </w:p>
        </w:tc>
      </w:tr>
      <w:tr w:rsidR="000F5C01">
        <w:tc>
          <w:tcPr>
            <w:tcW w:w="1077" w:type="dxa"/>
            <w:vMerge/>
          </w:tcPr>
          <w:p w:rsidR="000F5C01" w:rsidRDefault="000F5C01">
            <w:pPr>
              <w:pStyle w:val="ConsPlusNormal"/>
            </w:pPr>
          </w:p>
        </w:tc>
        <w:tc>
          <w:tcPr>
            <w:tcW w:w="3685" w:type="dxa"/>
            <w:vMerge/>
          </w:tcPr>
          <w:p w:rsidR="000F5C01" w:rsidRDefault="000F5C01">
            <w:pPr>
              <w:pStyle w:val="ConsPlusNormal"/>
            </w:pPr>
          </w:p>
        </w:tc>
        <w:tc>
          <w:tcPr>
            <w:tcW w:w="1814" w:type="dxa"/>
          </w:tcPr>
          <w:p w:rsidR="000F5C01" w:rsidRDefault="000F5C01">
            <w:pPr>
              <w:pStyle w:val="ConsPlusNormal"/>
              <w:jc w:val="center"/>
            </w:pPr>
            <w:r>
              <w:t>дорзоламид</w:t>
            </w:r>
          </w:p>
        </w:tc>
        <w:tc>
          <w:tcPr>
            <w:tcW w:w="2778" w:type="dxa"/>
          </w:tcPr>
          <w:p w:rsidR="000F5C01" w:rsidRDefault="000F5C01">
            <w:pPr>
              <w:pStyle w:val="ConsPlusNormal"/>
            </w:pPr>
            <w:r>
              <w:t>капли глазные</w:t>
            </w:r>
          </w:p>
        </w:tc>
      </w:tr>
      <w:tr w:rsidR="000F5C01">
        <w:tc>
          <w:tcPr>
            <w:tcW w:w="1077" w:type="dxa"/>
          </w:tcPr>
          <w:p w:rsidR="000F5C01" w:rsidRDefault="000F5C01">
            <w:pPr>
              <w:pStyle w:val="ConsPlusNormal"/>
              <w:jc w:val="center"/>
            </w:pPr>
            <w:r>
              <w:t>S01ED</w:t>
            </w:r>
          </w:p>
        </w:tc>
        <w:tc>
          <w:tcPr>
            <w:tcW w:w="3685" w:type="dxa"/>
          </w:tcPr>
          <w:p w:rsidR="000F5C01" w:rsidRDefault="000F5C01">
            <w:pPr>
              <w:pStyle w:val="ConsPlusNormal"/>
            </w:pPr>
            <w:r>
              <w:t>бета-адреноблокаторы</w:t>
            </w:r>
          </w:p>
        </w:tc>
        <w:tc>
          <w:tcPr>
            <w:tcW w:w="1814" w:type="dxa"/>
          </w:tcPr>
          <w:p w:rsidR="000F5C01" w:rsidRDefault="000F5C01">
            <w:pPr>
              <w:pStyle w:val="ConsPlusNormal"/>
              <w:jc w:val="center"/>
            </w:pPr>
            <w:r>
              <w:t>тимолол</w:t>
            </w:r>
          </w:p>
        </w:tc>
        <w:tc>
          <w:tcPr>
            <w:tcW w:w="2778" w:type="dxa"/>
          </w:tcPr>
          <w:p w:rsidR="000F5C01" w:rsidRDefault="000F5C01">
            <w:pPr>
              <w:pStyle w:val="ConsPlusNormal"/>
            </w:pPr>
            <w:r>
              <w:t>капли глазные;</w:t>
            </w:r>
          </w:p>
          <w:p w:rsidR="000F5C01" w:rsidRDefault="000F5C01">
            <w:pPr>
              <w:pStyle w:val="ConsPlusNormal"/>
            </w:pPr>
            <w:r>
              <w:t>гель глазной</w:t>
            </w:r>
          </w:p>
        </w:tc>
      </w:tr>
      <w:tr w:rsidR="000F5C01">
        <w:tc>
          <w:tcPr>
            <w:tcW w:w="1077" w:type="dxa"/>
          </w:tcPr>
          <w:p w:rsidR="000F5C01" w:rsidRDefault="000F5C01">
            <w:pPr>
              <w:pStyle w:val="ConsPlusNormal"/>
              <w:jc w:val="center"/>
            </w:pPr>
            <w:r>
              <w:t>S01K</w:t>
            </w:r>
          </w:p>
        </w:tc>
        <w:tc>
          <w:tcPr>
            <w:tcW w:w="3685" w:type="dxa"/>
          </w:tcPr>
          <w:p w:rsidR="000F5C01" w:rsidRDefault="000F5C01">
            <w:pPr>
              <w:pStyle w:val="ConsPlusNormal"/>
            </w:pPr>
            <w:r>
              <w:t>препараты, используемые при хирургических вмешательствах в офтальмологии</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S01KA</w:t>
            </w:r>
          </w:p>
        </w:tc>
        <w:tc>
          <w:tcPr>
            <w:tcW w:w="3685" w:type="dxa"/>
          </w:tcPr>
          <w:p w:rsidR="000F5C01" w:rsidRDefault="000F5C01">
            <w:pPr>
              <w:pStyle w:val="ConsPlusNormal"/>
            </w:pPr>
            <w:r>
              <w:t>вязкоэластичные соединения</w:t>
            </w:r>
          </w:p>
        </w:tc>
        <w:tc>
          <w:tcPr>
            <w:tcW w:w="1814" w:type="dxa"/>
          </w:tcPr>
          <w:p w:rsidR="000F5C01" w:rsidRDefault="000F5C01">
            <w:pPr>
              <w:pStyle w:val="ConsPlusNormal"/>
              <w:jc w:val="center"/>
            </w:pPr>
            <w:r>
              <w:t>гипромеллоза</w:t>
            </w:r>
          </w:p>
        </w:tc>
        <w:tc>
          <w:tcPr>
            <w:tcW w:w="2778" w:type="dxa"/>
          </w:tcPr>
          <w:p w:rsidR="000F5C01" w:rsidRDefault="000F5C01">
            <w:pPr>
              <w:pStyle w:val="ConsPlusNormal"/>
            </w:pPr>
            <w:r>
              <w:t>капли глазные</w:t>
            </w:r>
          </w:p>
        </w:tc>
      </w:tr>
      <w:tr w:rsidR="000F5C01">
        <w:tc>
          <w:tcPr>
            <w:tcW w:w="1077" w:type="dxa"/>
          </w:tcPr>
          <w:p w:rsidR="000F5C01" w:rsidRDefault="000F5C01">
            <w:pPr>
              <w:pStyle w:val="ConsPlusNormal"/>
              <w:jc w:val="center"/>
            </w:pPr>
            <w:r>
              <w:t>S02</w:t>
            </w:r>
          </w:p>
        </w:tc>
        <w:tc>
          <w:tcPr>
            <w:tcW w:w="3685" w:type="dxa"/>
          </w:tcPr>
          <w:p w:rsidR="000F5C01" w:rsidRDefault="000F5C01">
            <w:pPr>
              <w:pStyle w:val="ConsPlusNormal"/>
            </w:pPr>
            <w:r>
              <w:t>препараты для лечения заболеваний уха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S02A</w:t>
            </w:r>
          </w:p>
        </w:tc>
        <w:tc>
          <w:tcPr>
            <w:tcW w:w="3685" w:type="dxa"/>
          </w:tcPr>
          <w:p w:rsidR="000F5C01" w:rsidRDefault="000F5C01">
            <w:pPr>
              <w:pStyle w:val="ConsPlusNormal"/>
            </w:pPr>
            <w:r>
              <w:t>противомикробные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lastRenderedPageBreak/>
              <w:t>S02AA</w:t>
            </w:r>
          </w:p>
        </w:tc>
        <w:tc>
          <w:tcPr>
            <w:tcW w:w="3685" w:type="dxa"/>
          </w:tcPr>
          <w:p w:rsidR="000F5C01" w:rsidRDefault="000F5C01">
            <w:pPr>
              <w:pStyle w:val="ConsPlusNormal"/>
            </w:pPr>
            <w:r>
              <w:t>противомикробные препараты</w:t>
            </w:r>
          </w:p>
        </w:tc>
        <w:tc>
          <w:tcPr>
            <w:tcW w:w="1814" w:type="dxa"/>
          </w:tcPr>
          <w:p w:rsidR="000F5C01" w:rsidRDefault="000F5C01">
            <w:pPr>
              <w:pStyle w:val="ConsPlusNormal"/>
              <w:jc w:val="center"/>
            </w:pPr>
            <w:r>
              <w:t>рифамицин</w:t>
            </w:r>
          </w:p>
        </w:tc>
        <w:tc>
          <w:tcPr>
            <w:tcW w:w="2778" w:type="dxa"/>
          </w:tcPr>
          <w:p w:rsidR="000F5C01" w:rsidRDefault="000F5C01">
            <w:pPr>
              <w:pStyle w:val="ConsPlusNormal"/>
            </w:pPr>
            <w:r>
              <w:t>капли ушные</w:t>
            </w:r>
          </w:p>
        </w:tc>
      </w:tr>
      <w:tr w:rsidR="000F5C01">
        <w:tc>
          <w:tcPr>
            <w:tcW w:w="1077" w:type="dxa"/>
          </w:tcPr>
          <w:p w:rsidR="000F5C01" w:rsidRDefault="000F5C01">
            <w:pPr>
              <w:pStyle w:val="ConsPlusNormal"/>
              <w:jc w:val="center"/>
            </w:pPr>
            <w:r>
              <w:t>V</w:t>
            </w:r>
          </w:p>
        </w:tc>
        <w:tc>
          <w:tcPr>
            <w:tcW w:w="3685" w:type="dxa"/>
          </w:tcPr>
          <w:p w:rsidR="000F5C01" w:rsidRDefault="000F5C01">
            <w:pPr>
              <w:pStyle w:val="ConsPlusNormal"/>
            </w:pPr>
            <w:r>
              <w:t>прочие препараты</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V03</w:t>
            </w:r>
          </w:p>
        </w:tc>
        <w:tc>
          <w:tcPr>
            <w:tcW w:w="3685" w:type="dxa"/>
          </w:tcPr>
          <w:p w:rsidR="000F5C01" w:rsidRDefault="000F5C01">
            <w:pPr>
              <w:pStyle w:val="ConsPlusNormal"/>
            </w:pPr>
            <w:r>
              <w:t>другие лечебные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V03A</w:t>
            </w:r>
          </w:p>
        </w:tc>
        <w:tc>
          <w:tcPr>
            <w:tcW w:w="3685" w:type="dxa"/>
          </w:tcPr>
          <w:p w:rsidR="000F5C01" w:rsidRDefault="000F5C01">
            <w:pPr>
              <w:pStyle w:val="ConsPlusNormal"/>
            </w:pPr>
            <w:r>
              <w:t>другие лечебные средства</w:t>
            </w:r>
          </w:p>
        </w:tc>
        <w:tc>
          <w:tcPr>
            <w:tcW w:w="1814" w:type="dxa"/>
          </w:tcPr>
          <w:p w:rsidR="000F5C01" w:rsidRDefault="000F5C01">
            <w:pPr>
              <w:pStyle w:val="ConsPlusNormal"/>
            </w:pPr>
          </w:p>
        </w:tc>
        <w:tc>
          <w:tcPr>
            <w:tcW w:w="2778" w:type="dxa"/>
          </w:tcPr>
          <w:p w:rsidR="000F5C01" w:rsidRDefault="000F5C01">
            <w:pPr>
              <w:pStyle w:val="ConsPlusNormal"/>
            </w:pPr>
          </w:p>
        </w:tc>
      </w:tr>
      <w:tr w:rsidR="000F5C01">
        <w:tc>
          <w:tcPr>
            <w:tcW w:w="1077" w:type="dxa"/>
          </w:tcPr>
          <w:p w:rsidR="000F5C01" w:rsidRDefault="000F5C01">
            <w:pPr>
              <w:pStyle w:val="ConsPlusNormal"/>
              <w:jc w:val="center"/>
            </w:pPr>
            <w:r>
              <w:t>V03AF</w:t>
            </w:r>
          </w:p>
        </w:tc>
        <w:tc>
          <w:tcPr>
            <w:tcW w:w="3685" w:type="dxa"/>
          </w:tcPr>
          <w:p w:rsidR="000F5C01" w:rsidRDefault="000F5C01">
            <w:pPr>
              <w:pStyle w:val="ConsPlusNormal"/>
            </w:pPr>
            <w:r>
              <w:t>дезинтоксикационные препараты для противоопухолевой терапии</w:t>
            </w:r>
          </w:p>
        </w:tc>
        <w:tc>
          <w:tcPr>
            <w:tcW w:w="1814" w:type="dxa"/>
          </w:tcPr>
          <w:p w:rsidR="000F5C01" w:rsidRDefault="000F5C01">
            <w:pPr>
              <w:pStyle w:val="ConsPlusNormal"/>
              <w:jc w:val="center"/>
            </w:pPr>
            <w:r>
              <w:t>кальция фолинат</w:t>
            </w:r>
          </w:p>
        </w:tc>
        <w:tc>
          <w:tcPr>
            <w:tcW w:w="2778" w:type="dxa"/>
          </w:tcPr>
          <w:p w:rsidR="000F5C01" w:rsidRDefault="000F5C01">
            <w:pPr>
              <w:pStyle w:val="ConsPlusNormal"/>
            </w:pPr>
            <w:r>
              <w:t>капсулы</w:t>
            </w:r>
          </w:p>
        </w:tc>
      </w:tr>
    </w:tbl>
    <w:p w:rsidR="000F5C01" w:rsidRDefault="000F5C01">
      <w:pPr>
        <w:pStyle w:val="ConsPlusNormal"/>
        <w:jc w:val="both"/>
      </w:pPr>
    </w:p>
    <w:p w:rsidR="000F5C01" w:rsidRDefault="000F5C01">
      <w:pPr>
        <w:pStyle w:val="ConsPlusNormal"/>
        <w:jc w:val="center"/>
        <w:outlineLvl w:val="2"/>
      </w:pPr>
      <w:r>
        <w:t>2. Изделия медицинского назначения</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0"/>
      </w:tblGrid>
      <w:tr w:rsidR="000F5C01">
        <w:tc>
          <w:tcPr>
            <w:tcW w:w="680" w:type="dxa"/>
          </w:tcPr>
          <w:p w:rsidR="000F5C01" w:rsidRDefault="000F5C01">
            <w:pPr>
              <w:pStyle w:val="ConsPlusNormal"/>
              <w:jc w:val="center"/>
            </w:pPr>
            <w:r>
              <w:t>N</w:t>
            </w:r>
          </w:p>
          <w:p w:rsidR="000F5C01" w:rsidRDefault="000F5C01">
            <w:pPr>
              <w:pStyle w:val="ConsPlusNormal"/>
              <w:jc w:val="center"/>
            </w:pPr>
            <w:r>
              <w:t>п/п</w:t>
            </w:r>
          </w:p>
        </w:tc>
        <w:tc>
          <w:tcPr>
            <w:tcW w:w="8390" w:type="dxa"/>
          </w:tcPr>
          <w:p w:rsidR="000F5C01" w:rsidRDefault="000F5C01">
            <w:pPr>
              <w:pStyle w:val="ConsPlusNormal"/>
              <w:jc w:val="center"/>
            </w:pPr>
            <w:r>
              <w:t>Наименование изделий медицинского назначения</w:t>
            </w:r>
          </w:p>
        </w:tc>
      </w:tr>
      <w:tr w:rsidR="000F5C01">
        <w:tc>
          <w:tcPr>
            <w:tcW w:w="680" w:type="dxa"/>
          </w:tcPr>
          <w:p w:rsidR="000F5C01" w:rsidRDefault="000F5C01">
            <w:pPr>
              <w:pStyle w:val="ConsPlusNormal"/>
              <w:jc w:val="center"/>
            </w:pPr>
            <w:r>
              <w:t>1.</w:t>
            </w:r>
          </w:p>
        </w:tc>
        <w:tc>
          <w:tcPr>
            <w:tcW w:w="8390" w:type="dxa"/>
          </w:tcPr>
          <w:p w:rsidR="000F5C01" w:rsidRDefault="000F5C01">
            <w:pPr>
              <w:pStyle w:val="ConsPlusNormal"/>
            </w:pPr>
            <w:r>
              <w:t>Иглы для шприц-ручек</w:t>
            </w:r>
          </w:p>
        </w:tc>
      </w:tr>
      <w:tr w:rsidR="000F5C01">
        <w:tc>
          <w:tcPr>
            <w:tcW w:w="680" w:type="dxa"/>
          </w:tcPr>
          <w:p w:rsidR="000F5C01" w:rsidRDefault="000F5C01">
            <w:pPr>
              <w:pStyle w:val="ConsPlusNormal"/>
              <w:jc w:val="center"/>
            </w:pPr>
            <w:r>
              <w:t>2.</w:t>
            </w:r>
          </w:p>
        </w:tc>
        <w:tc>
          <w:tcPr>
            <w:tcW w:w="8390" w:type="dxa"/>
          </w:tcPr>
          <w:p w:rsidR="000F5C01" w:rsidRDefault="000F5C01">
            <w:pPr>
              <w:pStyle w:val="ConsPlusNormal"/>
            </w:pPr>
            <w:r>
              <w:t>Тест-полоски для определения содержания глюкозы в крови</w:t>
            </w:r>
          </w:p>
        </w:tc>
      </w:tr>
      <w:tr w:rsidR="000F5C01">
        <w:tc>
          <w:tcPr>
            <w:tcW w:w="680" w:type="dxa"/>
          </w:tcPr>
          <w:p w:rsidR="000F5C01" w:rsidRDefault="000F5C01">
            <w:pPr>
              <w:pStyle w:val="ConsPlusNormal"/>
              <w:jc w:val="center"/>
            </w:pPr>
            <w:r>
              <w:t>3.</w:t>
            </w:r>
          </w:p>
        </w:tc>
        <w:tc>
          <w:tcPr>
            <w:tcW w:w="8390" w:type="dxa"/>
          </w:tcPr>
          <w:p w:rsidR="000F5C01" w:rsidRDefault="000F5C01">
            <w:pPr>
              <w:pStyle w:val="ConsPlusNormal"/>
            </w:pPr>
            <w:r>
              <w:t>Шприц-ручка</w:t>
            </w:r>
          </w:p>
        </w:tc>
      </w:tr>
      <w:tr w:rsidR="000F5C01">
        <w:tc>
          <w:tcPr>
            <w:tcW w:w="680" w:type="dxa"/>
          </w:tcPr>
          <w:p w:rsidR="000F5C01" w:rsidRDefault="000F5C01">
            <w:pPr>
              <w:pStyle w:val="ConsPlusNormal"/>
              <w:jc w:val="center"/>
            </w:pPr>
            <w:r>
              <w:t>4.</w:t>
            </w:r>
          </w:p>
        </w:tc>
        <w:tc>
          <w:tcPr>
            <w:tcW w:w="8390" w:type="dxa"/>
          </w:tcPr>
          <w:p w:rsidR="000F5C01" w:rsidRDefault="000F5C01">
            <w:pPr>
              <w:pStyle w:val="ConsPlusNormal"/>
            </w:pPr>
            <w:r>
              <w:t>Инсулиновые шприцы</w:t>
            </w:r>
          </w:p>
        </w:tc>
      </w:tr>
      <w:tr w:rsidR="000F5C01">
        <w:tc>
          <w:tcPr>
            <w:tcW w:w="680" w:type="dxa"/>
          </w:tcPr>
          <w:p w:rsidR="000F5C01" w:rsidRDefault="000F5C01">
            <w:pPr>
              <w:pStyle w:val="ConsPlusNormal"/>
              <w:jc w:val="center"/>
            </w:pPr>
            <w:r>
              <w:t>5.</w:t>
            </w:r>
          </w:p>
        </w:tc>
        <w:tc>
          <w:tcPr>
            <w:tcW w:w="8390" w:type="dxa"/>
          </w:tcPr>
          <w:p w:rsidR="000F5C01" w:rsidRDefault="000F5C01">
            <w:pPr>
              <w:pStyle w:val="ConsPlusNormal"/>
            </w:pPr>
            <w:r>
              <w:t>Катетер Пеццера</w:t>
            </w:r>
          </w:p>
        </w:tc>
      </w:tr>
      <w:tr w:rsidR="000F5C01">
        <w:tc>
          <w:tcPr>
            <w:tcW w:w="680" w:type="dxa"/>
          </w:tcPr>
          <w:p w:rsidR="000F5C01" w:rsidRDefault="000F5C01">
            <w:pPr>
              <w:pStyle w:val="ConsPlusNormal"/>
              <w:jc w:val="center"/>
            </w:pPr>
            <w:r>
              <w:t>6.</w:t>
            </w:r>
          </w:p>
        </w:tc>
        <w:tc>
          <w:tcPr>
            <w:tcW w:w="8390" w:type="dxa"/>
          </w:tcPr>
          <w:p w:rsidR="000F5C01" w:rsidRDefault="000F5C01">
            <w:pPr>
              <w:pStyle w:val="ConsPlusNormal"/>
            </w:pPr>
            <w:r>
              <w:t>Перевязочные средства для инкурабельных онкологических больных</w:t>
            </w:r>
          </w:p>
        </w:tc>
      </w:tr>
    </w:tbl>
    <w:p w:rsidR="000F5C01" w:rsidRDefault="000F5C01">
      <w:pPr>
        <w:pStyle w:val="ConsPlusNormal"/>
        <w:jc w:val="both"/>
      </w:pPr>
    </w:p>
    <w:p w:rsidR="000F5C01" w:rsidRDefault="000F5C01">
      <w:pPr>
        <w:pStyle w:val="ConsPlusNormal"/>
        <w:jc w:val="center"/>
        <w:outlineLvl w:val="2"/>
      </w:pPr>
      <w:r>
        <w:t>3. Специализированные продукты лечебного питания</w:t>
      </w:r>
    </w:p>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0"/>
      </w:tblGrid>
      <w:tr w:rsidR="000F5C01">
        <w:tc>
          <w:tcPr>
            <w:tcW w:w="680" w:type="dxa"/>
          </w:tcPr>
          <w:p w:rsidR="000F5C01" w:rsidRDefault="000F5C01">
            <w:pPr>
              <w:pStyle w:val="ConsPlusNormal"/>
              <w:jc w:val="center"/>
            </w:pPr>
            <w:r>
              <w:t>N</w:t>
            </w:r>
          </w:p>
          <w:p w:rsidR="000F5C01" w:rsidRDefault="000F5C01">
            <w:pPr>
              <w:pStyle w:val="ConsPlusNormal"/>
              <w:jc w:val="center"/>
            </w:pPr>
            <w:r>
              <w:t>п/п</w:t>
            </w:r>
          </w:p>
        </w:tc>
        <w:tc>
          <w:tcPr>
            <w:tcW w:w="8390" w:type="dxa"/>
          </w:tcPr>
          <w:p w:rsidR="000F5C01" w:rsidRDefault="000F5C01">
            <w:pPr>
              <w:pStyle w:val="ConsPlusNormal"/>
              <w:jc w:val="center"/>
            </w:pPr>
            <w:r>
              <w:t>Наименование</w:t>
            </w:r>
          </w:p>
        </w:tc>
      </w:tr>
      <w:tr w:rsidR="000F5C01">
        <w:tc>
          <w:tcPr>
            <w:tcW w:w="680" w:type="dxa"/>
          </w:tcPr>
          <w:p w:rsidR="000F5C01" w:rsidRDefault="000F5C01">
            <w:pPr>
              <w:pStyle w:val="ConsPlusNormal"/>
              <w:jc w:val="center"/>
            </w:pPr>
            <w:r>
              <w:t>1.</w:t>
            </w:r>
          </w:p>
        </w:tc>
        <w:tc>
          <w:tcPr>
            <w:tcW w:w="8390" w:type="dxa"/>
          </w:tcPr>
          <w:p w:rsidR="000F5C01" w:rsidRDefault="000F5C01">
            <w:pPr>
              <w:pStyle w:val="ConsPlusNormal"/>
            </w:pPr>
            <w:r>
              <w:t>Специализированные продукты лечебного питания для детей, страдающих фенилкетонурией, согласно возрастным нормам</w:t>
            </w:r>
          </w:p>
        </w:tc>
      </w:tr>
    </w:tbl>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 xml:space="preserve">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и с </w:t>
      </w:r>
      <w:r>
        <w:lastRenderedPageBreak/>
        <w:t>Перечнем групп населения, при амбулаторном лечении которых лекарственные средства отпускаются по рецептам врачей с 50-процентной скидкой, формируется и в него вносятся изменения с учетом:</w:t>
      </w:r>
    </w:p>
    <w:p w:rsidR="000F5C01" w:rsidRDefault="000F5C01">
      <w:pPr>
        <w:pStyle w:val="ConsPlusNormal"/>
        <w:spacing w:before="280"/>
        <w:ind w:firstLine="540"/>
        <w:jc w:val="both"/>
      </w:pPr>
      <w:r>
        <w:t xml:space="preserve">- 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w:t>
      </w:r>
      <w:hyperlink r:id="rId75">
        <w:r>
          <w:rPr>
            <w:color w:val="0000FF"/>
          </w:rPr>
          <w:t>Перечень</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w:t>
      </w:r>
    </w:p>
    <w:p w:rsidR="000F5C01" w:rsidRDefault="000F5C01">
      <w:pPr>
        <w:pStyle w:val="ConsPlusNormal"/>
        <w:spacing w:before="280"/>
        <w:ind w:firstLine="540"/>
        <w:jc w:val="both"/>
      </w:pPr>
      <w:r>
        <w:t>- 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0F5C01" w:rsidRDefault="000F5C01">
      <w:pPr>
        <w:pStyle w:val="ConsPlusNormal"/>
        <w:spacing w:before="280"/>
        <w:ind w:firstLine="540"/>
        <w:jc w:val="both"/>
      </w:pPr>
      <w:r>
        <w:t xml:space="preserve">- специализированных продуктов лечебного питания, прошедших государственную регистрацию в порядке, установленном техническим </w:t>
      </w:r>
      <w:hyperlink r:id="rId76">
        <w:r>
          <w:rPr>
            <w:color w:val="0000FF"/>
          </w:rPr>
          <w:t>регламентом</w:t>
        </w:r>
      </w:hyperlink>
      <w:r>
        <w:t xml:space="preserve"> Таможенного союза "О безопасности пищевой продукции" (ТР ТС 022/2011).</w:t>
      </w:r>
    </w:p>
    <w:p w:rsidR="000F5C01" w:rsidRDefault="000F5C01">
      <w:pPr>
        <w:pStyle w:val="ConsPlusNormal"/>
        <w:spacing w:before="280"/>
        <w:ind w:firstLine="540"/>
        <w:jc w:val="both"/>
      </w:pPr>
      <w:r>
        <w:t>2. Назначение и отпуск лекарственных препаратов, не входящих в Перечень, осуществляется на основании решений врачебных комиссий медицинских организаций.</w:t>
      </w: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both"/>
      </w:pPr>
    </w:p>
    <w:p w:rsidR="000F5C01" w:rsidRDefault="000F5C01">
      <w:pPr>
        <w:pStyle w:val="ConsPlusNormal"/>
        <w:jc w:val="right"/>
        <w:outlineLvl w:val="1"/>
      </w:pPr>
      <w:r>
        <w:t>Приложение N 2</w:t>
      </w:r>
    </w:p>
    <w:p w:rsidR="000F5C01" w:rsidRDefault="000F5C01">
      <w:pPr>
        <w:pStyle w:val="ConsPlusNormal"/>
        <w:jc w:val="right"/>
      </w:pPr>
      <w:r>
        <w:t>к Территориальной программе</w:t>
      </w:r>
    </w:p>
    <w:p w:rsidR="000F5C01" w:rsidRDefault="000F5C01">
      <w:pPr>
        <w:pStyle w:val="ConsPlusNormal"/>
        <w:jc w:val="right"/>
      </w:pPr>
      <w:r>
        <w:t>государственных гарантий бесплатного</w:t>
      </w:r>
    </w:p>
    <w:p w:rsidR="000F5C01" w:rsidRDefault="000F5C01">
      <w:pPr>
        <w:pStyle w:val="ConsPlusNormal"/>
        <w:jc w:val="right"/>
      </w:pPr>
      <w:r>
        <w:t>оказания гражданам медицинской</w:t>
      </w:r>
    </w:p>
    <w:p w:rsidR="000F5C01" w:rsidRDefault="000F5C01">
      <w:pPr>
        <w:pStyle w:val="ConsPlusNormal"/>
        <w:jc w:val="right"/>
      </w:pPr>
      <w:r>
        <w:t>помощи в Ростовской области</w:t>
      </w:r>
    </w:p>
    <w:p w:rsidR="000F5C01" w:rsidRDefault="000F5C01">
      <w:pPr>
        <w:pStyle w:val="ConsPlusNormal"/>
        <w:jc w:val="right"/>
      </w:pPr>
      <w:r>
        <w:t>на 2017 год и на плановый период</w:t>
      </w:r>
    </w:p>
    <w:p w:rsidR="000F5C01" w:rsidRDefault="000F5C01">
      <w:pPr>
        <w:pStyle w:val="ConsPlusNormal"/>
        <w:jc w:val="right"/>
      </w:pPr>
      <w:r>
        <w:t>2018 и 2019 годов</w:t>
      </w:r>
    </w:p>
    <w:p w:rsidR="000F5C01" w:rsidRDefault="000F5C01">
      <w:pPr>
        <w:pStyle w:val="ConsPlusNormal"/>
        <w:jc w:val="both"/>
      </w:pPr>
    </w:p>
    <w:p w:rsidR="000F5C01" w:rsidRDefault="000F5C01">
      <w:pPr>
        <w:pStyle w:val="ConsPlusTitle"/>
        <w:jc w:val="center"/>
      </w:pPr>
      <w:bookmarkStart w:id="16" w:name="P5234"/>
      <w:bookmarkEnd w:id="16"/>
      <w:r>
        <w:t>ПЕРЕЧЕНЬ</w:t>
      </w:r>
    </w:p>
    <w:p w:rsidR="000F5C01" w:rsidRDefault="000F5C01">
      <w:pPr>
        <w:pStyle w:val="ConsPlusTitle"/>
        <w:jc w:val="center"/>
      </w:pPr>
      <w:r>
        <w:t>МЕДИЦИНСКИХ ОРГАНИЗАЦИЙ, УЧАСТВУЮЩИХ В РЕАЛИЗАЦИИ</w:t>
      </w:r>
    </w:p>
    <w:p w:rsidR="000F5C01" w:rsidRDefault="000F5C01">
      <w:pPr>
        <w:pStyle w:val="ConsPlusTitle"/>
        <w:jc w:val="center"/>
      </w:pPr>
      <w:r>
        <w:t>ТЕРРИТОРИАЛЬНОЙ ПРОГРАММЫ ГОСУДАРСТВЕННЫХ ГАРАНТИЙ</w:t>
      </w:r>
    </w:p>
    <w:p w:rsidR="000F5C01" w:rsidRDefault="000F5C01">
      <w:pPr>
        <w:pStyle w:val="ConsPlusTitle"/>
        <w:jc w:val="center"/>
      </w:pPr>
      <w:r>
        <w:t>БЕСПЛАТНОГО ОКАЗАНИЯ ГРАЖДАНАМ МЕДИЦИНСКОЙ ПОМОЩИ</w:t>
      </w:r>
    </w:p>
    <w:p w:rsidR="000F5C01" w:rsidRDefault="000F5C01">
      <w:pPr>
        <w:pStyle w:val="ConsPlusTitle"/>
        <w:jc w:val="center"/>
      </w:pPr>
      <w:r>
        <w:lastRenderedPageBreak/>
        <w:t>В РОСТОВСКОЙ ОБЛАСТИ, В ТОМ ЧИСЛЕ ТЕРРИТОРИАЛЬНОЙ</w:t>
      </w:r>
    </w:p>
    <w:p w:rsidR="000F5C01" w:rsidRDefault="000F5C01">
      <w:pPr>
        <w:pStyle w:val="ConsPlusTitle"/>
        <w:jc w:val="center"/>
      </w:pPr>
      <w:r>
        <w:t>ПРОГРАММЫ ОБЯЗАТЕЛЬНОГО МЕДИЦИНСКОГО СТРАХОВАНИЯ</w:t>
      </w:r>
    </w:p>
    <w:p w:rsidR="000F5C01" w:rsidRDefault="000F5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5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C01" w:rsidRDefault="000F5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C01" w:rsidRDefault="000F5C01">
            <w:pPr>
              <w:pStyle w:val="ConsPlusNormal"/>
              <w:jc w:val="center"/>
            </w:pPr>
            <w:r>
              <w:rPr>
                <w:color w:val="392C69"/>
              </w:rPr>
              <w:t>Список изменяющих документов</w:t>
            </w:r>
          </w:p>
          <w:p w:rsidR="000F5C01" w:rsidRDefault="000F5C01">
            <w:pPr>
              <w:pStyle w:val="ConsPlusNormal"/>
              <w:jc w:val="center"/>
            </w:pPr>
            <w:r>
              <w:rPr>
                <w:color w:val="392C69"/>
              </w:rPr>
              <w:t xml:space="preserve">(в ред. </w:t>
            </w:r>
            <w:hyperlink r:id="rId77">
              <w:r>
                <w:rPr>
                  <w:color w:val="0000FF"/>
                </w:rPr>
                <w:t>постановления</w:t>
              </w:r>
            </w:hyperlink>
            <w:r>
              <w:rPr>
                <w:color w:val="392C69"/>
              </w:rPr>
              <w:t xml:space="preserve"> Правительства РО</w:t>
            </w:r>
          </w:p>
          <w:p w:rsidR="000F5C01" w:rsidRDefault="000F5C01">
            <w:pPr>
              <w:pStyle w:val="ConsPlusNormal"/>
              <w:jc w:val="center"/>
            </w:pPr>
            <w:r>
              <w:rPr>
                <w:color w:val="392C69"/>
              </w:rPr>
              <w:t>от 13.12.2017 N 846)</w:t>
            </w:r>
          </w:p>
        </w:tc>
        <w:tc>
          <w:tcPr>
            <w:tcW w:w="113" w:type="dxa"/>
            <w:tcBorders>
              <w:top w:val="nil"/>
              <w:left w:val="nil"/>
              <w:bottom w:val="nil"/>
              <w:right w:val="nil"/>
            </w:tcBorders>
            <w:shd w:val="clear" w:color="auto" w:fill="F4F3F8"/>
            <w:tcMar>
              <w:top w:w="0" w:type="dxa"/>
              <w:left w:w="0" w:type="dxa"/>
              <w:bottom w:w="0" w:type="dxa"/>
              <w:right w:w="0" w:type="dxa"/>
            </w:tcMar>
          </w:tcPr>
          <w:p w:rsidR="000F5C01" w:rsidRDefault="000F5C01">
            <w:pPr>
              <w:pStyle w:val="ConsPlusNormal"/>
            </w:pPr>
          </w:p>
        </w:tc>
      </w:tr>
    </w:tbl>
    <w:p w:rsidR="000F5C01" w:rsidRDefault="000F5C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180"/>
        <w:gridCol w:w="2268"/>
      </w:tblGrid>
      <w:tr w:rsidR="000F5C01">
        <w:tc>
          <w:tcPr>
            <w:tcW w:w="623" w:type="dxa"/>
          </w:tcPr>
          <w:p w:rsidR="000F5C01" w:rsidRDefault="000F5C01">
            <w:pPr>
              <w:pStyle w:val="ConsPlusNormal"/>
              <w:jc w:val="center"/>
            </w:pPr>
            <w:r>
              <w:t>N п/п</w:t>
            </w:r>
          </w:p>
        </w:tc>
        <w:tc>
          <w:tcPr>
            <w:tcW w:w="6180" w:type="dxa"/>
          </w:tcPr>
          <w:p w:rsidR="000F5C01" w:rsidRDefault="000F5C01">
            <w:pPr>
              <w:pStyle w:val="ConsPlusNormal"/>
              <w:jc w:val="center"/>
            </w:pPr>
            <w:r>
              <w:t>Наименование медицинской организации</w:t>
            </w:r>
          </w:p>
        </w:tc>
        <w:tc>
          <w:tcPr>
            <w:tcW w:w="2268" w:type="dxa"/>
          </w:tcPr>
          <w:p w:rsidR="000F5C01" w:rsidRDefault="000F5C01">
            <w:pPr>
              <w:pStyle w:val="ConsPlusNormal"/>
              <w:jc w:val="center"/>
            </w:pPr>
            <w:r>
              <w:t>Медицинские организации, осуществляющие деятельность в сфере ОМС</w:t>
            </w:r>
          </w:p>
        </w:tc>
      </w:tr>
      <w:tr w:rsidR="000F5C01">
        <w:tc>
          <w:tcPr>
            <w:tcW w:w="623" w:type="dxa"/>
          </w:tcPr>
          <w:p w:rsidR="000F5C01" w:rsidRDefault="000F5C01">
            <w:pPr>
              <w:pStyle w:val="ConsPlusNormal"/>
              <w:jc w:val="center"/>
            </w:pPr>
            <w:r>
              <w:t>1.</w:t>
            </w:r>
          </w:p>
        </w:tc>
        <w:tc>
          <w:tcPr>
            <w:tcW w:w="6180" w:type="dxa"/>
          </w:tcPr>
          <w:p w:rsidR="000F5C01" w:rsidRDefault="000F5C01">
            <w:pPr>
              <w:pStyle w:val="ConsPlusNormal"/>
            </w:pPr>
            <w:r>
              <w:t>Государственное бюджетное учреждение Ростовской области "Ростовская областная клиническая больница"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w:t>
            </w:r>
          </w:p>
        </w:tc>
        <w:tc>
          <w:tcPr>
            <w:tcW w:w="6180" w:type="dxa"/>
          </w:tcPr>
          <w:p w:rsidR="000F5C01" w:rsidRDefault="000F5C01">
            <w:pPr>
              <w:pStyle w:val="ConsPlusNormal"/>
            </w:pPr>
            <w:r>
              <w:t>Государственное бюджетное учреждение Ростовской области "Областная клиническая больница N 2"</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w:t>
            </w:r>
          </w:p>
        </w:tc>
        <w:tc>
          <w:tcPr>
            <w:tcW w:w="6180" w:type="dxa"/>
          </w:tcPr>
          <w:p w:rsidR="000F5C01" w:rsidRDefault="000F5C01">
            <w:pPr>
              <w:pStyle w:val="ConsPlusNormal"/>
            </w:pPr>
            <w:r>
              <w:t>Государственное бюджетное учреждение Ростовской области "Областная детская клиническая больница"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w:t>
            </w:r>
          </w:p>
        </w:tc>
        <w:tc>
          <w:tcPr>
            <w:tcW w:w="6180" w:type="dxa"/>
          </w:tcPr>
          <w:p w:rsidR="000F5C01" w:rsidRDefault="000F5C01">
            <w:pPr>
              <w:pStyle w:val="ConsPlusNormal"/>
            </w:pPr>
            <w:r>
              <w:t>Государственное автономное учреждение Ростовской области "Областной консультативно-диагностический центр"</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w:t>
            </w:r>
          </w:p>
        </w:tc>
        <w:tc>
          <w:tcPr>
            <w:tcW w:w="6180" w:type="dxa"/>
          </w:tcPr>
          <w:p w:rsidR="000F5C01" w:rsidRDefault="000F5C01">
            <w:pPr>
              <w:pStyle w:val="ConsPlusNormal"/>
            </w:pPr>
            <w:r>
              <w:t>Государственное бюджетное учреждение Ростовской области "Госпиталь для ветеранов войн"</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w:t>
            </w:r>
          </w:p>
        </w:tc>
        <w:tc>
          <w:tcPr>
            <w:tcW w:w="6180" w:type="dxa"/>
          </w:tcPr>
          <w:p w:rsidR="000F5C01" w:rsidRDefault="000F5C01">
            <w:pPr>
              <w:pStyle w:val="ConsPlusNormal"/>
            </w:pPr>
            <w:r>
              <w:t>Государственное бюджетное учреждение Ростовской области "Лечебно-реабилитационный центр N 1"</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w:t>
            </w:r>
          </w:p>
        </w:tc>
        <w:tc>
          <w:tcPr>
            <w:tcW w:w="6180" w:type="dxa"/>
          </w:tcPr>
          <w:p w:rsidR="000F5C01" w:rsidRDefault="000F5C01">
            <w:pPr>
              <w:pStyle w:val="ConsPlusNormal"/>
            </w:pPr>
            <w:r>
              <w:t>Государственное бюджетное учреждение Ростовской области "Лечебно-реабилитационный центр N 2"</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w:t>
            </w:r>
          </w:p>
        </w:tc>
        <w:tc>
          <w:tcPr>
            <w:tcW w:w="6180" w:type="dxa"/>
          </w:tcPr>
          <w:p w:rsidR="000F5C01" w:rsidRDefault="000F5C01">
            <w:pPr>
              <w:pStyle w:val="ConsPlusNormal"/>
            </w:pPr>
            <w:r>
              <w:t>Государственное бюджетное учреждение Ростовской области "Центр медицинской реабилитации N 1"</w:t>
            </w:r>
          </w:p>
          <w:p w:rsidR="000F5C01" w:rsidRDefault="000F5C01">
            <w:pPr>
              <w:pStyle w:val="ConsPlusNormal"/>
            </w:pPr>
            <w:r>
              <w:t>в г. Таганроге</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9.</w:t>
            </w:r>
          </w:p>
        </w:tc>
        <w:tc>
          <w:tcPr>
            <w:tcW w:w="6180" w:type="dxa"/>
          </w:tcPr>
          <w:p w:rsidR="000F5C01" w:rsidRDefault="000F5C01">
            <w:pPr>
              <w:pStyle w:val="ConsPlusNormal"/>
            </w:pPr>
            <w:r>
              <w:t>Государственное бюджетное учреждение Ростовской области "Центр медицинской реабилитации N 2"</w:t>
            </w:r>
          </w:p>
          <w:p w:rsidR="000F5C01" w:rsidRDefault="000F5C01">
            <w:pPr>
              <w:pStyle w:val="ConsPlusNormal"/>
            </w:pPr>
            <w:r>
              <w:t>в г. Новошахтинске</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w:t>
            </w:r>
          </w:p>
        </w:tc>
        <w:tc>
          <w:tcPr>
            <w:tcW w:w="6180" w:type="dxa"/>
          </w:tcPr>
          <w:p w:rsidR="000F5C01" w:rsidRDefault="000F5C01">
            <w:pPr>
              <w:pStyle w:val="ConsPlusNormal"/>
            </w:pPr>
            <w:r>
              <w:t>Государственное автономное учреждение Ростовской области "Стоматологическая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w:t>
            </w:r>
          </w:p>
        </w:tc>
        <w:tc>
          <w:tcPr>
            <w:tcW w:w="6180" w:type="dxa"/>
          </w:tcPr>
          <w:p w:rsidR="000F5C01" w:rsidRDefault="000F5C01">
            <w:pPr>
              <w:pStyle w:val="ConsPlusNormal"/>
            </w:pPr>
            <w:r>
              <w:t>Государственное бюджетное учреждение Ростовской области "Перинатальный центр"</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w:t>
            </w:r>
          </w:p>
        </w:tc>
        <w:tc>
          <w:tcPr>
            <w:tcW w:w="6180" w:type="dxa"/>
          </w:tcPr>
          <w:p w:rsidR="000F5C01" w:rsidRDefault="000F5C01">
            <w:pPr>
              <w:pStyle w:val="ConsPlusNormal"/>
            </w:pPr>
            <w:r>
              <w:t>Государственное бюджетное учреждение Ростовской области "Онкологический диспансер"</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w:t>
            </w:r>
          </w:p>
        </w:tc>
        <w:tc>
          <w:tcPr>
            <w:tcW w:w="6180" w:type="dxa"/>
          </w:tcPr>
          <w:p w:rsidR="000F5C01" w:rsidRDefault="000F5C01">
            <w:pPr>
              <w:pStyle w:val="ConsPlusNormal"/>
            </w:pPr>
            <w:r>
              <w:t>Государственное бюджетное учреждение Ростовской области "Онкологический диспансер" в г. Волгодонске</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w:t>
            </w:r>
          </w:p>
        </w:tc>
        <w:tc>
          <w:tcPr>
            <w:tcW w:w="6180" w:type="dxa"/>
          </w:tcPr>
          <w:p w:rsidR="000F5C01" w:rsidRDefault="000F5C01">
            <w:pPr>
              <w:pStyle w:val="ConsPlusNormal"/>
            </w:pPr>
            <w:r>
              <w:t>Государственное бюджетное учреждение Ростовской области "Онкологический диспансер"</w:t>
            </w:r>
          </w:p>
          <w:p w:rsidR="000F5C01" w:rsidRDefault="000F5C01">
            <w:pPr>
              <w:pStyle w:val="ConsPlusNormal"/>
            </w:pPr>
            <w:r>
              <w:t>в г. Новочеркасске</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w:t>
            </w:r>
          </w:p>
        </w:tc>
        <w:tc>
          <w:tcPr>
            <w:tcW w:w="6180" w:type="dxa"/>
          </w:tcPr>
          <w:p w:rsidR="000F5C01" w:rsidRDefault="000F5C01">
            <w:pPr>
              <w:pStyle w:val="ConsPlusNormal"/>
            </w:pPr>
            <w:r>
              <w:t>Государственное бюджетное учреждение Ростовской области "Онкологический диспансер" в г. Таганроге</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w:t>
            </w:r>
          </w:p>
        </w:tc>
        <w:tc>
          <w:tcPr>
            <w:tcW w:w="6180" w:type="dxa"/>
          </w:tcPr>
          <w:p w:rsidR="000F5C01" w:rsidRDefault="000F5C01">
            <w:pPr>
              <w:pStyle w:val="ConsPlusNormal"/>
            </w:pPr>
            <w:r>
              <w:t>Государственное бюджетное учреждение Ростовской области "Онкологический диспансер" в г. Шахты</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w:t>
            </w:r>
          </w:p>
        </w:tc>
        <w:tc>
          <w:tcPr>
            <w:tcW w:w="6180" w:type="dxa"/>
          </w:tcPr>
          <w:p w:rsidR="000F5C01" w:rsidRDefault="000F5C01">
            <w:pPr>
              <w:pStyle w:val="ConsPlusNormal"/>
            </w:pPr>
            <w:r>
              <w:t>Государственное бюджетное учреждение Ростовской области "Областной центр охраны здоровья семьи и репродукции"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w:t>
            </w:r>
          </w:p>
        </w:tc>
        <w:tc>
          <w:tcPr>
            <w:tcW w:w="6180" w:type="dxa"/>
          </w:tcPr>
          <w:p w:rsidR="000F5C01" w:rsidRDefault="000F5C01">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w:t>
            </w:r>
          </w:p>
        </w:tc>
        <w:tc>
          <w:tcPr>
            <w:tcW w:w="6180" w:type="dxa"/>
          </w:tcPr>
          <w:p w:rsidR="000F5C01" w:rsidRDefault="000F5C01">
            <w:pPr>
              <w:pStyle w:val="ConsPlusNormal"/>
            </w:pPr>
            <w:r>
              <w:t xml:space="preserve">Государственное бюджетное учреждение Ростовской области "Кожно-венерологический диспансер" </w:t>
            </w:r>
            <w:hyperlink w:anchor="P6135">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w:t>
            </w:r>
          </w:p>
          <w:p w:rsidR="000F5C01" w:rsidRDefault="000F5C01">
            <w:pPr>
              <w:pStyle w:val="ConsPlusNormal"/>
            </w:pPr>
            <w:r>
              <w:t>г. Азова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21.</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w:t>
            </w:r>
          </w:p>
          <w:p w:rsidR="000F5C01" w:rsidRDefault="000F5C01">
            <w:pPr>
              <w:pStyle w:val="ConsPlusNormal"/>
            </w:pPr>
            <w:r>
              <w:t>г. Батайска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города Батайска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w:t>
            </w:r>
          </w:p>
        </w:tc>
        <w:tc>
          <w:tcPr>
            <w:tcW w:w="6180" w:type="dxa"/>
          </w:tcPr>
          <w:p w:rsidR="000F5C01" w:rsidRDefault="000F5C01">
            <w:pPr>
              <w:pStyle w:val="ConsPlusNormal"/>
            </w:pPr>
            <w:r>
              <w:t xml:space="preserve">Муниципальное бюджетное учреждение здравоохранения Белокалитвинского района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w:t>
            </w:r>
          </w:p>
        </w:tc>
        <w:tc>
          <w:tcPr>
            <w:tcW w:w="6180" w:type="dxa"/>
          </w:tcPr>
          <w:p w:rsidR="000F5C01" w:rsidRDefault="000F5C01">
            <w:pPr>
              <w:pStyle w:val="ConsPlusNormal"/>
            </w:pPr>
            <w:r>
              <w:t>Муниципальное бюджетное учреждение здравоохранения Белокалитвинского района "Городская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25.</w:t>
            </w:r>
          </w:p>
        </w:tc>
        <w:tc>
          <w:tcPr>
            <w:tcW w:w="6180" w:type="dxa"/>
          </w:tcPr>
          <w:p w:rsidR="000F5C01" w:rsidRDefault="000F5C01">
            <w:pPr>
              <w:pStyle w:val="ConsPlusNormal"/>
            </w:pPr>
            <w:r>
              <w:t>Муниципальное бюджетное учреждение здравоохранения Белокалитвинского района "Детская городская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26.</w:t>
            </w:r>
          </w:p>
        </w:tc>
        <w:tc>
          <w:tcPr>
            <w:tcW w:w="6180" w:type="dxa"/>
          </w:tcPr>
          <w:p w:rsidR="000F5C01" w:rsidRDefault="000F5C01">
            <w:pPr>
              <w:pStyle w:val="ConsPlusNormal"/>
            </w:pPr>
            <w:r>
              <w:t>Муниципальное бюджетное учреждение здравоохранения г. Белая Калитва "Стоматологическая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27.</w:t>
            </w:r>
          </w:p>
        </w:tc>
        <w:tc>
          <w:tcPr>
            <w:tcW w:w="6180" w:type="dxa"/>
          </w:tcPr>
          <w:p w:rsidR="000F5C01" w:rsidRDefault="000F5C01">
            <w:pPr>
              <w:pStyle w:val="ConsPlusNormal"/>
            </w:pPr>
            <w:r>
              <w:t>Муниципальное учреждение здравоохранения "Городская больница N 1",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28.</w:t>
            </w:r>
          </w:p>
        </w:tc>
        <w:tc>
          <w:tcPr>
            <w:tcW w:w="6180" w:type="dxa"/>
          </w:tcPr>
          <w:p w:rsidR="000F5C01" w:rsidRDefault="000F5C01">
            <w:pPr>
              <w:pStyle w:val="ConsPlusNormal"/>
            </w:pPr>
            <w:r>
              <w:t>Муниципальное учреждение здравоохранения "Городская больница скорой медицинской помощи",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29.</w:t>
            </w:r>
          </w:p>
        </w:tc>
        <w:tc>
          <w:tcPr>
            <w:tcW w:w="6180" w:type="dxa"/>
          </w:tcPr>
          <w:p w:rsidR="000F5C01" w:rsidRDefault="000F5C01">
            <w:pPr>
              <w:pStyle w:val="ConsPlusNormal"/>
            </w:pPr>
            <w:r>
              <w:t>Муниципальное учреждение здравоохранения "Родильный дом"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30.</w:t>
            </w:r>
          </w:p>
        </w:tc>
        <w:tc>
          <w:tcPr>
            <w:tcW w:w="6180" w:type="dxa"/>
          </w:tcPr>
          <w:p w:rsidR="000F5C01" w:rsidRDefault="000F5C01">
            <w:pPr>
              <w:pStyle w:val="ConsPlusNormal"/>
            </w:pPr>
            <w:r>
              <w:t>Муниципальное учреждение здравоохранения "Детская городская больница",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31.</w:t>
            </w:r>
          </w:p>
        </w:tc>
        <w:tc>
          <w:tcPr>
            <w:tcW w:w="6180" w:type="dxa"/>
          </w:tcPr>
          <w:p w:rsidR="000F5C01" w:rsidRDefault="000F5C01">
            <w:pPr>
              <w:pStyle w:val="ConsPlusNormal"/>
            </w:pPr>
            <w:r>
              <w:t>Муниципальное учреждение здравоохранения "Городская поликлиника N 1",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32.</w:t>
            </w:r>
          </w:p>
        </w:tc>
        <w:tc>
          <w:tcPr>
            <w:tcW w:w="6180" w:type="dxa"/>
          </w:tcPr>
          <w:p w:rsidR="000F5C01" w:rsidRDefault="000F5C01">
            <w:pPr>
              <w:pStyle w:val="ConsPlusNormal"/>
            </w:pPr>
            <w:r>
              <w:t xml:space="preserve">Муниципальное учреждение здравоохранения "Городская поликлиника N 3", г. Волгодонск </w:t>
            </w:r>
            <w:r>
              <w:lastRenderedPageBreak/>
              <w:t>Ростовской области</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33.</w:t>
            </w:r>
          </w:p>
        </w:tc>
        <w:tc>
          <w:tcPr>
            <w:tcW w:w="6180" w:type="dxa"/>
          </w:tcPr>
          <w:p w:rsidR="000F5C01" w:rsidRDefault="000F5C01">
            <w:pPr>
              <w:pStyle w:val="ConsPlusNormal"/>
            </w:pPr>
            <w:r>
              <w:t>Муниципальное учреждение здравоохранения "Стоматологическая поликлиника", г. Волгодонск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34.</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w:t>
            </w:r>
          </w:p>
          <w:p w:rsidR="000F5C01" w:rsidRDefault="000F5C01">
            <w:pPr>
              <w:pStyle w:val="ConsPlusNormal"/>
            </w:pPr>
            <w:r>
              <w:t>г. Гуково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35.</w:t>
            </w:r>
          </w:p>
        </w:tc>
        <w:tc>
          <w:tcPr>
            <w:tcW w:w="6180" w:type="dxa"/>
          </w:tcPr>
          <w:p w:rsidR="000F5C01" w:rsidRDefault="000F5C01">
            <w:pPr>
              <w:pStyle w:val="ConsPlusNormal"/>
            </w:pPr>
            <w:r>
              <w:t>Муниципальное автономное учреждение здравоохранения "Стоматологическая поликлиника"</w:t>
            </w:r>
          </w:p>
          <w:p w:rsidR="000F5C01" w:rsidRDefault="000F5C01">
            <w:pPr>
              <w:pStyle w:val="ConsPlusNormal"/>
            </w:pPr>
            <w:r>
              <w:t>(г. Гуково)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36.</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 города Донецка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37.</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города Донецка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38.</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w:t>
            </w:r>
          </w:p>
          <w:p w:rsidR="000F5C01" w:rsidRDefault="000F5C01">
            <w:pPr>
              <w:pStyle w:val="ConsPlusNormal"/>
            </w:pPr>
            <w:r>
              <w:t>г. Зверево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39.</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w:t>
            </w:r>
          </w:p>
          <w:p w:rsidR="000F5C01" w:rsidRDefault="000F5C01">
            <w:pPr>
              <w:pStyle w:val="ConsPlusNormal"/>
            </w:pPr>
            <w:r>
              <w:t>г. Каменска-Шахтинского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40.</w:t>
            </w:r>
          </w:p>
        </w:tc>
        <w:tc>
          <w:tcPr>
            <w:tcW w:w="6180" w:type="dxa"/>
          </w:tcPr>
          <w:p w:rsidR="000F5C01" w:rsidRDefault="000F5C01">
            <w:pPr>
              <w:pStyle w:val="ConsPlusNormal"/>
            </w:pPr>
            <w:r>
              <w:t>Муниципальное бюджетное учреждение здравоохранения "Городская поликлиника N 1"</w:t>
            </w:r>
          </w:p>
          <w:p w:rsidR="000F5C01" w:rsidRDefault="000F5C01">
            <w:pPr>
              <w:pStyle w:val="ConsPlusNormal"/>
            </w:pPr>
            <w:r>
              <w:t>г. Каменска-Шахтинского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41.</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w:t>
            </w:r>
          </w:p>
          <w:p w:rsidR="000F5C01" w:rsidRDefault="000F5C01">
            <w:pPr>
              <w:pStyle w:val="ConsPlusNormal"/>
            </w:pPr>
            <w:r>
              <w:t>г. Каменска-Шахтинского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42.</w:t>
            </w:r>
          </w:p>
        </w:tc>
        <w:tc>
          <w:tcPr>
            <w:tcW w:w="6180" w:type="dxa"/>
          </w:tcPr>
          <w:p w:rsidR="000F5C01" w:rsidRDefault="000F5C01">
            <w:pPr>
              <w:pStyle w:val="ConsPlusNormal"/>
            </w:pPr>
            <w:r>
              <w:t>Муниципальное бюджетное учреждение здравоохранения "Городская больница N 1" г. Каменска-Шахтинского</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43.</w:t>
            </w:r>
          </w:p>
        </w:tc>
        <w:tc>
          <w:tcPr>
            <w:tcW w:w="6180" w:type="dxa"/>
          </w:tcPr>
          <w:p w:rsidR="000F5C01" w:rsidRDefault="000F5C01">
            <w:pPr>
              <w:pStyle w:val="ConsPlusNormal"/>
            </w:pPr>
            <w:r>
              <w:t xml:space="preserve">Муниципальное бюджетное учреждение здравоохранения "Районная больница" г. Красного Сулина и Красносулинского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44.</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Миллеровского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45.</w:t>
            </w:r>
          </w:p>
        </w:tc>
        <w:tc>
          <w:tcPr>
            <w:tcW w:w="6180" w:type="dxa"/>
          </w:tcPr>
          <w:p w:rsidR="000F5C01" w:rsidRDefault="000F5C01">
            <w:pPr>
              <w:pStyle w:val="ConsPlusNormal"/>
            </w:pPr>
            <w:r>
              <w:t>Муниципальное бюджетное учреждение здравоохранения "Городская больница N 1"</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46.</w:t>
            </w:r>
          </w:p>
        </w:tc>
        <w:tc>
          <w:tcPr>
            <w:tcW w:w="6180" w:type="dxa"/>
          </w:tcPr>
          <w:p w:rsidR="000F5C01" w:rsidRDefault="000F5C01">
            <w:pPr>
              <w:pStyle w:val="ConsPlusNormal"/>
            </w:pPr>
            <w:r>
              <w:t>Муниципальное бюджетное учреждение здравоохранения "Городская больница N 2"</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47.</w:t>
            </w:r>
          </w:p>
        </w:tc>
        <w:tc>
          <w:tcPr>
            <w:tcW w:w="6180" w:type="dxa"/>
          </w:tcPr>
          <w:p w:rsidR="000F5C01" w:rsidRDefault="000F5C01">
            <w:pPr>
              <w:pStyle w:val="ConsPlusNormal"/>
            </w:pPr>
            <w:r>
              <w:t>Муниципальное бюджетное учреждение здравоохранения "Городская больница скорой медицинской помощи" (г.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48.</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49.</w:t>
            </w:r>
          </w:p>
        </w:tc>
        <w:tc>
          <w:tcPr>
            <w:tcW w:w="6180" w:type="dxa"/>
          </w:tcPr>
          <w:p w:rsidR="000F5C01" w:rsidRDefault="000F5C01">
            <w:pPr>
              <w:pStyle w:val="ConsPlusNormal"/>
            </w:pPr>
            <w:r>
              <w:t>Муниципальное бюджетное учреждение здравоохранения "Специализированная инфекционная больница" (г.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50.</w:t>
            </w:r>
          </w:p>
        </w:tc>
        <w:tc>
          <w:tcPr>
            <w:tcW w:w="6180" w:type="dxa"/>
          </w:tcPr>
          <w:p w:rsidR="000F5C01" w:rsidRDefault="000F5C01">
            <w:pPr>
              <w:pStyle w:val="ConsPlusNormal"/>
            </w:pPr>
            <w:r>
              <w:t>Муниципальное бюджетное учреждение здравоохранения "Городская специализированная гинекологическая больница" (г.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51.</w:t>
            </w:r>
          </w:p>
        </w:tc>
        <w:tc>
          <w:tcPr>
            <w:tcW w:w="6180" w:type="dxa"/>
          </w:tcPr>
          <w:p w:rsidR="000F5C01" w:rsidRDefault="000F5C01">
            <w:pPr>
              <w:pStyle w:val="ConsPlusNormal"/>
            </w:pPr>
            <w:r>
              <w:t>Муниципальное бюджетное учреждение здравоохранения "Родильный дом" (г.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52.</w:t>
            </w:r>
          </w:p>
        </w:tc>
        <w:tc>
          <w:tcPr>
            <w:tcW w:w="6180" w:type="dxa"/>
          </w:tcPr>
          <w:p w:rsidR="000F5C01" w:rsidRDefault="000F5C01">
            <w:pPr>
              <w:pStyle w:val="ConsPlusNormal"/>
            </w:pPr>
            <w:r>
              <w:t>Муниципальное бюджетное учреждение здравоохранения "Городская поликлиника"</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53.</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w:t>
            </w:r>
          </w:p>
          <w:p w:rsidR="000F5C01" w:rsidRDefault="000F5C01">
            <w:pPr>
              <w:pStyle w:val="ConsPlusNormal"/>
            </w:pPr>
            <w:r>
              <w:t>N 1" (г.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54.</w:t>
            </w:r>
          </w:p>
        </w:tc>
        <w:tc>
          <w:tcPr>
            <w:tcW w:w="6180" w:type="dxa"/>
          </w:tcPr>
          <w:p w:rsidR="000F5C01" w:rsidRDefault="000F5C01">
            <w:pPr>
              <w:pStyle w:val="ConsPlusNormal"/>
            </w:pPr>
            <w:r>
              <w:t xml:space="preserve">Муниципальное бюджетное учреждение здравоохранения "Стоматологическая </w:t>
            </w:r>
            <w:r>
              <w:lastRenderedPageBreak/>
              <w:t>поликлиника</w:t>
            </w:r>
          </w:p>
          <w:p w:rsidR="000F5C01" w:rsidRDefault="000F5C01">
            <w:pPr>
              <w:pStyle w:val="ConsPlusNormal"/>
            </w:pPr>
            <w:r>
              <w:t>N 2" (г. Новочеркасск)</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55.</w:t>
            </w:r>
          </w:p>
        </w:tc>
        <w:tc>
          <w:tcPr>
            <w:tcW w:w="6180" w:type="dxa"/>
          </w:tcPr>
          <w:p w:rsidR="000F5C01" w:rsidRDefault="000F5C01">
            <w:pPr>
              <w:pStyle w:val="ConsPlusNormal"/>
            </w:pPr>
            <w:r>
              <w:t>Муниципальное бюджетное учреждение здравоохранения "Городская больница N 3"</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56.</w:t>
            </w:r>
          </w:p>
        </w:tc>
        <w:tc>
          <w:tcPr>
            <w:tcW w:w="6180" w:type="dxa"/>
          </w:tcPr>
          <w:p w:rsidR="000F5C01" w:rsidRDefault="000F5C01">
            <w:pPr>
              <w:pStyle w:val="ConsPlusNormal"/>
            </w:pPr>
            <w:r>
              <w:t>Муниципальное бюджетное учреждение здравоохранения "Городская поликлиника N 1"</w:t>
            </w:r>
          </w:p>
          <w:p w:rsidR="000F5C01" w:rsidRDefault="000F5C01">
            <w:pPr>
              <w:pStyle w:val="ConsPlusNormal"/>
            </w:pPr>
            <w:r>
              <w:t>(г. Новочеркасск)</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57.</w:t>
            </w:r>
          </w:p>
        </w:tc>
        <w:tc>
          <w:tcPr>
            <w:tcW w:w="6180" w:type="dxa"/>
          </w:tcPr>
          <w:p w:rsidR="000F5C01" w:rsidRDefault="000F5C01">
            <w:pPr>
              <w:pStyle w:val="ConsPlusNormal"/>
            </w:pPr>
            <w:r>
              <w:t>Муниципальное бюджетное учреждение здравоохранения "Центральная городская больница" города Новошахтинска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58.</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 города Новошахтинска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59.</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города Новошахтинска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60.</w:t>
            </w:r>
          </w:p>
        </w:tc>
        <w:tc>
          <w:tcPr>
            <w:tcW w:w="6180" w:type="dxa"/>
          </w:tcPr>
          <w:p w:rsidR="000F5C01" w:rsidRDefault="000F5C01">
            <w:pPr>
              <w:pStyle w:val="ConsPlusNormal"/>
            </w:pPr>
            <w:r>
              <w:t>Муниципальное бюджетное учреждение здравоохранения "Городская больница N 1</w:t>
            </w:r>
          </w:p>
          <w:p w:rsidR="000F5C01" w:rsidRDefault="000F5C01">
            <w:pPr>
              <w:pStyle w:val="ConsPlusNormal"/>
            </w:pPr>
            <w:r>
              <w:t>им. Н.А. Семашко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61.</w:t>
            </w:r>
          </w:p>
        </w:tc>
        <w:tc>
          <w:tcPr>
            <w:tcW w:w="6180" w:type="dxa"/>
          </w:tcPr>
          <w:p w:rsidR="000F5C01" w:rsidRDefault="000F5C01">
            <w:pPr>
              <w:pStyle w:val="ConsPlusNormal"/>
            </w:pPr>
            <w:r>
              <w:t>Муниципальное бюджетное учреждение здравоохранения "Городская больница скорой медицинской помощи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62.</w:t>
            </w:r>
          </w:p>
        </w:tc>
        <w:tc>
          <w:tcPr>
            <w:tcW w:w="6180" w:type="dxa"/>
          </w:tcPr>
          <w:p w:rsidR="000F5C01" w:rsidRDefault="000F5C01">
            <w:pPr>
              <w:pStyle w:val="ConsPlusNormal"/>
            </w:pPr>
            <w:r>
              <w:t>Муниципальное бюджетное учреждение здравоохранения "Городская больница N 4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63.</w:t>
            </w:r>
          </w:p>
        </w:tc>
        <w:tc>
          <w:tcPr>
            <w:tcW w:w="6180" w:type="dxa"/>
          </w:tcPr>
          <w:p w:rsidR="000F5C01" w:rsidRDefault="000F5C01">
            <w:pPr>
              <w:pStyle w:val="ConsPlusNormal"/>
            </w:pPr>
            <w:r>
              <w:t>Муниципальное бюджетное учреждение здравоохранения "Городская больница N 6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64.</w:t>
            </w:r>
          </w:p>
        </w:tc>
        <w:tc>
          <w:tcPr>
            <w:tcW w:w="6180" w:type="dxa"/>
          </w:tcPr>
          <w:p w:rsidR="000F5C01" w:rsidRDefault="000F5C01">
            <w:pPr>
              <w:pStyle w:val="ConsPlusNormal"/>
            </w:pPr>
            <w:r>
              <w:t>Муниципальное бюджетное учреждение здравоохранения "Городская больница N 7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65.</w:t>
            </w:r>
          </w:p>
        </w:tc>
        <w:tc>
          <w:tcPr>
            <w:tcW w:w="6180" w:type="dxa"/>
          </w:tcPr>
          <w:p w:rsidR="000F5C01" w:rsidRDefault="000F5C01">
            <w:pPr>
              <w:pStyle w:val="ConsPlusNormal"/>
            </w:pPr>
            <w:r>
              <w:t>Муниципальное бюджетное учреждение здравоохранения "Городская больница N 8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66.</w:t>
            </w:r>
          </w:p>
        </w:tc>
        <w:tc>
          <w:tcPr>
            <w:tcW w:w="6180" w:type="dxa"/>
          </w:tcPr>
          <w:p w:rsidR="000F5C01" w:rsidRDefault="000F5C01">
            <w:pPr>
              <w:pStyle w:val="ConsPlusNormal"/>
            </w:pPr>
            <w:r>
              <w:t xml:space="preserve">Муниципальное бюджетное учреждение </w:t>
            </w:r>
            <w:r>
              <w:lastRenderedPageBreak/>
              <w:t>здравоохранения "Городская больница N 20 города Ростова-на-Дону"</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67.</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 N 1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68.</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 N 2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69.</w:t>
            </w:r>
          </w:p>
        </w:tc>
        <w:tc>
          <w:tcPr>
            <w:tcW w:w="6180" w:type="dxa"/>
          </w:tcPr>
          <w:p w:rsidR="000F5C01" w:rsidRDefault="000F5C01">
            <w:pPr>
              <w:pStyle w:val="ConsPlusNormal"/>
            </w:pPr>
            <w:r>
              <w:t>Муниципальное бюджетное учреждение здравоохранения "Городская поликлиника N 1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70.</w:t>
            </w:r>
          </w:p>
        </w:tc>
        <w:tc>
          <w:tcPr>
            <w:tcW w:w="6180" w:type="dxa"/>
          </w:tcPr>
          <w:p w:rsidR="000F5C01" w:rsidRDefault="000F5C01">
            <w:pPr>
              <w:pStyle w:val="ConsPlusNormal"/>
            </w:pPr>
            <w:r>
              <w:t>Муниципальное бюджетное учреждение здравоохранения "Городская поликлиника N 2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71.</w:t>
            </w:r>
          </w:p>
        </w:tc>
        <w:tc>
          <w:tcPr>
            <w:tcW w:w="6180" w:type="dxa"/>
          </w:tcPr>
          <w:p w:rsidR="000F5C01" w:rsidRDefault="000F5C01">
            <w:pPr>
              <w:pStyle w:val="ConsPlusNormal"/>
            </w:pPr>
            <w:r>
              <w:t>Муниципальное бюджетное учреждение здравоохранения "Городская поликлиника N 4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72.</w:t>
            </w:r>
          </w:p>
        </w:tc>
        <w:tc>
          <w:tcPr>
            <w:tcW w:w="6180" w:type="dxa"/>
          </w:tcPr>
          <w:p w:rsidR="000F5C01" w:rsidRDefault="000F5C01">
            <w:pPr>
              <w:pStyle w:val="ConsPlusNormal"/>
            </w:pPr>
            <w:r>
              <w:t>Муниципальное бюджетное учреждение здравоохранения "Городская поликлиника N 5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73.</w:t>
            </w:r>
          </w:p>
        </w:tc>
        <w:tc>
          <w:tcPr>
            <w:tcW w:w="6180" w:type="dxa"/>
          </w:tcPr>
          <w:p w:rsidR="000F5C01" w:rsidRDefault="000F5C01">
            <w:pPr>
              <w:pStyle w:val="ConsPlusNormal"/>
            </w:pPr>
            <w:r>
              <w:t>Муниципальное бюджетное учреждение здравоохранения "Городская поликлиника N 7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74.</w:t>
            </w:r>
          </w:p>
        </w:tc>
        <w:tc>
          <w:tcPr>
            <w:tcW w:w="6180" w:type="dxa"/>
          </w:tcPr>
          <w:p w:rsidR="000F5C01" w:rsidRDefault="000F5C01">
            <w:pPr>
              <w:pStyle w:val="ConsPlusNormal"/>
            </w:pPr>
            <w:r>
              <w:t>Муниципальное бюджетное учреждение здравоохранения "Городская поликлиника N 9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75.</w:t>
            </w:r>
          </w:p>
        </w:tc>
        <w:tc>
          <w:tcPr>
            <w:tcW w:w="6180" w:type="dxa"/>
          </w:tcPr>
          <w:p w:rsidR="000F5C01" w:rsidRDefault="000F5C01">
            <w:pPr>
              <w:pStyle w:val="ConsPlusNormal"/>
            </w:pPr>
            <w:r>
              <w:t>Муниципальное бюджетное учреждение здравоохранения "Городская поликлиника N 10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76.</w:t>
            </w:r>
          </w:p>
        </w:tc>
        <w:tc>
          <w:tcPr>
            <w:tcW w:w="6180" w:type="dxa"/>
          </w:tcPr>
          <w:p w:rsidR="000F5C01" w:rsidRDefault="000F5C01">
            <w:pPr>
              <w:pStyle w:val="ConsPlusNormal"/>
            </w:pPr>
            <w:r>
              <w:t>Муниципальное бюджетное учреждение здравоохранения "Городская поликлиника N 12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77.</w:t>
            </w:r>
          </w:p>
        </w:tc>
        <w:tc>
          <w:tcPr>
            <w:tcW w:w="6180" w:type="dxa"/>
          </w:tcPr>
          <w:p w:rsidR="000F5C01" w:rsidRDefault="000F5C01">
            <w:pPr>
              <w:pStyle w:val="ConsPlusNormal"/>
            </w:pPr>
            <w:r>
              <w:t>Муниципальное бюджетное учреждение здравоохранения "Городская поликлиника N 14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78.</w:t>
            </w:r>
          </w:p>
        </w:tc>
        <w:tc>
          <w:tcPr>
            <w:tcW w:w="6180" w:type="dxa"/>
          </w:tcPr>
          <w:p w:rsidR="000F5C01" w:rsidRDefault="000F5C01">
            <w:pPr>
              <w:pStyle w:val="ConsPlusNormal"/>
            </w:pPr>
            <w:r>
              <w:t xml:space="preserve">Муниципальное бюджетное учреждение </w:t>
            </w:r>
            <w:r>
              <w:lastRenderedPageBreak/>
              <w:t>здравоохранения "Городская поликлиника N 16 города Ростова-на-Дону"</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79.</w:t>
            </w:r>
          </w:p>
        </w:tc>
        <w:tc>
          <w:tcPr>
            <w:tcW w:w="6180" w:type="dxa"/>
          </w:tcPr>
          <w:p w:rsidR="000F5C01" w:rsidRDefault="000F5C01">
            <w:pPr>
              <w:pStyle w:val="ConsPlusNormal"/>
            </w:pPr>
            <w:r>
              <w:t>Муниципальное бюджетное учреждение здравоохранения "Городская поликлиника N 41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80.</w:t>
            </w:r>
          </w:p>
        </w:tc>
        <w:tc>
          <w:tcPr>
            <w:tcW w:w="6180" w:type="dxa"/>
          </w:tcPr>
          <w:p w:rsidR="000F5C01" w:rsidRDefault="000F5C01">
            <w:pPr>
              <w:pStyle w:val="ConsPlusNormal"/>
            </w:pPr>
            <w:r>
              <w:t>Муниципальное бюджетное учреждение здравоохранения "Городская поликлиника N 42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81.</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1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82.</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4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83.</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8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84.</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17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85.</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18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86.</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 N 45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87.</w:t>
            </w:r>
          </w:p>
        </w:tc>
        <w:tc>
          <w:tcPr>
            <w:tcW w:w="6180" w:type="dxa"/>
          </w:tcPr>
          <w:p w:rsidR="000F5C01" w:rsidRDefault="000F5C01">
            <w:pPr>
              <w:pStyle w:val="ConsPlusNormal"/>
            </w:pPr>
            <w:r>
              <w:t>Муниципальное бюджетное учреждение здравоохранения "Родильный дом N 5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88.</w:t>
            </w:r>
          </w:p>
        </w:tc>
        <w:tc>
          <w:tcPr>
            <w:tcW w:w="6180" w:type="dxa"/>
          </w:tcPr>
          <w:p w:rsidR="000F5C01" w:rsidRDefault="000F5C01">
            <w:pPr>
              <w:pStyle w:val="ConsPlusNormal"/>
            </w:pPr>
            <w:r>
              <w:t>Муниципальное бюджетное учреждение здравоохранения "Родильный дом N 2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89.</w:t>
            </w:r>
          </w:p>
        </w:tc>
        <w:tc>
          <w:tcPr>
            <w:tcW w:w="6180" w:type="dxa"/>
          </w:tcPr>
          <w:p w:rsidR="000F5C01" w:rsidRDefault="000F5C01">
            <w:pPr>
              <w:pStyle w:val="ConsPlusNormal"/>
            </w:pPr>
            <w:r>
              <w:t>Муниципальное бюджетное учреждение здравоохранения "Клинико-диагностический центр "Здоровье"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90.</w:t>
            </w:r>
          </w:p>
        </w:tc>
        <w:tc>
          <w:tcPr>
            <w:tcW w:w="6180" w:type="dxa"/>
          </w:tcPr>
          <w:p w:rsidR="000F5C01" w:rsidRDefault="000F5C01">
            <w:pPr>
              <w:pStyle w:val="ConsPlusNormal"/>
            </w:pPr>
            <w:r>
              <w:t xml:space="preserve">Муниципальное бюджетное учреждение </w:t>
            </w:r>
            <w:r>
              <w:lastRenderedPageBreak/>
              <w:t>здравоохранения "Стоматологическая поликлиника города Ростова-на-Дону"</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91.</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N 1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92.</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N 4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93.</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N 5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94.</w:t>
            </w:r>
          </w:p>
        </w:tc>
        <w:tc>
          <w:tcPr>
            <w:tcW w:w="6180" w:type="dxa"/>
          </w:tcPr>
          <w:p w:rsidR="000F5C01" w:rsidRDefault="000F5C01">
            <w:pPr>
              <w:pStyle w:val="ConsPlusNormal"/>
            </w:pPr>
            <w:r>
              <w:t>Муниципальное бюджетное учреждение здравоохранения "Городская поликлиника студенческая города Ростова-на-Дону"</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95.</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Сальского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96.</w:t>
            </w:r>
          </w:p>
        </w:tc>
        <w:tc>
          <w:tcPr>
            <w:tcW w:w="6180" w:type="dxa"/>
          </w:tcPr>
          <w:p w:rsidR="000F5C01" w:rsidRDefault="000F5C01">
            <w:pPr>
              <w:pStyle w:val="ConsPlusNormal"/>
            </w:pPr>
            <w:r>
              <w:t>Муниципальное бюджетное учреждение здравоохранения "Первая городская больница"</w:t>
            </w:r>
          </w:p>
          <w:p w:rsidR="000F5C01" w:rsidRDefault="000F5C01">
            <w:pPr>
              <w:pStyle w:val="ConsPlusNormal"/>
            </w:pPr>
            <w:r>
              <w:t>(г.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97.</w:t>
            </w:r>
          </w:p>
        </w:tc>
        <w:tc>
          <w:tcPr>
            <w:tcW w:w="6180" w:type="dxa"/>
          </w:tcPr>
          <w:p w:rsidR="000F5C01" w:rsidRDefault="000F5C01">
            <w:pPr>
              <w:pStyle w:val="ConsPlusNormal"/>
            </w:pPr>
            <w:r>
              <w:t>Муниципальное бюджетное учреждение здравоохранения "Городская больница N 7"</w:t>
            </w:r>
          </w:p>
          <w:p w:rsidR="000F5C01" w:rsidRDefault="000F5C01">
            <w:pPr>
              <w:pStyle w:val="ConsPlusNormal"/>
            </w:pPr>
            <w:r>
              <w:t>(г.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98.</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w:t>
            </w:r>
          </w:p>
          <w:p w:rsidR="000F5C01" w:rsidRDefault="000F5C01">
            <w:pPr>
              <w:pStyle w:val="ConsPlusNormal"/>
            </w:pPr>
            <w:r>
              <w:t>(г.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99.</w:t>
            </w:r>
          </w:p>
        </w:tc>
        <w:tc>
          <w:tcPr>
            <w:tcW w:w="6180" w:type="dxa"/>
          </w:tcPr>
          <w:p w:rsidR="000F5C01" w:rsidRDefault="000F5C01">
            <w:pPr>
              <w:pStyle w:val="ConsPlusNormal"/>
            </w:pPr>
            <w:r>
              <w:t>Муниципальное бюджетное учреждение здравоохранения "Родильный дом"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100.</w:t>
            </w:r>
          </w:p>
        </w:tc>
        <w:tc>
          <w:tcPr>
            <w:tcW w:w="6180" w:type="dxa"/>
          </w:tcPr>
          <w:p w:rsidR="000F5C01" w:rsidRDefault="000F5C01">
            <w:pPr>
              <w:pStyle w:val="ConsPlusNormal"/>
            </w:pPr>
            <w:r>
              <w:t>Муниципальное бюджетное учреждение здравоохранения "Городская больница скорой медицинской помощи"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101.</w:t>
            </w:r>
          </w:p>
        </w:tc>
        <w:tc>
          <w:tcPr>
            <w:tcW w:w="6180" w:type="dxa"/>
          </w:tcPr>
          <w:p w:rsidR="000F5C01" w:rsidRDefault="000F5C01">
            <w:pPr>
              <w:pStyle w:val="ConsPlusNormal"/>
            </w:pPr>
            <w:r>
              <w:t>Муниципальное бюджетное учреждение здравоохранения "Городская поликлиника N 1"</w:t>
            </w:r>
          </w:p>
          <w:p w:rsidR="000F5C01" w:rsidRDefault="000F5C01">
            <w:pPr>
              <w:pStyle w:val="ConsPlusNormal"/>
            </w:pPr>
            <w:r>
              <w:t>(г.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102.</w:t>
            </w:r>
          </w:p>
        </w:tc>
        <w:tc>
          <w:tcPr>
            <w:tcW w:w="6180" w:type="dxa"/>
          </w:tcPr>
          <w:p w:rsidR="000F5C01" w:rsidRDefault="000F5C01">
            <w:pPr>
              <w:pStyle w:val="ConsPlusNormal"/>
            </w:pPr>
            <w:r>
              <w:t>Муниципальное бюджетное учреждение здравоохранения "Городская поликлиника N 2"</w:t>
            </w:r>
          </w:p>
          <w:p w:rsidR="000F5C01" w:rsidRDefault="000F5C01">
            <w:pPr>
              <w:pStyle w:val="ConsPlusNormal"/>
            </w:pPr>
            <w:r>
              <w:lastRenderedPageBreak/>
              <w:t>(г. Таганрог)</w:t>
            </w:r>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103.</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w:t>
            </w:r>
          </w:p>
          <w:p w:rsidR="000F5C01" w:rsidRDefault="000F5C01">
            <w:pPr>
              <w:pStyle w:val="ConsPlusNormal"/>
            </w:pPr>
            <w:r>
              <w:t>N 1"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104.</w:t>
            </w:r>
          </w:p>
        </w:tc>
        <w:tc>
          <w:tcPr>
            <w:tcW w:w="6180" w:type="dxa"/>
          </w:tcPr>
          <w:p w:rsidR="000F5C01" w:rsidRDefault="000F5C01">
            <w:pPr>
              <w:pStyle w:val="ConsPlusNormal"/>
            </w:pPr>
            <w:r>
              <w:t>Муниципальное бюджетное учреждение здравоохранения "Детская городская поликлиника</w:t>
            </w:r>
          </w:p>
          <w:p w:rsidR="000F5C01" w:rsidRDefault="000F5C01">
            <w:pPr>
              <w:pStyle w:val="ConsPlusNormal"/>
            </w:pPr>
            <w:r>
              <w:t>N 2"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105.</w:t>
            </w:r>
          </w:p>
        </w:tc>
        <w:tc>
          <w:tcPr>
            <w:tcW w:w="6180" w:type="dxa"/>
          </w:tcPr>
          <w:p w:rsidR="000F5C01" w:rsidRDefault="000F5C01">
            <w:pPr>
              <w:pStyle w:val="ConsPlusNormal"/>
            </w:pPr>
            <w:r>
              <w:t>Муниципальное бюджетное учреждение здравоохранения "Консультативно-диагностический центр"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106.</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w:t>
            </w:r>
          </w:p>
          <w:p w:rsidR="000F5C01" w:rsidRDefault="000F5C01">
            <w:pPr>
              <w:pStyle w:val="ConsPlusNormal"/>
            </w:pPr>
            <w:r>
              <w:t>N 1"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107.</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w:t>
            </w:r>
          </w:p>
          <w:p w:rsidR="000F5C01" w:rsidRDefault="000F5C01">
            <w:pPr>
              <w:pStyle w:val="ConsPlusNormal"/>
            </w:pPr>
            <w:r>
              <w:t>N 2"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108.</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w:t>
            </w:r>
          </w:p>
          <w:p w:rsidR="000F5C01" w:rsidRDefault="000F5C01">
            <w:pPr>
              <w:pStyle w:val="ConsPlusNormal"/>
            </w:pPr>
            <w:r>
              <w:t>N 3" (г. Таганрог)</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109.</w:t>
            </w:r>
          </w:p>
        </w:tc>
        <w:tc>
          <w:tcPr>
            <w:tcW w:w="6180" w:type="dxa"/>
          </w:tcPr>
          <w:p w:rsidR="000F5C01" w:rsidRDefault="000F5C01">
            <w:pPr>
              <w:pStyle w:val="ConsPlusNormal"/>
            </w:pPr>
            <w:r>
              <w:t>Муниципальное бюджетное учреждение здравоохранения Городская больница скорой медицинской помощи им. В.И. Ленина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110.</w:t>
            </w:r>
          </w:p>
        </w:tc>
        <w:tc>
          <w:tcPr>
            <w:tcW w:w="6180" w:type="dxa"/>
          </w:tcPr>
          <w:p w:rsidR="000F5C01" w:rsidRDefault="000F5C01">
            <w:pPr>
              <w:pStyle w:val="ConsPlusNormal"/>
            </w:pPr>
            <w:r>
              <w:t>Муниципальное бюджетное учреждение здравоохранения Детская городская больница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111.</w:t>
            </w:r>
          </w:p>
        </w:tc>
        <w:tc>
          <w:tcPr>
            <w:tcW w:w="6180" w:type="dxa"/>
          </w:tcPr>
          <w:p w:rsidR="000F5C01" w:rsidRDefault="000F5C01">
            <w:pPr>
              <w:pStyle w:val="ConsPlusNormal"/>
            </w:pPr>
            <w:r>
              <w:t>Муниципальное бюджетное учреждение здравоохранения Городская поликлиника N 1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112.</w:t>
            </w:r>
          </w:p>
        </w:tc>
        <w:tc>
          <w:tcPr>
            <w:tcW w:w="6180" w:type="dxa"/>
          </w:tcPr>
          <w:p w:rsidR="000F5C01" w:rsidRDefault="000F5C01">
            <w:pPr>
              <w:pStyle w:val="ConsPlusNormal"/>
            </w:pPr>
            <w:r>
              <w:t>Муниципальное бюджетное учреждение здравоохранения Городская поликлиника N 3 города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113.</w:t>
            </w:r>
          </w:p>
        </w:tc>
        <w:tc>
          <w:tcPr>
            <w:tcW w:w="6180" w:type="dxa"/>
          </w:tcPr>
          <w:p w:rsidR="000F5C01" w:rsidRDefault="000F5C01">
            <w:pPr>
              <w:pStyle w:val="ConsPlusNormal"/>
            </w:pPr>
            <w:r>
              <w:t>Муниципальное бюджетное учреждение здравоохранения Городская поликлиника N 5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114.</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N 1</w:t>
            </w:r>
          </w:p>
          <w:p w:rsidR="000F5C01" w:rsidRDefault="000F5C01">
            <w:pPr>
              <w:pStyle w:val="ConsPlusNormal"/>
            </w:pPr>
            <w:r>
              <w:t>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115.</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N 2</w:t>
            </w:r>
          </w:p>
          <w:p w:rsidR="000F5C01" w:rsidRDefault="000F5C01">
            <w:pPr>
              <w:pStyle w:val="ConsPlusNormal"/>
            </w:pPr>
            <w:r>
              <w:t>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116.</w:t>
            </w:r>
          </w:p>
        </w:tc>
        <w:tc>
          <w:tcPr>
            <w:tcW w:w="6180" w:type="dxa"/>
          </w:tcPr>
          <w:p w:rsidR="000F5C01" w:rsidRDefault="000F5C01">
            <w:pPr>
              <w:pStyle w:val="ConsPlusNormal"/>
            </w:pPr>
            <w:r>
              <w:t>Муниципальное бюджетное учреждение здравоохранения Городская больница N 1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117.</w:t>
            </w:r>
          </w:p>
        </w:tc>
        <w:tc>
          <w:tcPr>
            <w:tcW w:w="6180" w:type="dxa"/>
          </w:tcPr>
          <w:p w:rsidR="000F5C01" w:rsidRDefault="000F5C01">
            <w:pPr>
              <w:pStyle w:val="ConsPlusNormal"/>
            </w:pPr>
            <w:r>
              <w:t>Муниципальное бюджетное учреждение здравоохранения Городская больница N 2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118.</w:t>
            </w:r>
          </w:p>
        </w:tc>
        <w:tc>
          <w:tcPr>
            <w:tcW w:w="6180" w:type="dxa"/>
          </w:tcPr>
          <w:p w:rsidR="000F5C01" w:rsidRDefault="000F5C01">
            <w:pPr>
              <w:pStyle w:val="ConsPlusNormal"/>
            </w:pPr>
            <w:r>
              <w:t>Муниципальное бюджетное учреждение здравоохранения Городская поликлиника г. Шахты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119.</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Азовского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120.</w:t>
            </w:r>
          </w:p>
        </w:tc>
        <w:tc>
          <w:tcPr>
            <w:tcW w:w="6180" w:type="dxa"/>
          </w:tcPr>
          <w:p w:rsidR="000F5C01" w:rsidRDefault="000F5C01">
            <w:pPr>
              <w:pStyle w:val="ConsPlusNormal"/>
            </w:pPr>
            <w:r>
              <w:t>Муниципальное бюджетное учреждение здравоохранения "Районная больница" Азовского района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121.</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Аксайского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122.</w:t>
            </w:r>
          </w:p>
        </w:tc>
        <w:tc>
          <w:tcPr>
            <w:tcW w:w="6180" w:type="dxa"/>
          </w:tcPr>
          <w:p w:rsidR="000F5C01" w:rsidRDefault="000F5C01">
            <w:pPr>
              <w:pStyle w:val="ConsPlusNormal"/>
            </w:pPr>
            <w:r>
              <w:t>Муниципальное бюджетное учреждение здравоохранения Аксайского района "Стоматологическая поликлиника"</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123.</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Багаевского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124.</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Боковского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125.</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Верхнедонского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126.</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Веселовского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127.</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Волгодонского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128.</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Дубовского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129.</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Егорлыкского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130.</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Заветинского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131.</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Зерноградского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132.</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Зимовниковского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133.</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Кагальницкого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134.</w:t>
            </w:r>
          </w:p>
        </w:tc>
        <w:tc>
          <w:tcPr>
            <w:tcW w:w="6180" w:type="dxa"/>
          </w:tcPr>
          <w:p w:rsidR="000F5C01" w:rsidRDefault="000F5C01">
            <w:pPr>
              <w:pStyle w:val="ConsPlusNormal"/>
            </w:pPr>
            <w:r>
              <w:t xml:space="preserve">Муниципальное бюджетное учреждение здравоохранения Каменского района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135.</w:t>
            </w:r>
          </w:p>
        </w:tc>
        <w:tc>
          <w:tcPr>
            <w:tcW w:w="6180" w:type="dxa"/>
          </w:tcPr>
          <w:p w:rsidR="000F5C01" w:rsidRDefault="000F5C01">
            <w:pPr>
              <w:pStyle w:val="ConsPlusNormal"/>
            </w:pPr>
            <w:r>
              <w:t xml:space="preserve">Муниципальное бюджетное учреждение здравоохранения Кашарского района Ростовской области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136.</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Константиновского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137.</w:t>
            </w:r>
          </w:p>
        </w:tc>
        <w:tc>
          <w:tcPr>
            <w:tcW w:w="6180" w:type="dxa"/>
          </w:tcPr>
          <w:p w:rsidR="000F5C01" w:rsidRDefault="000F5C01">
            <w:pPr>
              <w:pStyle w:val="ConsPlusNormal"/>
            </w:pPr>
            <w:r>
              <w:t xml:space="preserve">Муниципальное бюджетное учреждение "Центральная районная больница Куйбышевского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138.</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Мартыновского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139.</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Матвеево-Курганского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140.</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Милютинского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141.</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Морозовского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142.</w:t>
            </w:r>
          </w:p>
        </w:tc>
        <w:tc>
          <w:tcPr>
            <w:tcW w:w="6180" w:type="dxa"/>
          </w:tcPr>
          <w:p w:rsidR="000F5C01" w:rsidRDefault="000F5C01">
            <w:pPr>
              <w:pStyle w:val="ConsPlusNormal"/>
            </w:pPr>
            <w:r>
              <w:t xml:space="preserve">Муниципальное бюджетное учреждение здравоохранения Мясниковского района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143.</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Неклиновского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144.</w:t>
            </w:r>
          </w:p>
        </w:tc>
        <w:tc>
          <w:tcPr>
            <w:tcW w:w="6180" w:type="dxa"/>
          </w:tcPr>
          <w:p w:rsidR="000F5C01" w:rsidRDefault="000F5C01">
            <w:pPr>
              <w:pStyle w:val="ConsPlusNormal"/>
            </w:pPr>
            <w:r>
              <w:t xml:space="preserve">Муниципальное бюджетное учреждение </w:t>
            </w:r>
            <w:r>
              <w:lastRenderedPageBreak/>
              <w:t xml:space="preserve">здравоохранения "Центральная районная больница" Обливского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145.</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Октябрьского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146.</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Орловского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147.</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Песчанокопского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148.</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Пролетарского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149.</w:t>
            </w:r>
          </w:p>
        </w:tc>
        <w:tc>
          <w:tcPr>
            <w:tcW w:w="6180" w:type="dxa"/>
          </w:tcPr>
          <w:p w:rsidR="000F5C01" w:rsidRDefault="000F5C01">
            <w:pPr>
              <w:pStyle w:val="ConsPlusNormal"/>
            </w:pPr>
            <w:r>
              <w:t xml:space="preserve">Муниципальное бюджетное учреждение здравоохранения Ремонтненского района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150.</w:t>
            </w:r>
          </w:p>
        </w:tc>
        <w:tc>
          <w:tcPr>
            <w:tcW w:w="6180" w:type="dxa"/>
          </w:tcPr>
          <w:p w:rsidR="000F5C01" w:rsidRDefault="000F5C01">
            <w:pPr>
              <w:pStyle w:val="ConsPlusNormal"/>
            </w:pPr>
            <w:r>
              <w:t xml:space="preserve">Муниципальное бюджетное учреждение здравоохранения Родионово-Несветайского района "Центральная районная больница"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151.</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Семикаракорского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152.</w:t>
            </w:r>
          </w:p>
        </w:tc>
        <w:tc>
          <w:tcPr>
            <w:tcW w:w="6180" w:type="dxa"/>
          </w:tcPr>
          <w:p w:rsidR="000F5C01" w:rsidRDefault="000F5C01">
            <w:pPr>
              <w:pStyle w:val="ConsPlusNormal"/>
            </w:pPr>
            <w:r>
              <w:t>Муниципальное бюджетное учреждение здравоохранения "Стоматологическая поликлиника" Семикаракорского района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153.</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Советского района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154.</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w:t>
            </w:r>
            <w:r>
              <w:lastRenderedPageBreak/>
              <w:t xml:space="preserve">больница" Тарасовского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155.</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Тацинского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156.</w:t>
            </w:r>
          </w:p>
        </w:tc>
        <w:tc>
          <w:tcPr>
            <w:tcW w:w="6180" w:type="dxa"/>
          </w:tcPr>
          <w:p w:rsidR="000F5C01" w:rsidRDefault="000F5C01">
            <w:pPr>
              <w:pStyle w:val="ConsPlusNormal"/>
            </w:pPr>
            <w:r>
              <w:t>Муниципальное бюджетное учреждение здравоохранения специализированная больница восстановительного лечения Тацинского района Ростовской области</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157.</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Усть-Донецкого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158.</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Целинского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159.</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Цимлянского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160.</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Чертковского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161.</w:t>
            </w:r>
          </w:p>
        </w:tc>
        <w:tc>
          <w:tcPr>
            <w:tcW w:w="6180" w:type="dxa"/>
          </w:tcPr>
          <w:p w:rsidR="000F5C01" w:rsidRDefault="000F5C01">
            <w:pPr>
              <w:pStyle w:val="ConsPlusNormal"/>
            </w:pPr>
            <w:r>
              <w:t xml:space="preserve">Муниципальное бюджетное учреждение здравоохранения "Центральная районная больница" Шолоховского района Ростовской области </w:t>
            </w:r>
            <w:hyperlink w:anchor="P6131">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162.</w:t>
            </w:r>
          </w:p>
        </w:tc>
        <w:tc>
          <w:tcPr>
            <w:tcW w:w="6180" w:type="dxa"/>
          </w:tcPr>
          <w:p w:rsidR="000F5C01" w:rsidRDefault="000F5C01">
            <w:pPr>
              <w:pStyle w:val="ConsPlusNormal"/>
            </w:pPr>
            <w:r>
              <w:t>Негосударственное учреждение здравоохранения "Дорожная клиническая больница на станции</w:t>
            </w:r>
          </w:p>
          <w:p w:rsidR="000F5C01" w:rsidRDefault="000F5C01">
            <w:pPr>
              <w:pStyle w:val="ConsPlusNormal"/>
            </w:pPr>
            <w:r>
              <w:t xml:space="preserve">Ростов-Главный открытого акционерного общества "Российские железные дороги" </w:t>
            </w:r>
            <w:hyperlink w:anchor="P6132">
              <w:r>
                <w:rPr>
                  <w:color w:val="0000FF"/>
                </w:rPr>
                <w:t>&lt;**&gt;</w:t>
              </w:r>
            </w:hyperlink>
            <w:r>
              <w:t xml:space="preserve"> (для структурных подразделений на станции Ростов-Главный </w:t>
            </w:r>
            <w:hyperlink w:anchor="P6133">
              <w:r>
                <w:rPr>
                  <w:color w:val="0000FF"/>
                </w:rPr>
                <w:t>&lt;***&gt;</w:t>
              </w:r>
            </w:hyperlink>
            <w:r>
              <w:t>)</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163.</w:t>
            </w:r>
          </w:p>
        </w:tc>
        <w:tc>
          <w:tcPr>
            <w:tcW w:w="6180" w:type="dxa"/>
          </w:tcPr>
          <w:p w:rsidR="000F5C01" w:rsidRDefault="000F5C01">
            <w:pPr>
              <w:pStyle w:val="ConsPlusNormal"/>
            </w:pPr>
            <w:r>
              <w:t xml:space="preserve">Негосударственное учреждение здравоохранения "Узловая больница на станции Сальск открытого </w:t>
            </w:r>
            <w:r>
              <w:lastRenderedPageBreak/>
              <w:t xml:space="preserve">акционерного общества "Российские железные дороги" </w:t>
            </w:r>
            <w:hyperlink w:anchor="P6132">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164.</w:t>
            </w:r>
          </w:p>
        </w:tc>
        <w:tc>
          <w:tcPr>
            <w:tcW w:w="6180" w:type="dxa"/>
          </w:tcPr>
          <w:p w:rsidR="000F5C01" w:rsidRDefault="000F5C01">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165.</w:t>
            </w:r>
          </w:p>
        </w:tc>
        <w:tc>
          <w:tcPr>
            <w:tcW w:w="6180" w:type="dxa"/>
          </w:tcPr>
          <w:p w:rsidR="000F5C01" w:rsidRDefault="000F5C01">
            <w:pPr>
              <w:pStyle w:val="ConsPlusNormal"/>
            </w:pPr>
            <w:r>
              <w:t xml:space="preserve">Федеральное бюджетное учреждение здравоохранения "Центр гигиены и эпидемиологии в Ростовской области"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166.</w:t>
            </w:r>
          </w:p>
        </w:tc>
        <w:tc>
          <w:tcPr>
            <w:tcW w:w="6180" w:type="dxa"/>
          </w:tcPr>
          <w:p w:rsidR="000F5C01" w:rsidRDefault="000F5C01">
            <w:pPr>
              <w:pStyle w:val="ConsPlusNormal"/>
            </w:pPr>
            <w: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167.</w:t>
            </w:r>
          </w:p>
        </w:tc>
        <w:tc>
          <w:tcPr>
            <w:tcW w:w="6180" w:type="dxa"/>
          </w:tcPr>
          <w:p w:rsidR="000F5C01" w:rsidRDefault="000F5C01">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168.</w:t>
            </w:r>
          </w:p>
        </w:tc>
        <w:tc>
          <w:tcPr>
            <w:tcW w:w="6180" w:type="dxa"/>
          </w:tcPr>
          <w:p w:rsidR="000F5C01" w:rsidRDefault="000F5C01">
            <w:pPr>
              <w:pStyle w:val="ConsPlusNormal"/>
            </w:pPr>
            <w:r>
              <w:t xml:space="preserve">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169.</w:t>
            </w:r>
          </w:p>
        </w:tc>
        <w:tc>
          <w:tcPr>
            <w:tcW w:w="6180" w:type="dxa"/>
          </w:tcPr>
          <w:p w:rsidR="000F5C01" w:rsidRDefault="000F5C01">
            <w:pPr>
              <w:pStyle w:val="ConsPlusNormal"/>
            </w:pPr>
            <w: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170.</w:t>
            </w:r>
          </w:p>
        </w:tc>
        <w:tc>
          <w:tcPr>
            <w:tcW w:w="6180" w:type="dxa"/>
          </w:tcPr>
          <w:p w:rsidR="000F5C01" w:rsidRDefault="000F5C01">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171.</w:t>
            </w:r>
          </w:p>
        </w:tc>
        <w:tc>
          <w:tcPr>
            <w:tcW w:w="6180" w:type="dxa"/>
          </w:tcPr>
          <w:p w:rsidR="000F5C01" w:rsidRDefault="000F5C01">
            <w:pPr>
              <w:pStyle w:val="ConsPlusNormal"/>
            </w:pPr>
            <w:r>
              <w:t xml:space="preserve">Федеральное государственное казенное учреждение "1602 Военный клинический госпиталь" Министерства обороны Российской Федерации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172.</w:t>
            </w:r>
          </w:p>
        </w:tc>
        <w:tc>
          <w:tcPr>
            <w:tcW w:w="6180" w:type="dxa"/>
          </w:tcPr>
          <w:p w:rsidR="000F5C01" w:rsidRDefault="000F5C01">
            <w:pPr>
              <w:pStyle w:val="ConsPlusNormal"/>
            </w:pPr>
            <w: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(включая филиал в г. </w:t>
            </w:r>
            <w:r>
              <w:lastRenderedPageBreak/>
              <w:t xml:space="preserve">Волгодонске) </w:t>
            </w:r>
            <w:hyperlink w:anchor="P6132">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173.</w:t>
            </w:r>
          </w:p>
        </w:tc>
        <w:tc>
          <w:tcPr>
            <w:tcW w:w="6180" w:type="dxa"/>
          </w:tcPr>
          <w:p w:rsidR="000F5C01" w:rsidRDefault="000F5C01">
            <w:pPr>
              <w:pStyle w:val="ConsPlusNormal"/>
            </w:pPr>
            <w:r>
              <w:t>Федеральное казенное учреждение здравоохранения "Медико-санитарная часть N 61 Федеральной службы исполнения наказаний"</w:t>
            </w:r>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174.</w:t>
            </w:r>
          </w:p>
        </w:tc>
        <w:tc>
          <w:tcPr>
            <w:tcW w:w="6180" w:type="dxa"/>
          </w:tcPr>
          <w:p w:rsidR="000F5C01" w:rsidRDefault="000F5C01">
            <w:pPr>
              <w:pStyle w:val="ConsPlusNormal"/>
            </w:pPr>
            <w:r>
              <w:t xml:space="preserve">Федеральное государственное казенное учреждение "Поликлиника N 1 Федеральной таможенной службы"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175.</w:t>
            </w:r>
          </w:p>
        </w:tc>
        <w:tc>
          <w:tcPr>
            <w:tcW w:w="6180" w:type="dxa"/>
          </w:tcPr>
          <w:p w:rsidR="000F5C01" w:rsidRDefault="000F5C01">
            <w:pPr>
              <w:pStyle w:val="ConsPlusNormal"/>
            </w:pPr>
            <w:r>
              <w:t xml:space="preserve">Федеральное государственное унитарное предприятие "Региональный технический центр авиационной информации, сертификации, связи"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176.</w:t>
            </w:r>
          </w:p>
        </w:tc>
        <w:tc>
          <w:tcPr>
            <w:tcW w:w="6180" w:type="dxa"/>
          </w:tcPr>
          <w:p w:rsidR="000F5C01" w:rsidRDefault="000F5C01">
            <w:pPr>
              <w:pStyle w:val="ConsPlusNormal"/>
            </w:pPr>
            <w:r>
              <w:t xml:space="preserve">Общество с ограниченной ответственностью "Медицинская научно-производственная фирма "Авиценна"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177.</w:t>
            </w:r>
          </w:p>
        </w:tc>
        <w:tc>
          <w:tcPr>
            <w:tcW w:w="6180" w:type="dxa"/>
          </w:tcPr>
          <w:p w:rsidR="000F5C01" w:rsidRDefault="000F5C01">
            <w:pPr>
              <w:pStyle w:val="ConsPlusNormal"/>
            </w:pPr>
            <w:r>
              <w:t xml:space="preserve">Закрытое акционерное общество "ИнтерЮНА"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178.</w:t>
            </w:r>
          </w:p>
        </w:tc>
        <w:tc>
          <w:tcPr>
            <w:tcW w:w="6180" w:type="dxa"/>
          </w:tcPr>
          <w:p w:rsidR="000F5C01" w:rsidRDefault="000F5C01">
            <w:pPr>
              <w:pStyle w:val="ConsPlusNormal"/>
            </w:pPr>
            <w:r>
              <w:t xml:space="preserve">Общество с ограниченной ответственностью "Медицинский Центр "Гиппократ"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179.</w:t>
            </w:r>
          </w:p>
        </w:tc>
        <w:tc>
          <w:tcPr>
            <w:tcW w:w="6180" w:type="dxa"/>
          </w:tcPr>
          <w:p w:rsidR="000F5C01" w:rsidRDefault="000F5C01">
            <w:pPr>
              <w:pStyle w:val="ConsPlusNormal"/>
            </w:pPr>
            <w:r>
              <w:t xml:space="preserve">Акционерное общество Медицинский Центр "ВРАЧЪ"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180.</w:t>
            </w:r>
          </w:p>
        </w:tc>
        <w:tc>
          <w:tcPr>
            <w:tcW w:w="6180" w:type="dxa"/>
          </w:tcPr>
          <w:p w:rsidR="000F5C01" w:rsidRDefault="000F5C01">
            <w:pPr>
              <w:pStyle w:val="ConsPlusNormal"/>
            </w:pPr>
            <w:r>
              <w:t xml:space="preserve">Общество с ограниченной ответственностью лечебно-диагностический центр "Биомед"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181.</w:t>
            </w:r>
          </w:p>
        </w:tc>
        <w:tc>
          <w:tcPr>
            <w:tcW w:w="6180" w:type="dxa"/>
          </w:tcPr>
          <w:p w:rsidR="000F5C01" w:rsidRDefault="000F5C01">
            <w:pPr>
              <w:pStyle w:val="ConsPlusNormal"/>
            </w:pPr>
            <w:r>
              <w:t xml:space="preserve">Общество с ограниченной ответственностью "Гемодиализный центр Ростов"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182.</w:t>
            </w:r>
          </w:p>
        </w:tc>
        <w:tc>
          <w:tcPr>
            <w:tcW w:w="6180" w:type="dxa"/>
          </w:tcPr>
          <w:p w:rsidR="000F5C01" w:rsidRDefault="000F5C01">
            <w:pPr>
              <w:pStyle w:val="ConsPlusNormal"/>
            </w:pPr>
            <w:r>
              <w:t xml:space="preserve">Общество с ограниченной ответственностью "НЕОДЕНТ"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183.</w:t>
            </w:r>
          </w:p>
        </w:tc>
        <w:tc>
          <w:tcPr>
            <w:tcW w:w="6180" w:type="dxa"/>
          </w:tcPr>
          <w:p w:rsidR="000F5C01" w:rsidRDefault="000F5C01">
            <w:pPr>
              <w:pStyle w:val="ConsPlusNormal"/>
            </w:pPr>
            <w:r>
              <w:t xml:space="preserve">Общество с ограниченной ответственностью "Офтальмологическая клиника "Леге артис"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184.</w:t>
            </w:r>
          </w:p>
        </w:tc>
        <w:tc>
          <w:tcPr>
            <w:tcW w:w="6180" w:type="dxa"/>
          </w:tcPr>
          <w:p w:rsidR="000F5C01" w:rsidRDefault="000F5C01">
            <w:pPr>
              <w:pStyle w:val="ConsPlusNormal"/>
            </w:pPr>
            <w:r>
              <w:t xml:space="preserve">Частное учреждение здравоохранения "Медико-санитарная часть ОАО ТКЗ "Красный котельщик"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185.</w:t>
            </w:r>
          </w:p>
        </w:tc>
        <w:tc>
          <w:tcPr>
            <w:tcW w:w="6180" w:type="dxa"/>
          </w:tcPr>
          <w:p w:rsidR="000F5C01" w:rsidRDefault="000F5C01">
            <w:pPr>
              <w:pStyle w:val="ConsPlusNormal"/>
            </w:pPr>
            <w:r>
              <w:t xml:space="preserve">Непубличное акционерное общество "Наука"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186.</w:t>
            </w:r>
          </w:p>
        </w:tc>
        <w:tc>
          <w:tcPr>
            <w:tcW w:w="6180" w:type="dxa"/>
          </w:tcPr>
          <w:p w:rsidR="000F5C01" w:rsidRDefault="000F5C01">
            <w:pPr>
              <w:pStyle w:val="ConsPlusNormal"/>
            </w:pPr>
            <w:r>
              <w:t>Общество с ограниченной ответственностью</w:t>
            </w:r>
          </w:p>
          <w:p w:rsidR="000F5C01" w:rsidRDefault="000F5C01">
            <w:pPr>
              <w:pStyle w:val="ConsPlusNormal"/>
            </w:pPr>
            <w:r>
              <w:lastRenderedPageBreak/>
              <w:t xml:space="preserve">"Лечебно-диагностический центр "Сокол" </w:t>
            </w:r>
            <w:hyperlink w:anchor="P6133">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187.</w:t>
            </w:r>
          </w:p>
        </w:tc>
        <w:tc>
          <w:tcPr>
            <w:tcW w:w="6180" w:type="dxa"/>
          </w:tcPr>
          <w:p w:rsidR="000F5C01" w:rsidRDefault="000F5C01">
            <w:pPr>
              <w:pStyle w:val="ConsPlusNormal"/>
            </w:pPr>
            <w:r>
              <w:t xml:space="preserve">Общество с ограниченной ответственностью "ЦЕНТР РЕПРОДУКЦИИ ЧЕЛОВЕКА И ЭКО"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188.</w:t>
            </w:r>
          </w:p>
        </w:tc>
        <w:tc>
          <w:tcPr>
            <w:tcW w:w="6180" w:type="dxa"/>
          </w:tcPr>
          <w:p w:rsidR="000F5C01" w:rsidRDefault="000F5C01">
            <w:pPr>
              <w:pStyle w:val="ConsPlusNormal"/>
            </w:pPr>
            <w:r>
              <w:t xml:space="preserve">Общество с ограниченной ответственностью "Лабораторные технологии"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189.</w:t>
            </w:r>
          </w:p>
        </w:tc>
        <w:tc>
          <w:tcPr>
            <w:tcW w:w="6180" w:type="dxa"/>
          </w:tcPr>
          <w:p w:rsidR="000F5C01" w:rsidRDefault="000F5C01">
            <w:pPr>
              <w:pStyle w:val="ConsPlusNormal"/>
            </w:pPr>
            <w:r>
              <w:t xml:space="preserve">Общество с ограниченной ответственностью Медицинский центр "XXI век"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190.</w:t>
            </w:r>
          </w:p>
        </w:tc>
        <w:tc>
          <w:tcPr>
            <w:tcW w:w="6180" w:type="dxa"/>
          </w:tcPr>
          <w:p w:rsidR="000F5C01" w:rsidRDefault="000F5C01">
            <w:pPr>
              <w:pStyle w:val="ConsPlusNormal"/>
            </w:pPr>
            <w:r>
              <w:t xml:space="preserve">Общество с ограниченной ответственностью "32 плюс"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191.</w:t>
            </w:r>
          </w:p>
        </w:tc>
        <w:tc>
          <w:tcPr>
            <w:tcW w:w="6180" w:type="dxa"/>
          </w:tcPr>
          <w:p w:rsidR="000F5C01" w:rsidRDefault="000F5C01">
            <w:pPr>
              <w:pStyle w:val="ConsPlusNormal"/>
            </w:pPr>
            <w:r>
              <w:t xml:space="preserve">Общество с ограниченной ответственностью "Кардиоцентр"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192.</w:t>
            </w:r>
          </w:p>
        </w:tc>
        <w:tc>
          <w:tcPr>
            <w:tcW w:w="6180" w:type="dxa"/>
          </w:tcPr>
          <w:p w:rsidR="000F5C01" w:rsidRDefault="000F5C01">
            <w:pPr>
              <w:pStyle w:val="ConsPlusNormal"/>
            </w:pPr>
            <w:r>
              <w:t xml:space="preserve">Общество с ограниченной ответственностью "Медицинский диагностический центр "Эксперт"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193.</w:t>
            </w:r>
          </w:p>
        </w:tc>
        <w:tc>
          <w:tcPr>
            <w:tcW w:w="6180" w:type="dxa"/>
          </w:tcPr>
          <w:p w:rsidR="000F5C01" w:rsidRDefault="000F5C01">
            <w:pPr>
              <w:pStyle w:val="ConsPlusNormal"/>
            </w:pPr>
            <w:r>
              <w:t xml:space="preserve">Общество с ограниченной ответственностью "М.А.Н."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194.</w:t>
            </w:r>
          </w:p>
        </w:tc>
        <w:tc>
          <w:tcPr>
            <w:tcW w:w="6180" w:type="dxa"/>
          </w:tcPr>
          <w:p w:rsidR="000F5C01" w:rsidRDefault="000F5C01">
            <w:pPr>
              <w:pStyle w:val="ConsPlusNormal"/>
            </w:pPr>
            <w:r>
              <w:t xml:space="preserve">Общество с ограниченной ответственностью "Стоматологическая клиника М"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195.</w:t>
            </w:r>
          </w:p>
        </w:tc>
        <w:tc>
          <w:tcPr>
            <w:tcW w:w="6180" w:type="dxa"/>
          </w:tcPr>
          <w:p w:rsidR="000F5C01" w:rsidRDefault="000F5C01">
            <w:pPr>
              <w:pStyle w:val="ConsPlusNormal"/>
            </w:pPr>
            <w:r>
              <w:t xml:space="preserve">Общество с ограниченной ответственностью "Первый Ростовский Хоспис"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196.</w:t>
            </w:r>
          </w:p>
        </w:tc>
        <w:tc>
          <w:tcPr>
            <w:tcW w:w="6180" w:type="dxa"/>
          </w:tcPr>
          <w:p w:rsidR="000F5C01" w:rsidRDefault="000F5C01">
            <w:pPr>
              <w:pStyle w:val="ConsPlusNormal"/>
            </w:pPr>
            <w:r>
              <w:t xml:space="preserve">ОБЩЕСТВО С ОГРАНИЧЕННОЙ ОТВЕТСТВЕННОСТЬЮ "КЛИНИКА ЭКСПЕРТ РОСТОВ"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197.</w:t>
            </w:r>
          </w:p>
        </w:tc>
        <w:tc>
          <w:tcPr>
            <w:tcW w:w="6180" w:type="dxa"/>
          </w:tcPr>
          <w:p w:rsidR="000F5C01" w:rsidRDefault="000F5C01">
            <w:pPr>
              <w:pStyle w:val="ConsPlusNormal"/>
            </w:pPr>
            <w:r>
              <w:t xml:space="preserve">Общество с ограниченной ответственностью "Клиника Эксперт Шахты"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198.</w:t>
            </w:r>
          </w:p>
        </w:tc>
        <w:tc>
          <w:tcPr>
            <w:tcW w:w="6180" w:type="dxa"/>
          </w:tcPr>
          <w:p w:rsidR="000F5C01" w:rsidRDefault="000F5C01">
            <w:pPr>
              <w:pStyle w:val="ConsPlusNormal"/>
            </w:pPr>
            <w:r>
              <w:t xml:space="preserve">Общество с ограниченной ответственностью "Кардиологический центр "Д-ВИТА"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199.</w:t>
            </w:r>
          </w:p>
        </w:tc>
        <w:tc>
          <w:tcPr>
            <w:tcW w:w="6180" w:type="dxa"/>
          </w:tcPr>
          <w:p w:rsidR="000F5C01" w:rsidRDefault="000F5C01">
            <w:pPr>
              <w:pStyle w:val="ConsPlusNormal"/>
            </w:pPr>
            <w:r>
              <w:t xml:space="preserve">Общество с ограниченной ответственностью "Диамед"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200.</w:t>
            </w:r>
          </w:p>
        </w:tc>
        <w:tc>
          <w:tcPr>
            <w:tcW w:w="6180" w:type="dxa"/>
          </w:tcPr>
          <w:p w:rsidR="000F5C01" w:rsidRDefault="000F5C01">
            <w:pPr>
              <w:pStyle w:val="ConsPlusNormal"/>
            </w:pPr>
            <w:r>
              <w:t xml:space="preserve">Общество с ограниченной ответственностью "Городской центр гастроэнтерологии"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201.</w:t>
            </w:r>
          </w:p>
        </w:tc>
        <w:tc>
          <w:tcPr>
            <w:tcW w:w="6180" w:type="dxa"/>
          </w:tcPr>
          <w:p w:rsidR="000F5C01" w:rsidRDefault="000F5C01">
            <w:pPr>
              <w:pStyle w:val="ConsPlusNormal"/>
            </w:pPr>
            <w:r>
              <w:t xml:space="preserve">Закрытое акционерное общество "Геном-Дон"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202.</w:t>
            </w:r>
          </w:p>
        </w:tc>
        <w:tc>
          <w:tcPr>
            <w:tcW w:w="6180" w:type="dxa"/>
          </w:tcPr>
          <w:p w:rsidR="000F5C01" w:rsidRDefault="000F5C01">
            <w:pPr>
              <w:pStyle w:val="ConsPlusNormal"/>
            </w:pPr>
            <w:r>
              <w:t xml:space="preserve">Общество с ограниченной ответственностью "Диагностик лаб"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203.</w:t>
            </w:r>
          </w:p>
        </w:tc>
        <w:tc>
          <w:tcPr>
            <w:tcW w:w="6180" w:type="dxa"/>
          </w:tcPr>
          <w:p w:rsidR="000F5C01" w:rsidRDefault="000F5C01">
            <w:pPr>
              <w:pStyle w:val="ConsPlusNormal"/>
            </w:pPr>
            <w:r>
              <w:t xml:space="preserve">Общество с ограниченной ответственностью "Евродентал"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204.</w:t>
            </w:r>
          </w:p>
        </w:tc>
        <w:tc>
          <w:tcPr>
            <w:tcW w:w="6180" w:type="dxa"/>
          </w:tcPr>
          <w:p w:rsidR="000F5C01" w:rsidRDefault="000F5C01">
            <w:pPr>
              <w:pStyle w:val="ConsPlusNormal"/>
            </w:pPr>
            <w:r>
              <w:t xml:space="preserve">Общество с ограниченной ответственностью "Медицинское научно-практическое объединение "Здоровье нации"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205.</w:t>
            </w:r>
          </w:p>
        </w:tc>
        <w:tc>
          <w:tcPr>
            <w:tcW w:w="6180" w:type="dxa"/>
          </w:tcPr>
          <w:p w:rsidR="000F5C01" w:rsidRDefault="000F5C01">
            <w:pPr>
              <w:pStyle w:val="ConsPlusNormal"/>
            </w:pPr>
            <w:r>
              <w:t xml:space="preserve">ИП Круглов Сергей Владимирович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206.</w:t>
            </w:r>
          </w:p>
        </w:tc>
        <w:tc>
          <w:tcPr>
            <w:tcW w:w="6180" w:type="dxa"/>
          </w:tcPr>
          <w:p w:rsidR="000F5C01" w:rsidRDefault="000F5C01">
            <w:pPr>
              <w:pStyle w:val="ConsPlusNormal"/>
            </w:pPr>
            <w:r>
              <w:t xml:space="preserve">Общество с ограниченной ответственностью "XXI век-ОДА"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207.</w:t>
            </w:r>
          </w:p>
        </w:tc>
        <w:tc>
          <w:tcPr>
            <w:tcW w:w="6180" w:type="dxa"/>
          </w:tcPr>
          <w:p w:rsidR="000F5C01" w:rsidRDefault="000F5C01">
            <w:pPr>
              <w:pStyle w:val="ConsPlusNormal"/>
            </w:pPr>
            <w:r>
              <w:t xml:space="preserve">Общество с ограниченной ответственностью "Центр Медицинских Технологий"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208.</w:t>
            </w:r>
          </w:p>
        </w:tc>
        <w:tc>
          <w:tcPr>
            <w:tcW w:w="6180" w:type="dxa"/>
          </w:tcPr>
          <w:p w:rsidR="000F5C01" w:rsidRDefault="000F5C01">
            <w:pPr>
              <w:pStyle w:val="ConsPlusNormal"/>
            </w:pPr>
            <w:r>
              <w:t xml:space="preserve">Общество с ограниченной ответственностью "Медицинская сервисная компания Меридиан"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209.</w:t>
            </w:r>
          </w:p>
        </w:tc>
        <w:tc>
          <w:tcPr>
            <w:tcW w:w="6180" w:type="dxa"/>
          </w:tcPr>
          <w:p w:rsidR="000F5C01" w:rsidRDefault="000F5C01">
            <w:pPr>
              <w:pStyle w:val="ConsPlusNormal"/>
            </w:pPr>
            <w:r>
              <w:t xml:space="preserve">Общество с ограниченной ответственностью "Умная клиника"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210.</w:t>
            </w:r>
          </w:p>
        </w:tc>
        <w:tc>
          <w:tcPr>
            <w:tcW w:w="6180" w:type="dxa"/>
          </w:tcPr>
          <w:p w:rsidR="000F5C01" w:rsidRDefault="000F5C01">
            <w:pPr>
              <w:pStyle w:val="ConsPlusNormal"/>
            </w:pPr>
            <w:r>
              <w:t xml:space="preserve">Общество с ограниченной ответственностью "ПЛЮС"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211.</w:t>
            </w:r>
          </w:p>
        </w:tc>
        <w:tc>
          <w:tcPr>
            <w:tcW w:w="6180" w:type="dxa"/>
          </w:tcPr>
          <w:p w:rsidR="000F5C01" w:rsidRDefault="000F5C01">
            <w:pPr>
              <w:pStyle w:val="ConsPlusNormal"/>
            </w:pPr>
            <w:r>
              <w:t xml:space="preserve">Общество с ограниченной ответственностью "Медицинский центр профессора Круглова"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212.</w:t>
            </w:r>
          </w:p>
        </w:tc>
        <w:tc>
          <w:tcPr>
            <w:tcW w:w="6180" w:type="dxa"/>
          </w:tcPr>
          <w:p w:rsidR="000F5C01" w:rsidRDefault="000F5C01">
            <w:pPr>
              <w:pStyle w:val="ConsPlusNormal"/>
            </w:pPr>
            <w:r>
              <w:t xml:space="preserve">Общество с ограниченной ответственностью "Ритм-Юг"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213.</w:t>
            </w:r>
          </w:p>
        </w:tc>
        <w:tc>
          <w:tcPr>
            <w:tcW w:w="6180" w:type="dxa"/>
          </w:tcPr>
          <w:p w:rsidR="000F5C01" w:rsidRDefault="000F5C01">
            <w:pPr>
              <w:pStyle w:val="ConsPlusNormal"/>
            </w:pPr>
            <w:r>
              <w:t xml:space="preserve">Общество с ограниченной ответственностью "Центр детских и юношеских программ "Мир"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214.</w:t>
            </w:r>
          </w:p>
        </w:tc>
        <w:tc>
          <w:tcPr>
            <w:tcW w:w="6180" w:type="dxa"/>
          </w:tcPr>
          <w:p w:rsidR="000F5C01" w:rsidRDefault="000F5C01">
            <w:pPr>
              <w:pStyle w:val="ConsPlusNormal"/>
            </w:pPr>
            <w:r>
              <w:t xml:space="preserve">Общество с ограниченной ответственностью "Офтальмологический центр "ЭКСИМЕР"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215.</w:t>
            </w:r>
          </w:p>
        </w:tc>
        <w:tc>
          <w:tcPr>
            <w:tcW w:w="6180" w:type="dxa"/>
          </w:tcPr>
          <w:p w:rsidR="000F5C01" w:rsidRDefault="000F5C01">
            <w:pPr>
              <w:pStyle w:val="ConsPlusNormal"/>
            </w:pPr>
            <w:r>
              <w:t xml:space="preserve">Общество с ограниченной ответственностью "КаСта"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216.</w:t>
            </w:r>
          </w:p>
        </w:tc>
        <w:tc>
          <w:tcPr>
            <w:tcW w:w="6180" w:type="dxa"/>
          </w:tcPr>
          <w:p w:rsidR="000F5C01" w:rsidRDefault="000F5C01">
            <w:pPr>
              <w:pStyle w:val="ConsPlusNormal"/>
            </w:pPr>
            <w:r>
              <w:t xml:space="preserve">Общество с ограниченной ответственностью "Медицинский диагностический центр "Эксперт-Север"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217.</w:t>
            </w:r>
          </w:p>
        </w:tc>
        <w:tc>
          <w:tcPr>
            <w:tcW w:w="6180" w:type="dxa"/>
          </w:tcPr>
          <w:p w:rsidR="000F5C01" w:rsidRDefault="000F5C01">
            <w:pPr>
              <w:pStyle w:val="ConsPlusNormal"/>
            </w:pPr>
            <w:r>
              <w:t xml:space="preserve">Общество с ограниченной ответственностью </w:t>
            </w:r>
            <w:r>
              <w:lastRenderedPageBreak/>
              <w:t xml:space="preserve">"Медицина" </w:t>
            </w:r>
            <w:hyperlink w:anchor="P6132">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218.</w:t>
            </w:r>
          </w:p>
        </w:tc>
        <w:tc>
          <w:tcPr>
            <w:tcW w:w="6180" w:type="dxa"/>
          </w:tcPr>
          <w:p w:rsidR="000F5C01" w:rsidRDefault="000F5C01">
            <w:pPr>
              <w:pStyle w:val="ConsPlusNormal"/>
            </w:pPr>
            <w:r>
              <w:t xml:space="preserve">Общество с ограниченной ответственностью "ГЛАВСТОМ"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219.</w:t>
            </w:r>
          </w:p>
        </w:tc>
        <w:tc>
          <w:tcPr>
            <w:tcW w:w="6180" w:type="dxa"/>
          </w:tcPr>
          <w:p w:rsidR="000F5C01" w:rsidRDefault="000F5C01">
            <w:pPr>
              <w:pStyle w:val="ConsPlusNormal"/>
            </w:pPr>
            <w:r>
              <w:t xml:space="preserve">Общество с ограниченной ответственностью "Медицинский Центр "Гиппократ 21 век"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220.</w:t>
            </w:r>
          </w:p>
        </w:tc>
        <w:tc>
          <w:tcPr>
            <w:tcW w:w="6180" w:type="dxa"/>
          </w:tcPr>
          <w:p w:rsidR="000F5C01" w:rsidRDefault="000F5C01">
            <w:pPr>
              <w:pStyle w:val="ConsPlusNormal"/>
            </w:pPr>
            <w:r>
              <w:t xml:space="preserve">Публичное акционерное общество "Таганрогский авиационный научно-технический комплекс им. Г.М. Бериева"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221.</w:t>
            </w:r>
          </w:p>
        </w:tc>
        <w:tc>
          <w:tcPr>
            <w:tcW w:w="6180" w:type="dxa"/>
          </w:tcPr>
          <w:p w:rsidR="000F5C01" w:rsidRDefault="000F5C01">
            <w:pPr>
              <w:pStyle w:val="ConsPlusNormal"/>
            </w:pPr>
            <w:r>
              <w:t xml:space="preserve">Общество с ограниченной ответственностью "Октябрь"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222.</w:t>
            </w:r>
          </w:p>
        </w:tc>
        <w:tc>
          <w:tcPr>
            <w:tcW w:w="6180" w:type="dxa"/>
          </w:tcPr>
          <w:p w:rsidR="000F5C01" w:rsidRDefault="000F5C01">
            <w:pPr>
              <w:pStyle w:val="ConsPlusNormal"/>
            </w:pPr>
            <w:r>
              <w:t xml:space="preserve">Ростовский вертолетный производственный комплекс Публичное акционерное общество "Роствертол"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223.</w:t>
            </w:r>
          </w:p>
        </w:tc>
        <w:tc>
          <w:tcPr>
            <w:tcW w:w="6180" w:type="dxa"/>
          </w:tcPr>
          <w:p w:rsidR="000F5C01" w:rsidRDefault="000F5C01">
            <w:pPr>
              <w:pStyle w:val="ConsPlusNormal"/>
            </w:pPr>
            <w:r>
              <w:t xml:space="preserve">Общество с ограниченной ответственностью "Гранти"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224.</w:t>
            </w:r>
          </w:p>
        </w:tc>
        <w:tc>
          <w:tcPr>
            <w:tcW w:w="6180" w:type="dxa"/>
          </w:tcPr>
          <w:p w:rsidR="000F5C01" w:rsidRDefault="000F5C01">
            <w:pPr>
              <w:pStyle w:val="ConsPlusNormal"/>
            </w:pPr>
            <w:r>
              <w:t xml:space="preserve">Общество с ограниченной ответственностью хозрасчетный стоматологический центр "Гранти"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225.</w:t>
            </w:r>
          </w:p>
        </w:tc>
        <w:tc>
          <w:tcPr>
            <w:tcW w:w="6180" w:type="dxa"/>
          </w:tcPr>
          <w:p w:rsidR="000F5C01" w:rsidRDefault="000F5C01">
            <w:pPr>
              <w:pStyle w:val="ConsPlusNormal"/>
            </w:pPr>
            <w:r>
              <w:t xml:space="preserve">Общество с ограниченной ответственностью "Дента-Стиль ПСТ"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226.</w:t>
            </w:r>
          </w:p>
        </w:tc>
        <w:tc>
          <w:tcPr>
            <w:tcW w:w="6180" w:type="dxa"/>
          </w:tcPr>
          <w:p w:rsidR="000F5C01" w:rsidRDefault="000F5C01">
            <w:pPr>
              <w:pStyle w:val="ConsPlusNormal"/>
            </w:pPr>
            <w:r>
              <w:t xml:space="preserve">Общество с ограниченной ответственностью "ЭлитДентал М" </w:t>
            </w:r>
            <w:hyperlink w:anchor="P6132">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227.</w:t>
            </w:r>
          </w:p>
        </w:tc>
        <w:tc>
          <w:tcPr>
            <w:tcW w:w="6180" w:type="dxa"/>
          </w:tcPr>
          <w:p w:rsidR="000F5C01" w:rsidRDefault="000F5C01">
            <w:pPr>
              <w:pStyle w:val="ConsPlusNormal"/>
            </w:pPr>
            <w:r>
              <w:t xml:space="preserve">Общество с ограниченной ответственностью "МРТшка Волгодонск"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228.</w:t>
            </w:r>
          </w:p>
        </w:tc>
        <w:tc>
          <w:tcPr>
            <w:tcW w:w="6180" w:type="dxa"/>
          </w:tcPr>
          <w:p w:rsidR="000F5C01" w:rsidRDefault="000F5C01">
            <w:pPr>
              <w:pStyle w:val="ConsPlusNormal"/>
            </w:pPr>
            <w:r>
              <w:t xml:space="preserve">Общество с ограниченной ответственностью "Семейный доктор"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229.</w:t>
            </w:r>
          </w:p>
        </w:tc>
        <w:tc>
          <w:tcPr>
            <w:tcW w:w="6180" w:type="dxa"/>
          </w:tcPr>
          <w:p w:rsidR="000F5C01" w:rsidRDefault="000F5C01">
            <w:pPr>
              <w:pStyle w:val="ConsPlusNormal"/>
            </w:pPr>
            <w:r>
              <w:t xml:space="preserve">Общество с ограниченной ответственностью "ЖЕМЧУЖИНА"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230.</w:t>
            </w:r>
          </w:p>
        </w:tc>
        <w:tc>
          <w:tcPr>
            <w:tcW w:w="6180" w:type="dxa"/>
          </w:tcPr>
          <w:p w:rsidR="000F5C01" w:rsidRDefault="000F5C01">
            <w:pPr>
              <w:pStyle w:val="ConsPlusNormal"/>
            </w:pPr>
            <w:r>
              <w:t xml:space="preserve">ОБЩЕСТВО С ОГРАНИЧЕННОЙ ОТВЕТСТВЕННОСТЬЮ "МЕДИЦИНСКИЙ ЦЕНТР НЕЙРОДОН"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231.</w:t>
            </w:r>
          </w:p>
        </w:tc>
        <w:tc>
          <w:tcPr>
            <w:tcW w:w="6180" w:type="dxa"/>
          </w:tcPr>
          <w:p w:rsidR="000F5C01" w:rsidRDefault="000F5C01">
            <w:pPr>
              <w:pStyle w:val="ConsPlusNormal"/>
            </w:pPr>
            <w:r>
              <w:t xml:space="preserve">Общество с ограниченной ответственностью "Геномед"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232.</w:t>
            </w:r>
          </w:p>
        </w:tc>
        <w:tc>
          <w:tcPr>
            <w:tcW w:w="6180" w:type="dxa"/>
          </w:tcPr>
          <w:p w:rsidR="000F5C01" w:rsidRDefault="000F5C01">
            <w:pPr>
              <w:pStyle w:val="ConsPlusNormal"/>
            </w:pPr>
            <w:r>
              <w:t xml:space="preserve">Общество с ограниченной ответственностью </w:t>
            </w:r>
            <w:r>
              <w:lastRenderedPageBreak/>
              <w:t xml:space="preserve">"Здоровый Малыш" </w:t>
            </w:r>
            <w:hyperlink w:anchor="P6134">
              <w:r>
                <w:rPr>
                  <w:color w:val="0000FF"/>
                </w:rPr>
                <w:t>&lt;****&gt;</w:t>
              </w:r>
            </w:hyperlink>
          </w:p>
        </w:tc>
        <w:tc>
          <w:tcPr>
            <w:tcW w:w="2268" w:type="dxa"/>
          </w:tcPr>
          <w:p w:rsidR="000F5C01" w:rsidRDefault="000F5C01">
            <w:pPr>
              <w:pStyle w:val="ConsPlusNormal"/>
              <w:jc w:val="center"/>
            </w:pPr>
            <w:r>
              <w:lastRenderedPageBreak/>
              <w:t>+</w:t>
            </w:r>
          </w:p>
        </w:tc>
      </w:tr>
      <w:tr w:rsidR="000F5C01">
        <w:tc>
          <w:tcPr>
            <w:tcW w:w="623" w:type="dxa"/>
          </w:tcPr>
          <w:p w:rsidR="000F5C01" w:rsidRDefault="000F5C01">
            <w:pPr>
              <w:pStyle w:val="ConsPlusNormal"/>
              <w:jc w:val="center"/>
            </w:pPr>
            <w:r>
              <w:lastRenderedPageBreak/>
              <w:t>233.</w:t>
            </w:r>
          </w:p>
        </w:tc>
        <w:tc>
          <w:tcPr>
            <w:tcW w:w="6180" w:type="dxa"/>
          </w:tcPr>
          <w:p w:rsidR="000F5C01" w:rsidRDefault="000F5C01">
            <w:pPr>
              <w:pStyle w:val="ConsPlusNormal"/>
            </w:pPr>
            <w:r>
              <w:t xml:space="preserve">Общество с ограниченной ответственностью "Лечебно-диагностический центр "МедЭксперт"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234.</w:t>
            </w:r>
          </w:p>
        </w:tc>
        <w:tc>
          <w:tcPr>
            <w:tcW w:w="6180" w:type="dxa"/>
          </w:tcPr>
          <w:p w:rsidR="000F5C01" w:rsidRDefault="000F5C01">
            <w:pPr>
              <w:pStyle w:val="ConsPlusNormal"/>
            </w:pPr>
            <w:r>
              <w:t xml:space="preserve">Общество с ограниченной ответственностью "Диагностический центр "Забота"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235.</w:t>
            </w:r>
          </w:p>
        </w:tc>
        <w:tc>
          <w:tcPr>
            <w:tcW w:w="6180" w:type="dxa"/>
          </w:tcPr>
          <w:p w:rsidR="000F5C01" w:rsidRDefault="000F5C01">
            <w:pPr>
              <w:pStyle w:val="ConsPlusNormal"/>
            </w:pPr>
            <w:r>
              <w:t xml:space="preserve">Общество с ограниченной ответственностью "ЖЕМЧУЖИНА"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236.</w:t>
            </w:r>
          </w:p>
        </w:tc>
        <w:tc>
          <w:tcPr>
            <w:tcW w:w="6180" w:type="dxa"/>
          </w:tcPr>
          <w:p w:rsidR="000F5C01" w:rsidRDefault="000F5C01">
            <w:pPr>
              <w:pStyle w:val="ConsPlusNormal"/>
            </w:pPr>
            <w:r>
              <w:t xml:space="preserve">Общество с ограниченной ответственностью "Юнона"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237.</w:t>
            </w:r>
          </w:p>
        </w:tc>
        <w:tc>
          <w:tcPr>
            <w:tcW w:w="6180" w:type="dxa"/>
          </w:tcPr>
          <w:p w:rsidR="000F5C01" w:rsidRDefault="000F5C01">
            <w:pPr>
              <w:pStyle w:val="ConsPlusNormal"/>
            </w:pPr>
            <w:r>
              <w:t xml:space="preserve">Публичное акционерное общество "Таганрогский металлургический завод"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238.</w:t>
            </w:r>
          </w:p>
        </w:tc>
        <w:tc>
          <w:tcPr>
            <w:tcW w:w="6180" w:type="dxa"/>
          </w:tcPr>
          <w:p w:rsidR="000F5C01" w:rsidRDefault="000F5C01">
            <w:pPr>
              <w:pStyle w:val="ConsPlusNormal"/>
            </w:pPr>
            <w:r>
              <w:t xml:space="preserve">Общество с ограниченной ответственностью "МастерСлух"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239.</w:t>
            </w:r>
          </w:p>
        </w:tc>
        <w:tc>
          <w:tcPr>
            <w:tcW w:w="6180" w:type="dxa"/>
          </w:tcPr>
          <w:p w:rsidR="000F5C01" w:rsidRDefault="000F5C01">
            <w:pPr>
              <w:pStyle w:val="ConsPlusNormal"/>
            </w:pPr>
            <w:r>
              <w:t xml:space="preserve">Общество с ограниченной ответственностью "Дента Дон"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240.</w:t>
            </w:r>
          </w:p>
        </w:tc>
        <w:tc>
          <w:tcPr>
            <w:tcW w:w="6180" w:type="dxa"/>
          </w:tcPr>
          <w:p w:rsidR="000F5C01" w:rsidRDefault="000F5C01">
            <w:pPr>
              <w:pStyle w:val="ConsPlusNormal"/>
            </w:pPr>
            <w:r>
              <w:t xml:space="preserve">Общество с ограниченной ответственностью "Киприда"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241.</w:t>
            </w:r>
          </w:p>
        </w:tc>
        <w:tc>
          <w:tcPr>
            <w:tcW w:w="6180" w:type="dxa"/>
          </w:tcPr>
          <w:p w:rsidR="000F5C01" w:rsidRDefault="000F5C01">
            <w:pPr>
              <w:pStyle w:val="ConsPlusNormal"/>
            </w:pPr>
            <w:r>
              <w:t xml:space="preserve">Общество с ограниченной ответственностью "КОНСУЛЬТАТИВНО-ДИАГНОСТИЧЕСКИЙ ЦЕНТР "ЗДОРОВАЯ СЕМЬЯ"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242.</w:t>
            </w:r>
          </w:p>
        </w:tc>
        <w:tc>
          <w:tcPr>
            <w:tcW w:w="6180" w:type="dxa"/>
          </w:tcPr>
          <w:p w:rsidR="000F5C01" w:rsidRDefault="000F5C01">
            <w:pPr>
              <w:pStyle w:val="ConsPlusNormal"/>
            </w:pPr>
            <w:r>
              <w:t xml:space="preserve">Общество с ограниченной ответственностью "МАСТЕР"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243.</w:t>
            </w:r>
          </w:p>
        </w:tc>
        <w:tc>
          <w:tcPr>
            <w:tcW w:w="6180" w:type="dxa"/>
          </w:tcPr>
          <w:p w:rsidR="000F5C01" w:rsidRDefault="000F5C01">
            <w:pPr>
              <w:pStyle w:val="ConsPlusNormal"/>
            </w:pPr>
            <w:r>
              <w:t xml:space="preserve">Общество с ограниченной ответственностью "Юг-Стом"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244.</w:t>
            </w:r>
          </w:p>
        </w:tc>
        <w:tc>
          <w:tcPr>
            <w:tcW w:w="6180" w:type="dxa"/>
          </w:tcPr>
          <w:p w:rsidR="000F5C01" w:rsidRDefault="000F5C01">
            <w:pPr>
              <w:pStyle w:val="ConsPlusNormal"/>
            </w:pPr>
            <w:r>
              <w:t xml:space="preserve">Общество с ограниченной ответственностью "Медсервис"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245.</w:t>
            </w:r>
          </w:p>
        </w:tc>
        <w:tc>
          <w:tcPr>
            <w:tcW w:w="6180" w:type="dxa"/>
          </w:tcPr>
          <w:p w:rsidR="000F5C01" w:rsidRDefault="000F5C01">
            <w:pPr>
              <w:pStyle w:val="ConsPlusNormal"/>
            </w:pPr>
            <w:r>
              <w:t xml:space="preserve">Общество с ограниченной ответственностью Стоматологическая клиника "Аполлония"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246.</w:t>
            </w:r>
          </w:p>
        </w:tc>
        <w:tc>
          <w:tcPr>
            <w:tcW w:w="6180" w:type="dxa"/>
          </w:tcPr>
          <w:p w:rsidR="000F5C01" w:rsidRDefault="000F5C01">
            <w:pPr>
              <w:pStyle w:val="ConsPlusNormal"/>
            </w:pPr>
            <w:r>
              <w:t xml:space="preserve">Общество с ограниченной ответственностью "Лечебно-профилактический медицинский центр "Наша клиника"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247.</w:t>
            </w:r>
          </w:p>
        </w:tc>
        <w:tc>
          <w:tcPr>
            <w:tcW w:w="6180" w:type="dxa"/>
          </w:tcPr>
          <w:p w:rsidR="000F5C01" w:rsidRDefault="000F5C01">
            <w:pPr>
              <w:pStyle w:val="ConsPlusNormal"/>
            </w:pPr>
            <w:r>
              <w:t xml:space="preserve">Общество с ограниченной ответственностью "ДИАЛИЗНЫЙ ЦЕНТР НЕФРОС-ДОН"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lastRenderedPageBreak/>
              <w:t>248.</w:t>
            </w:r>
          </w:p>
        </w:tc>
        <w:tc>
          <w:tcPr>
            <w:tcW w:w="6180" w:type="dxa"/>
          </w:tcPr>
          <w:p w:rsidR="000F5C01" w:rsidRDefault="000F5C01">
            <w:pPr>
              <w:pStyle w:val="ConsPlusNormal"/>
            </w:pPr>
            <w:r>
              <w:t xml:space="preserve">Общество с ограниченной ответственностью "Индустрия Красоты - XXI век" </w:t>
            </w:r>
            <w:hyperlink w:anchor="P6134">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249.</w:t>
            </w:r>
          </w:p>
        </w:tc>
        <w:tc>
          <w:tcPr>
            <w:tcW w:w="6180" w:type="dxa"/>
          </w:tcPr>
          <w:p w:rsidR="000F5C01" w:rsidRDefault="000F5C01">
            <w:pPr>
              <w:pStyle w:val="ConsPlusNormal"/>
            </w:pPr>
            <w:r>
              <w:t xml:space="preserve">Общество с ограниченной ответственностью "ЦЕНТР МИКРОХИРУРГИИ ГЛАЗА "СОКОЛ" </w:t>
            </w:r>
            <w:hyperlink w:anchor="P6133">
              <w:r>
                <w:rPr>
                  <w:color w:val="0000FF"/>
                </w:rPr>
                <w:t>&lt;***&gt;</w:t>
              </w:r>
            </w:hyperlink>
          </w:p>
        </w:tc>
        <w:tc>
          <w:tcPr>
            <w:tcW w:w="2268" w:type="dxa"/>
          </w:tcPr>
          <w:p w:rsidR="000F5C01" w:rsidRDefault="000F5C01">
            <w:pPr>
              <w:pStyle w:val="ConsPlusNormal"/>
              <w:jc w:val="center"/>
            </w:pPr>
            <w:r>
              <w:t>+</w:t>
            </w:r>
          </w:p>
        </w:tc>
      </w:tr>
      <w:tr w:rsidR="000F5C01">
        <w:tc>
          <w:tcPr>
            <w:tcW w:w="623" w:type="dxa"/>
          </w:tcPr>
          <w:p w:rsidR="000F5C01" w:rsidRDefault="000F5C01">
            <w:pPr>
              <w:pStyle w:val="ConsPlusNormal"/>
              <w:jc w:val="center"/>
            </w:pPr>
            <w:r>
              <w:t>250.</w:t>
            </w:r>
          </w:p>
        </w:tc>
        <w:tc>
          <w:tcPr>
            <w:tcW w:w="6180" w:type="dxa"/>
          </w:tcPr>
          <w:p w:rsidR="000F5C01" w:rsidRDefault="000F5C01">
            <w:pPr>
              <w:pStyle w:val="ConsPlusNormal"/>
            </w:pPr>
            <w:r>
              <w:t>Государственное бюджетное учреждение Ростовской области "Противотуберкулезный клинический диспансер"</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251.</w:t>
            </w:r>
          </w:p>
        </w:tc>
        <w:tc>
          <w:tcPr>
            <w:tcW w:w="6180" w:type="dxa"/>
          </w:tcPr>
          <w:p w:rsidR="000F5C01" w:rsidRDefault="000F5C01">
            <w:pPr>
              <w:pStyle w:val="ConsPlusNormal"/>
            </w:pPr>
            <w:r>
              <w:t>Государственное бюджетное учреждение Ростовской области "Психоневрологический диспансер"</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252.</w:t>
            </w:r>
          </w:p>
        </w:tc>
        <w:tc>
          <w:tcPr>
            <w:tcW w:w="6180" w:type="dxa"/>
          </w:tcPr>
          <w:p w:rsidR="000F5C01" w:rsidRDefault="000F5C01">
            <w:pPr>
              <w:pStyle w:val="ConsPlusNormal"/>
            </w:pPr>
            <w:r>
              <w:t>Государственное бюджетное учреждение Ростовской области "Специализированная туберкулезная больница"</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253.</w:t>
            </w:r>
          </w:p>
        </w:tc>
        <w:tc>
          <w:tcPr>
            <w:tcW w:w="6180" w:type="dxa"/>
          </w:tcPr>
          <w:p w:rsidR="000F5C01" w:rsidRDefault="000F5C01">
            <w:pPr>
              <w:pStyle w:val="ConsPlusNormal"/>
            </w:pPr>
            <w:r>
              <w:t>Государственное бюджетное учреждение Ростовской области санаторий "Голубая дача"</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254.</w:t>
            </w:r>
          </w:p>
        </w:tc>
        <w:tc>
          <w:tcPr>
            <w:tcW w:w="6180" w:type="dxa"/>
          </w:tcPr>
          <w:p w:rsidR="000F5C01" w:rsidRDefault="000F5C01">
            <w:pPr>
              <w:pStyle w:val="ConsPlusNormal"/>
            </w:pPr>
            <w:r>
              <w:t>Государственное бюджетное учреждение Ростовской области "Детский санаторий "Сосновая дача"</w:t>
            </w:r>
          </w:p>
          <w:p w:rsidR="000F5C01" w:rsidRDefault="000F5C01">
            <w:pPr>
              <w:pStyle w:val="ConsPlusNormal"/>
            </w:pPr>
            <w:r>
              <w:t>в г. Ростове-на-Дону</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255.</w:t>
            </w:r>
          </w:p>
        </w:tc>
        <w:tc>
          <w:tcPr>
            <w:tcW w:w="6180" w:type="dxa"/>
          </w:tcPr>
          <w:p w:rsidR="000F5C01" w:rsidRDefault="000F5C01">
            <w:pPr>
              <w:pStyle w:val="ConsPlusNormal"/>
            </w:pPr>
            <w:r>
              <w:t>Государственное бюджетное учреждение Ростовской области "Санаторий "Маныч" в Орловском районе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256.</w:t>
            </w:r>
          </w:p>
        </w:tc>
        <w:tc>
          <w:tcPr>
            <w:tcW w:w="6180" w:type="dxa"/>
          </w:tcPr>
          <w:p w:rsidR="000F5C01" w:rsidRDefault="000F5C01">
            <w:pPr>
              <w:pStyle w:val="ConsPlusNormal"/>
            </w:pPr>
            <w:r>
              <w:t>Государственное бюджетное учреждение Ростовской области "Детский санаторий "Ромашка" в г. Ростове-на-Дону</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257.</w:t>
            </w:r>
          </w:p>
        </w:tc>
        <w:tc>
          <w:tcPr>
            <w:tcW w:w="6180" w:type="dxa"/>
          </w:tcPr>
          <w:p w:rsidR="000F5C01" w:rsidRDefault="000F5C01">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258.</w:t>
            </w:r>
          </w:p>
        </w:tc>
        <w:tc>
          <w:tcPr>
            <w:tcW w:w="6180" w:type="dxa"/>
          </w:tcPr>
          <w:p w:rsidR="000F5C01" w:rsidRDefault="000F5C01">
            <w:pPr>
              <w:pStyle w:val="ConsPlusNormal"/>
            </w:pPr>
            <w:r>
              <w:t>Государственное бюджетное учреждение Ростовской области "Центр по профилактике и борьбе со СПИД"</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259.</w:t>
            </w:r>
          </w:p>
        </w:tc>
        <w:tc>
          <w:tcPr>
            <w:tcW w:w="6180" w:type="dxa"/>
          </w:tcPr>
          <w:p w:rsidR="000F5C01" w:rsidRDefault="000F5C01">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lastRenderedPageBreak/>
              <w:t>260.</w:t>
            </w:r>
          </w:p>
        </w:tc>
        <w:tc>
          <w:tcPr>
            <w:tcW w:w="6180" w:type="dxa"/>
          </w:tcPr>
          <w:p w:rsidR="000F5C01" w:rsidRDefault="000F5C01">
            <w:pPr>
              <w:pStyle w:val="ConsPlusNormal"/>
            </w:pPr>
            <w:r>
              <w:t>Государственное казенное учреждение здравоохранения Ростовской области "Дом ребенка специализированный", г. Каменск-Шахтинский</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261.</w:t>
            </w:r>
          </w:p>
        </w:tc>
        <w:tc>
          <w:tcPr>
            <w:tcW w:w="6180" w:type="dxa"/>
          </w:tcPr>
          <w:p w:rsidR="000F5C01" w:rsidRDefault="000F5C01">
            <w:pPr>
              <w:pStyle w:val="ConsPlusNormal"/>
            </w:pPr>
            <w:r>
              <w:t>Государственное казенное учреждение здравоохранения Ростовской области "Дом ребенка специализированный", г. Новочеркасск</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262.</w:t>
            </w:r>
          </w:p>
        </w:tc>
        <w:tc>
          <w:tcPr>
            <w:tcW w:w="6180" w:type="dxa"/>
          </w:tcPr>
          <w:p w:rsidR="000F5C01" w:rsidRDefault="000F5C01">
            <w:pPr>
              <w:pStyle w:val="ConsPlusNormal"/>
            </w:pPr>
            <w:r>
              <w:t>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г. Таганрог</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263.</w:t>
            </w:r>
          </w:p>
        </w:tc>
        <w:tc>
          <w:tcPr>
            <w:tcW w:w="6180" w:type="dxa"/>
          </w:tcPr>
          <w:p w:rsidR="000F5C01" w:rsidRDefault="000F5C01">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w:t>
            </w:r>
          </w:p>
          <w:p w:rsidR="000F5C01" w:rsidRDefault="000F5C01">
            <w:pPr>
              <w:pStyle w:val="ConsPlusNormal"/>
            </w:pPr>
            <w:r>
              <w:t>г. Ростов-на-Дону</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264.</w:t>
            </w:r>
          </w:p>
        </w:tc>
        <w:tc>
          <w:tcPr>
            <w:tcW w:w="6180" w:type="dxa"/>
          </w:tcPr>
          <w:p w:rsidR="000F5C01" w:rsidRDefault="000F5C01">
            <w:pPr>
              <w:pStyle w:val="ConsPlusNormal"/>
            </w:pPr>
            <w:r>
              <w:t>Государственное бюджетное учреждение Ростовской области "Наркологический диспансер"</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265.</w:t>
            </w:r>
          </w:p>
        </w:tc>
        <w:tc>
          <w:tcPr>
            <w:tcW w:w="6180" w:type="dxa"/>
          </w:tcPr>
          <w:p w:rsidR="000F5C01" w:rsidRDefault="000F5C01">
            <w:pPr>
              <w:pStyle w:val="ConsPlusNormal"/>
            </w:pPr>
            <w:r>
              <w:t>Государственное бюджетное учреждение Ростовской области "Станция переливания крови"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266.</w:t>
            </w:r>
          </w:p>
        </w:tc>
        <w:tc>
          <w:tcPr>
            <w:tcW w:w="6180" w:type="dxa"/>
          </w:tcPr>
          <w:p w:rsidR="000F5C01" w:rsidRDefault="000F5C01">
            <w:pPr>
              <w:pStyle w:val="ConsPlusNormal"/>
            </w:pPr>
            <w:r>
              <w:t>Государственное бюджетное учреждение Ростовской области "Бюро судебно-медицинской экспертизы"</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267.</w:t>
            </w:r>
          </w:p>
        </w:tc>
        <w:tc>
          <w:tcPr>
            <w:tcW w:w="6180" w:type="dxa"/>
          </w:tcPr>
          <w:p w:rsidR="000F5C01" w:rsidRDefault="000F5C01">
            <w:pPr>
              <w:pStyle w:val="ConsPlusNormal"/>
            </w:pPr>
            <w:r>
              <w:t xml:space="preserve">Государственное бюджетное учреждение Ростовской области "Патолого-анатомическое бюро" </w:t>
            </w:r>
            <w:hyperlink w:anchor="P6134">
              <w:r>
                <w:rPr>
                  <w:color w:val="0000FF"/>
                </w:rPr>
                <w:t>&lt;****&gt;</w:t>
              </w:r>
            </w:hyperlink>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268.</w:t>
            </w:r>
          </w:p>
        </w:tc>
        <w:tc>
          <w:tcPr>
            <w:tcW w:w="6180" w:type="dxa"/>
          </w:tcPr>
          <w:p w:rsidR="000F5C01" w:rsidRDefault="000F5C01">
            <w:pPr>
              <w:pStyle w:val="ConsPlusNormal"/>
            </w:pPr>
            <w:r>
              <w:t>Государственное бюджетное учреждение Ростовской области "Медицинский информационно-аналитический центр"</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269.</w:t>
            </w:r>
          </w:p>
        </w:tc>
        <w:tc>
          <w:tcPr>
            <w:tcW w:w="6180" w:type="dxa"/>
          </w:tcPr>
          <w:p w:rsidR="000F5C01" w:rsidRDefault="000F5C01">
            <w:pPr>
              <w:pStyle w:val="ConsPlusNormal"/>
            </w:pPr>
            <w:r>
              <w:t>Муниципальное бюджетное учреждение здравоохранения "Городское патолого-анатомическое бюро" (г. Новочеркасск)</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270.</w:t>
            </w:r>
          </w:p>
        </w:tc>
        <w:tc>
          <w:tcPr>
            <w:tcW w:w="6180" w:type="dxa"/>
          </w:tcPr>
          <w:p w:rsidR="000F5C01" w:rsidRDefault="000F5C01">
            <w:pPr>
              <w:pStyle w:val="ConsPlusNormal"/>
            </w:pPr>
            <w:r>
              <w:t xml:space="preserve">Муниципальное бюджетное учреждение </w:t>
            </w:r>
            <w:r>
              <w:lastRenderedPageBreak/>
              <w:t>здравоохранения "Детский санаторий "Светлячок"</w:t>
            </w:r>
          </w:p>
          <w:p w:rsidR="000F5C01" w:rsidRDefault="000F5C01">
            <w:pPr>
              <w:pStyle w:val="ConsPlusNormal"/>
            </w:pPr>
            <w:r>
              <w:t>(г. Ростов-на-Дону)</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lastRenderedPageBreak/>
              <w:t>271.</w:t>
            </w:r>
          </w:p>
        </w:tc>
        <w:tc>
          <w:tcPr>
            <w:tcW w:w="6180" w:type="dxa"/>
          </w:tcPr>
          <w:p w:rsidR="000F5C01" w:rsidRDefault="000F5C01">
            <w:pPr>
              <w:pStyle w:val="ConsPlusNormal"/>
            </w:pPr>
            <w:r>
              <w:t>Муниципальное бюджетное учреждение здравоохранения "Детский санаторий "Смена"</w:t>
            </w:r>
          </w:p>
          <w:p w:rsidR="000F5C01" w:rsidRDefault="000F5C01">
            <w:pPr>
              <w:pStyle w:val="ConsPlusNormal"/>
            </w:pPr>
            <w:r>
              <w:t>(г. Ростов-на-Дону)</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272.</w:t>
            </w:r>
          </w:p>
        </w:tc>
        <w:tc>
          <w:tcPr>
            <w:tcW w:w="6180" w:type="dxa"/>
          </w:tcPr>
          <w:p w:rsidR="000F5C01" w:rsidRDefault="000F5C01">
            <w:pPr>
              <w:pStyle w:val="ConsPlusNormal"/>
            </w:pPr>
            <w:r>
              <w:t>Муниципальное бюджетное учреждение здравоохранения "Городская больница N 3"</w:t>
            </w:r>
          </w:p>
          <w:p w:rsidR="000F5C01" w:rsidRDefault="000F5C01">
            <w:pPr>
              <w:pStyle w:val="ConsPlusNormal"/>
            </w:pPr>
            <w:r>
              <w:t>(г. Таганрог)</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273.</w:t>
            </w:r>
          </w:p>
        </w:tc>
        <w:tc>
          <w:tcPr>
            <w:tcW w:w="6180" w:type="dxa"/>
          </w:tcPr>
          <w:p w:rsidR="000F5C01" w:rsidRDefault="000F5C01">
            <w:pPr>
              <w:pStyle w:val="ConsPlusNormal"/>
            </w:pPr>
            <w:r>
              <w:t>Муниципальное бюджетное учреждение здравоохранения Детский санаторий "Березка"</w:t>
            </w:r>
          </w:p>
          <w:p w:rsidR="000F5C01" w:rsidRDefault="000F5C01">
            <w:pPr>
              <w:pStyle w:val="ConsPlusNormal"/>
            </w:pPr>
            <w:r>
              <w:t>(г. Таганрог)</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274.</w:t>
            </w:r>
          </w:p>
        </w:tc>
        <w:tc>
          <w:tcPr>
            <w:tcW w:w="6180" w:type="dxa"/>
          </w:tcPr>
          <w:p w:rsidR="000F5C01" w:rsidRDefault="000F5C01">
            <w:pPr>
              <w:pStyle w:val="ConsPlusNormal"/>
            </w:pPr>
            <w:r>
              <w:t>Муниципальное бюджетное учреждение здравоохранения "Патолого-анатомическое бюро"</w:t>
            </w:r>
          </w:p>
          <w:p w:rsidR="000F5C01" w:rsidRDefault="000F5C01">
            <w:pPr>
              <w:pStyle w:val="ConsPlusNormal"/>
            </w:pPr>
            <w:r>
              <w:t>(г. Таганрог)</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275.</w:t>
            </w:r>
          </w:p>
        </w:tc>
        <w:tc>
          <w:tcPr>
            <w:tcW w:w="6180" w:type="dxa"/>
          </w:tcPr>
          <w:p w:rsidR="000F5C01" w:rsidRDefault="000F5C01">
            <w:pPr>
              <w:pStyle w:val="ConsPlusNormal"/>
            </w:pPr>
            <w:r>
              <w:t>Муниципальное бюджетное учреждение здравоохранения Дом сестринского ухода N 1</w:t>
            </w:r>
          </w:p>
          <w:p w:rsidR="000F5C01" w:rsidRDefault="000F5C01">
            <w:pPr>
              <w:pStyle w:val="ConsPlusNormal"/>
            </w:pPr>
            <w:r>
              <w:t>г. Шахты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276.</w:t>
            </w:r>
          </w:p>
        </w:tc>
        <w:tc>
          <w:tcPr>
            <w:tcW w:w="6180" w:type="dxa"/>
          </w:tcPr>
          <w:p w:rsidR="000F5C01" w:rsidRDefault="000F5C01">
            <w:pPr>
              <w:pStyle w:val="ConsPlusNormal"/>
            </w:pPr>
            <w:r>
              <w:t>Муниципальное бюджетное учреждение здравоохранения Дом сестринского ухода N 2</w:t>
            </w:r>
          </w:p>
          <w:p w:rsidR="000F5C01" w:rsidRDefault="000F5C01">
            <w:pPr>
              <w:pStyle w:val="ConsPlusNormal"/>
            </w:pPr>
            <w:r>
              <w:t>города Шахты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277.</w:t>
            </w:r>
          </w:p>
        </w:tc>
        <w:tc>
          <w:tcPr>
            <w:tcW w:w="6180" w:type="dxa"/>
          </w:tcPr>
          <w:p w:rsidR="000F5C01" w:rsidRDefault="000F5C01">
            <w:pPr>
              <w:pStyle w:val="ConsPlusNormal"/>
            </w:pPr>
            <w:r>
              <w:t>Муниципальное бюджетное учреждение здравоохранения Дом сестринского ухода N 3</w:t>
            </w:r>
          </w:p>
          <w:p w:rsidR="000F5C01" w:rsidRDefault="000F5C01">
            <w:pPr>
              <w:pStyle w:val="ConsPlusNormal"/>
            </w:pPr>
            <w:r>
              <w:t>г. Шахты Ростовской области</w:t>
            </w:r>
          </w:p>
        </w:tc>
        <w:tc>
          <w:tcPr>
            <w:tcW w:w="2268" w:type="dxa"/>
          </w:tcPr>
          <w:p w:rsidR="000F5C01" w:rsidRDefault="000F5C01">
            <w:pPr>
              <w:pStyle w:val="ConsPlusNormal"/>
            </w:pPr>
          </w:p>
        </w:tc>
      </w:tr>
      <w:tr w:rsidR="000F5C01">
        <w:tc>
          <w:tcPr>
            <w:tcW w:w="623" w:type="dxa"/>
          </w:tcPr>
          <w:p w:rsidR="000F5C01" w:rsidRDefault="000F5C01">
            <w:pPr>
              <w:pStyle w:val="ConsPlusNormal"/>
              <w:jc w:val="center"/>
            </w:pPr>
            <w:r>
              <w:t>278.</w:t>
            </w:r>
          </w:p>
        </w:tc>
        <w:tc>
          <w:tcPr>
            <w:tcW w:w="6180" w:type="dxa"/>
          </w:tcPr>
          <w:p w:rsidR="000F5C01" w:rsidRDefault="000F5C01">
            <w:pPr>
              <w:pStyle w:val="ConsPlusNormal"/>
            </w:pPr>
            <w:r>
              <w:t>Государственное бюджетное учреждение Ростовской области "Дезинфекционная станция"</w:t>
            </w:r>
          </w:p>
        </w:tc>
        <w:tc>
          <w:tcPr>
            <w:tcW w:w="2268" w:type="dxa"/>
          </w:tcPr>
          <w:p w:rsidR="000F5C01" w:rsidRDefault="000F5C01">
            <w:pPr>
              <w:pStyle w:val="ConsPlusNormal"/>
            </w:pPr>
          </w:p>
        </w:tc>
      </w:tr>
      <w:tr w:rsidR="000F5C01">
        <w:tc>
          <w:tcPr>
            <w:tcW w:w="6803" w:type="dxa"/>
            <w:gridSpan w:val="2"/>
          </w:tcPr>
          <w:p w:rsidR="000F5C01" w:rsidRDefault="000F5C01">
            <w:pPr>
              <w:pStyle w:val="ConsPlusNormal"/>
            </w:pPr>
            <w:r>
              <w:t>Итого медицинских организаций, участвующих в Территориальной программе государственных гарантий</w:t>
            </w:r>
          </w:p>
        </w:tc>
        <w:tc>
          <w:tcPr>
            <w:tcW w:w="2268" w:type="dxa"/>
          </w:tcPr>
          <w:p w:rsidR="000F5C01" w:rsidRDefault="000F5C01">
            <w:pPr>
              <w:pStyle w:val="ConsPlusNormal"/>
              <w:jc w:val="center"/>
            </w:pPr>
            <w:r>
              <w:t>278</w:t>
            </w:r>
          </w:p>
        </w:tc>
      </w:tr>
      <w:tr w:rsidR="000F5C01">
        <w:tc>
          <w:tcPr>
            <w:tcW w:w="6803" w:type="dxa"/>
            <w:gridSpan w:val="2"/>
          </w:tcPr>
          <w:p w:rsidR="000F5C01" w:rsidRDefault="000F5C01">
            <w:pPr>
              <w:pStyle w:val="ConsPlusNormal"/>
            </w:pPr>
            <w:r>
              <w:t>Из них медицинских организаций, осуществляющих деятельность в сфере обязательного медицинского страхования</w:t>
            </w:r>
          </w:p>
        </w:tc>
        <w:tc>
          <w:tcPr>
            <w:tcW w:w="2268" w:type="dxa"/>
          </w:tcPr>
          <w:p w:rsidR="000F5C01" w:rsidRDefault="000F5C01">
            <w:pPr>
              <w:pStyle w:val="ConsPlusNormal"/>
              <w:jc w:val="center"/>
            </w:pPr>
            <w:r>
              <w:t>249</w:t>
            </w:r>
          </w:p>
        </w:tc>
      </w:tr>
    </w:tbl>
    <w:p w:rsidR="000F5C01" w:rsidRDefault="000F5C01">
      <w:pPr>
        <w:pStyle w:val="ConsPlusNormal"/>
        <w:jc w:val="both"/>
      </w:pPr>
    </w:p>
    <w:p w:rsidR="000F5C01" w:rsidRDefault="000F5C01">
      <w:pPr>
        <w:pStyle w:val="ConsPlusNormal"/>
        <w:ind w:firstLine="540"/>
        <w:jc w:val="both"/>
      </w:pPr>
      <w:r>
        <w:t>--------------------------------</w:t>
      </w:r>
    </w:p>
    <w:p w:rsidR="000F5C01" w:rsidRDefault="000F5C01">
      <w:pPr>
        <w:pStyle w:val="ConsPlusNormal"/>
        <w:spacing w:before="280"/>
        <w:ind w:firstLine="540"/>
        <w:jc w:val="both"/>
      </w:pPr>
      <w:bookmarkStart w:id="17" w:name="P6131"/>
      <w:bookmarkEnd w:id="17"/>
      <w:r>
        <w:t>&lt;*&gt; В том числе районные больницы, участковые больницы и амбулатории, фельдшерско-акушерские пункты.</w:t>
      </w:r>
    </w:p>
    <w:p w:rsidR="000F5C01" w:rsidRDefault="000F5C01">
      <w:pPr>
        <w:pStyle w:val="ConsPlusNormal"/>
        <w:spacing w:before="280"/>
        <w:ind w:firstLine="540"/>
        <w:jc w:val="both"/>
      </w:pPr>
      <w:bookmarkStart w:id="18" w:name="P6132"/>
      <w:bookmarkEnd w:id="18"/>
      <w:r>
        <w:lastRenderedPageBreak/>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w:t>
      </w:r>
    </w:p>
    <w:p w:rsidR="000F5C01" w:rsidRDefault="000F5C01">
      <w:pPr>
        <w:pStyle w:val="ConsPlusNormal"/>
        <w:spacing w:before="280"/>
        <w:ind w:firstLine="540"/>
        <w:jc w:val="both"/>
      </w:pPr>
      <w:bookmarkStart w:id="19" w:name="P6133"/>
      <w:bookmarkEnd w:id="19"/>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0F5C01" w:rsidRDefault="000F5C01">
      <w:pPr>
        <w:pStyle w:val="ConsPlusNormal"/>
        <w:spacing w:before="280"/>
        <w:ind w:firstLine="540"/>
        <w:jc w:val="both"/>
      </w:pPr>
      <w:bookmarkStart w:id="20" w:name="P6134"/>
      <w:bookmarkEnd w:id="20"/>
      <w:r>
        <w:t>&lt;****&gt; Софинансирование из средств ОМС.</w:t>
      </w:r>
    </w:p>
    <w:p w:rsidR="000F5C01" w:rsidRDefault="000F5C01">
      <w:pPr>
        <w:pStyle w:val="ConsPlusNormal"/>
        <w:spacing w:before="280"/>
        <w:ind w:firstLine="540"/>
        <w:jc w:val="both"/>
      </w:pPr>
      <w:bookmarkStart w:id="21" w:name="P6135"/>
      <w:bookmarkEnd w:id="21"/>
      <w:r>
        <w:t>&lt;*****&gt; Софинансирование из средств бюджета.</w:t>
      </w:r>
    </w:p>
    <w:p w:rsidR="000F5C01" w:rsidRDefault="000F5C01">
      <w:pPr>
        <w:pStyle w:val="ConsPlusNormal"/>
        <w:jc w:val="both"/>
      </w:pPr>
    </w:p>
    <w:p w:rsidR="000F5C01" w:rsidRDefault="000F5C01">
      <w:pPr>
        <w:pStyle w:val="ConsPlusNormal"/>
        <w:ind w:firstLine="540"/>
        <w:jc w:val="both"/>
      </w:pPr>
      <w:r>
        <w:t>Примечание.</w:t>
      </w:r>
    </w:p>
    <w:p w:rsidR="000F5C01" w:rsidRDefault="000F5C01">
      <w:pPr>
        <w:pStyle w:val="ConsPlusNormal"/>
        <w:spacing w:before="280"/>
        <w:ind w:firstLine="540"/>
        <w:jc w:val="both"/>
      </w:pPr>
      <w:r>
        <w:t>Используемые сокращения:</w:t>
      </w:r>
    </w:p>
    <w:p w:rsidR="000F5C01" w:rsidRDefault="000F5C01">
      <w:pPr>
        <w:pStyle w:val="ConsPlusNormal"/>
        <w:spacing w:before="280"/>
        <w:ind w:firstLine="540"/>
        <w:jc w:val="both"/>
      </w:pPr>
      <w:r>
        <w:t>ОАО ТКЗ "Красный котельщик" - открытое акционерное общество Таганрогский котельный завод "Красный котельщик";</w:t>
      </w:r>
    </w:p>
    <w:p w:rsidR="000F5C01" w:rsidRDefault="000F5C01">
      <w:pPr>
        <w:pStyle w:val="ConsPlusNormal"/>
        <w:spacing w:before="280"/>
        <w:ind w:firstLine="540"/>
        <w:jc w:val="both"/>
      </w:pPr>
      <w:r>
        <w:t>ОМС - обязательное медицинское страхование.</w:t>
      </w:r>
    </w:p>
    <w:p w:rsidR="000F5C01" w:rsidRDefault="000F5C01">
      <w:pPr>
        <w:pStyle w:val="ConsPlusNormal"/>
        <w:jc w:val="both"/>
      </w:pPr>
    </w:p>
    <w:p w:rsidR="000F5C01" w:rsidRDefault="000F5C01">
      <w:pPr>
        <w:pStyle w:val="ConsPlusNormal"/>
        <w:jc w:val="both"/>
      </w:pPr>
    </w:p>
    <w:p w:rsidR="000F5C01" w:rsidRDefault="000F5C01">
      <w:pPr>
        <w:pStyle w:val="ConsPlusNormal"/>
        <w:pBdr>
          <w:bottom w:val="single" w:sz="6" w:space="0" w:color="auto"/>
        </w:pBdr>
        <w:spacing w:before="100" w:after="100"/>
        <w:jc w:val="both"/>
        <w:rPr>
          <w:sz w:val="2"/>
          <w:szCs w:val="2"/>
        </w:rPr>
      </w:pPr>
    </w:p>
    <w:p w:rsidR="00C30C65" w:rsidRDefault="00C30C65">
      <w:bookmarkStart w:id="22" w:name="_GoBack"/>
      <w:bookmarkEnd w:id="22"/>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01"/>
    <w:rsid w:val="000F5C01"/>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C01"/>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F5C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C01"/>
    <w:pPr>
      <w:widowControl w:val="0"/>
      <w:autoSpaceDE w:val="0"/>
      <w:autoSpaceDN w:val="0"/>
      <w:spacing w:after="0" w:line="240" w:lineRule="auto"/>
    </w:pPr>
    <w:rPr>
      <w:rFonts w:eastAsiaTheme="minorEastAsia"/>
      <w:b/>
      <w:lang w:eastAsia="ru-RU"/>
    </w:rPr>
  </w:style>
  <w:style w:type="paragraph" w:customStyle="1" w:styleId="ConsPlusCell">
    <w:name w:val="ConsPlusCell"/>
    <w:rsid w:val="000F5C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C01"/>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F5C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C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C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C01"/>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F5C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C01"/>
    <w:pPr>
      <w:widowControl w:val="0"/>
      <w:autoSpaceDE w:val="0"/>
      <w:autoSpaceDN w:val="0"/>
      <w:spacing w:after="0" w:line="240" w:lineRule="auto"/>
    </w:pPr>
    <w:rPr>
      <w:rFonts w:eastAsiaTheme="minorEastAsia"/>
      <w:b/>
      <w:lang w:eastAsia="ru-RU"/>
    </w:rPr>
  </w:style>
  <w:style w:type="paragraph" w:customStyle="1" w:styleId="ConsPlusCell">
    <w:name w:val="ConsPlusCell"/>
    <w:rsid w:val="000F5C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C01"/>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F5C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C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C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1807&amp;dst=100011" TargetMode="External"/><Relationship Id="rId21" Type="http://schemas.openxmlformats.org/officeDocument/2006/relationships/hyperlink" Target="https://login.consultant.ru/link/?req=doc&amp;base=RLAW186&amp;n=91208&amp;dst=100011" TargetMode="External"/><Relationship Id="rId42" Type="http://schemas.openxmlformats.org/officeDocument/2006/relationships/hyperlink" Target="https://login.consultant.ru/link/?req=doc&amp;base=LAW&amp;n=202679" TargetMode="External"/><Relationship Id="rId47" Type="http://schemas.openxmlformats.org/officeDocument/2006/relationships/hyperlink" Target="https://login.consultant.ru/link/?req=doc&amp;base=LAW&amp;n=303636&amp;dst=114" TargetMode="External"/><Relationship Id="rId63" Type="http://schemas.openxmlformats.org/officeDocument/2006/relationships/hyperlink" Target="https://login.consultant.ru/link/?req=doc&amp;base=LAW&amp;n=221653&amp;dst=100009" TargetMode="External"/><Relationship Id="rId68" Type="http://schemas.openxmlformats.org/officeDocument/2006/relationships/hyperlink" Target="https://login.consultant.ru/link/?req=doc&amp;base=LAW&amp;n=75750&amp;dst=100009" TargetMode="External"/><Relationship Id="rId16" Type="http://schemas.openxmlformats.org/officeDocument/2006/relationships/hyperlink" Target="https://login.consultant.ru/link/?req=doc&amp;base=RLAW186&amp;n=76659&amp;dst=100015" TargetMode="External"/><Relationship Id="rId11" Type="http://schemas.openxmlformats.org/officeDocument/2006/relationships/hyperlink" Target="https://login.consultant.ru/link/?req=doc&amp;base=RLAW186&amp;n=76659&amp;dst=100005" TargetMode="External"/><Relationship Id="rId24" Type="http://schemas.openxmlformats.org/officeDocument/2006/relationships/hyperlink" Target="https://login.consultant.ru/link/?req=doc&amp;base=RLAW186&amp;n=91382&amp;dst=100012" TargetMode="External"/><Relationship Id="rId32" Type="http://schemas.openxmlformats.org/officeDocument/2006/relationships/hyperlink" Target="https://login.consultant.ru/link/?req=doc&amp;base=LAW&amp;n=143633&amp;dst=100009" TargetMode="External"/><Relationship Id="rId37" Type="http://schemas.openxmlformats.org/officeDocument/2006/relationships/hyperlink" Target="https://login.consultant.ru/link/?req=doc&amp;base=RLAW186&amp;n=83329&amp;dst=102285" TargetMode="External"/><Relationship Id="rId40" Type="http://schemas.openxmlformats.org/officeDocument/2006/relationships/hyperlink" Target="https://login.consultant.ru/link/?req=doc&amp;base=LAW&amp;n=198206" TargetMode="External"/><Relationship Id="rId45" Type="http://schemas.openxmlformats.org/officeDocument/2006/relationships/hyperlink" Target="https://login.consultant.ru/link/?req=doc&amp;base=LAW&amp;n=303636&amp;dst=100029" TargetMode="External"/><Relationship Id="rId53" Type="http://schemas.openxmlformats.org/officeDocument/2006/relationships/hyperlink" Target="https://login.consultant.ru/link/?req=doc&amp;base=LAW&amp;n=312172&amp;dst=100012" TargetMode="External"/><Relationship Id="rId58" Type="http://schemas.openxmlformats.org/officeDocument/2006/relationships/hyperlink" Target="https://login.consultant.ru/link/?req=doc&amp;base=RLAW186&amp;n=82507&amp;dst=100007" TargetMode="External"/><Relationship Id="rId66" Type="http://schemas.openxmlformats.org/officeDocument/2006/relationships/hyperlink" Target="https://login.consultant.ru/link/?req=doc&amp;base=LAW&amp;n=192036&amp;dst=102408" TargetMode="External"/><Relationship Id="rId74" Type="http://schemas.openxmlformats.org/officeDocument/2006/relationships/hyperlink" Target="https://login.consultant.ru/link/?req=doc&amp;base=RLAW186&amp;n=76659&amp;dst=102259"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65068" TargetMode="External"/><Relationship Id="rId19" Type="http://schemas.openxmlformats.org/officeDocument/2006/relationships/hyperlink" Target="https://login.consultant.ru/link/?req=doc&amp;base=LAW&amp;n=303652&amp;dst=100773" TargetMode="External"/><Relationship Id="rId14" Type="http://schemas.openxmlformats.org/officeDocument/2006/relationships/hyperlink" Target="https://login.consultant.ru/link/?req=doc&amp;base=LAW&amp;n=303652" TargetMode="External"/><Relationship Id="rId22" Type="http://schemas.openxmlformats.org/officeDocument/2006/relationships/hyperlink" Target="https://login.consultant.ru/link/?req=doc&amp;base=RLAW186&amp;n=89134&amp;dst=100011" TargetMode="External"/><Relationship Id="rId27" Type="http://schemas.openxmlformats.org/officeDocument/2006/relationships/hyperlink" Target="https://login.consultant.ru/link/?req=doc&amp;base=LAW&amp;n=191018&amp;dst=100240" TargetMode="External"/><Relationship Id="rId30" Type="http://schemas.openxmlformats.org/officeDocument/2006/relationships/hyperlink" Target="https://login.consultant.ru/link/?req=doc&amp;base=LAW&amp;n=304157&amp;dst=100273" TargetMode="External"/><Relationship Id="rId35" Type="http://schemas.openxmlformats.org/officeDocument/2006/relationships/hyperlink" Target="https://login.consultant.ru/link/?req=doc&amp;base=LAW&amp;n=195203&amp;dst=100015" TargetMode="External"/><Relationship Id="rId43" Type="http://schemas.openxmlformats.org/officeDocument/2006/relationships/hyperlink" Target="https://login.consultant.ru/link/?req=doc&amp;base=LAW&amp;n=131056" TargetMode="External"/><Relationship Id="rId48" Type="http://schemas.openxmlformats.org/officeDocument/2006/relationships/hyperlink" Target="https://login.consultant.ru/link/?req=doc&amp;base=LAW&amp;n=310896&amp;dst=19" TargetMode="External"/><Relationship Id="rId56" Type="http://schemas.openxmlformats.org/officeDocument/2006/relationships/hyperlink" Target="https://login.consultant.ru/link/?req=doc&amp;base=LAW&amp;n=303636&amp;dst=87" TargetMode="External"/><Relationship Id="rId64" Type="http://schemas.openxmlformats.org/officeDocument/2006/relationships/hyperlink" Target="https://login.consultant.ru/link/?req=doc&amp;base=LAW&amp;n=192036&amp;dst=100013" TargetMode="External"/><Relationship Id="rId69" Type="http://schemas.openxmlformats.org/officeDocument/2006/relationships/hyperlink" Target="https://login.consultant.ru/link/?req=doc&amp;base=RLAW186&amp;n=68353&amp;dst=100020" TargetMode="External"/><Relationship Id="rId77" Type="http://schemas.openxmlformats.org/officeDocument/2006/relationships/hyperlink" Target="https://login.consultant.ru/link/?req=doc&amp;base=RLAW186&amp;n=83329&amp;dst=102290" TargetMode="External"/><Relationship Id="rId8" Type="http://schemas.openxmlformats.org/officeDocument/2006/relationships/hyperlink" Target="https://login.consultant.ru/link/?req=doc&amp;base=LAW&amp;n=304157&amp;dst=100207" TargetMode="External"/><Relationship Id="rId51" Type="http://schemas.openxmlformats.org/officeDocument/2006/relationships/hyperlink" Target="https://login.consultant.ru/link/?req=doc&amp;base=LAW&amp;n=292677&amp;dst=100008" TargetMode="External"/><Relationship Id="rId72" Type="http://schemas.openxmlformats.org/officeDocument/2006/relationships/hyperlink" Target="https://login.consultant.ru/link/?req=doc&amp;base=RLAW186&amp;n=68353&amp;dst=100020" TargetMode="External"/><Relationship Id="rId3" Type="http://schemas.openxmlformats.org/officeDocument/2006/relationships/settings" Target="settings.xml"/><Relationship Id="rId12" Type="http://schemas.openxmlformats.org/officeDocument/2006/relationships/hyperlink" Target="https://login.consultant.ru/link/?req=doc&amp;base=RLAW186&amp;n=83329&amp;dst=100012" TargetMode="External"/><Relationship Id="rId17" Type="http://schemas.openxmlformats.org/officeDocument/2006/relationships/hyperlink" Target="https://login.consultant.ru/link/?req=doc&amp;base=RLAW186&amp;n=76659&amp;dst=100017" TargetMode="External"/><Relationship Id="rId25" Type="http://schemas.openxmlformats.org/officeDocument/2006/relationships/hyperlink" Target="https://login.consultant.ru/link/?req=doc&amp;base=RLAW186&amp;n=89016&amp;dst=106245" TargetMode="External"/><Relationship Id="rId33" Type="http://schemas.openxmlformats.org/officeDocument/2006/relationships/hyperlink" Target="https://login.consultant.ru/link/?req=doc&amp;base=LAW&amp;n=130703&amp;dst=100009" TargetMode="External"/><Relationship Id="rId38" Type="http://schemas.openxmlformats.org/officeDocument/2006/relationships/hyperlink" Target="https://login.consultant.ru/link/?req=doc&amp;base=LAW&amp;n=212087&amp;dst=483" TargetMode="External"/><Relationship Id="rId46" Type="http://schemas.openxmlformats.org/officeDocument/2006/relationships/hyperlink" Target="https://login.consultant.ru/link/?req=doc&amp;base=LAW&amp;n=303636&amp;dst=28" TargetMode="External"/><Relationship Id="rId59" Type="http://schemas.openxmlformats.org/officeDocument/2006/relationships/hyperlink" Target="https://login.consultant.ru/link/?req=doc&amp;base=LAW&amp;n=303636&amp;dst=78" TargetMode="External"/><Relationship Id="rId67" Type="http://schemas.openxmlformats.org/officeDocument/2006/relationships/hyperlink" Target="https://login.consultant.ru/link/?req=doc&amp;base=LAW&amp;n=208493&amp;dst=100006" TargetMode="External"/><Relationship Id="rId20" Type="http://schemas.openxmlformats.org/officeDocument/2006/relationships/hyperlink" Target="https://login.consultant.ru/link/?req=doc&amp;base=RLAW186&amp;n=76659&amp;dst=100019" TargetMode="External"/><Relationship Id="rId41" Type="http://schemas.openxmlformats.org/officeDocument/2006/relationships/hyperlink" Target="https://login.consultant.ru/link/?req=doc&amp;base=LAW&amp;n=185960&amp;dst=100011" TargetMode="External"/><Relationship Id="rId54" Type="http://schemas.openxmlformats.org/officeDocument/2006/relationships/hyperlink" Target="https://login.consultant.ru/link/?req=doc&amp;base=LAW&amp;n=312172&amp;dst=100012" TargetMode="External"/><Relationship Id="rId62" Type="http://schemas.openxmlformats.org/officeDocument/2006/relationships/hyperlink" Target="https://login.consultant.ru/link/?req=doc&amp;base=LAW&amp;n=192036&amp;dst=100013" TargetMode="External"/><Relationship Id="rId70" Type="http://schemas.openxmlformats.org/officeDocument/2006/relationships/hyperlink" Target="https://login.consultant.ru/link/?req=doc&amp;base=RLAW186&amp;n=68353&amp;dst=100020" TargetMode="External"/><Relationship Id="rId75" Type="http://schemas.openxmlformats.org/officeDocument/2006/relationships/hyperlink" Target="https://login.consultant.ru/link/?req=doc&amp;base=LAW&amp;n=192036&amp;dst=100013" TargetMode="External"/><Relationship Id="rId1" Type="http://schemas.openxmlformats.org/officeDocument/2006/relationships/styles" Target="styles.xml"/><Relationship Id="rId6" Type="http://schemas.openxmlformats.org/officeDocument/2006/relationships/hyperlink" Target="https://login.consultant.ru/link/?req=doc&amp;base=RLAW186&amp;n=76659&amp;dst=100005" TargetMode="External"/><Relationship Id="rId15" Type="http://schemas.openxmlformats.org/officeDocument/2006/relationships/hyperlink" Target="https://login.consultant.ru/link/?req=doc&amp;base=RLAW186&amp;n=76659&amp;dst=100012" TargetMode="External"/><Relationship Id="rId23" Type="http://schemas.openxmlformats.org/officeDocument/2006/relationships/hyperlink" Target="https://login.consultant.ru/link/?req=doc&amp;base=LAW&amp;n=295048&amp;dst=100013" TargetMode="External"/><Relationship Id="rId28" Type="http://schemas.openxmlformats.org/officeDocument/2006/relationships/hyperlink" Target="https://login.consultant.ru/link/?req=doc&amp;base=RLAW186&amp;n=83329&amp;dst=100013" TargetMode="External"/><Relationship Id="rId36" Type="http://schemas.openxmlformats.org/officeDocument/2006/relationships/hyperlink" Target="https://login.consultant.ru/link/?req=doc&amp;base=LAW&amp;n=291930" TargetMode="External"/><Relationship Id="rId49" Type="http://schemas.openxmlformats.org/officeDocument/2006/relationships/hyperlink" Target="https://login.consultant.ru/link/?req=doc&amp;base=LAW&amp;n=303630&amp;dst=5" TargetMode="External"/><Relationship Id="rId57" Type="http://schemas.openxmlformats.org/officeDocument/2006/relationships/hyperlink" Target="https://login.consultant.ru/link/?req=doc&amp;base=LAW&amp;n=292660&amp;dst=100169" TargetMode="External"/><Relationship Id="rId10" Type="http://schemas.openxmlformats.org/officeDocument/2006/relationships/hyperlink" Target="https://login.consultant.ru/link/?req=doc&amp;base=RLAW186&amp;n=68147" TargetMode="External"/><Relationship Id="rId31" Type="http://schemas.openxmlformats.org/officeDocument/2006/relationships/hyperlink" Target="https://login.consultant.ru/link/?req=doc&amp;base=LAW&amp;n=130221&amp;dst=100009" TargetMode="External"/><Relationship Id="rId44" Type="http://schemas.openxmlformats.org/officeDocument/2006/relationships/hyperlink" Target="https://login.consultant.ru/link/?req=doc&amp;base=LAW&amp;n=303636&amp;dst=100011" TargetMode="External"/><Relationship Id="rId52" Type="http://schemas.openxmlformats.org/officeDocument/2006/relationships/hyperlink" Target="https://login.consultant.ru/link/?req=doc&amp;base=LAW&amp;n=292677&amp;dst=100017" TargetMode="External"/><Relationship Id="rId60" Type="http://schemas.openxmlformats.org/officeDocument/2006/relationships/hyperlink" Target="https://login.consultant.ru/link/?req=doc&amp;base=LAW&amp;n=304284&amp;dst=105875" TargetMode="External"/><Relationship Id="rId65" Type="http://schemas.openxmlformats.org/officeDocument/2006/relationships/hyperlink" Target="https://login.consultant.ru/link/?req=doc&amp;base=LAW&amp;n=292665&amp;dst=100128" TargetMode="External"/><Relationship Id="rId73" Type="http://schemas.openxmlformats.org/officeDocument/2006/relationships/hyperlink" Target="https://login.consultant.ru/link/?req=doc&amp;base=RLAW186&amp;n=83329&amp;dst=10227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6&amp;n=68353" TargetMode="External"/><Relationship Id="rId13" Type="http://schemas.openxmlformats.org/officeDocument/2006/relationships/hyperlink" Target="https://login.consultant.ru/link/?req=doc&amp;base=LAW&amp;n=304157" TargetMode="External"/><Relationship Id="rId18" Type="http://schemas.openxmlformats.org/officeDocument/2006/relationships/hyperlink" Target="https://login.consultant.ru/link/?req=doc&amp;base=LAW&amp;n=303652&amp;dst=100770" TargetMode="External"/><Relationship Id="rId39" Type="http://schemas.openxmlformats.org/officeDocument/2006/relationships/hyperlink" Target="https://login.consultant.ru/link/?req=doc&amp;base=LAW&amp;n=157086" TargetMode="External"/><Relationship Id="rId34" Type="http://schemas.openxmlformats.org/officeDocument/2006/relationships/hyperlink" Target="https://login.consultant.ru/link/?req=doc&amp;base=LAW&amp;n=130703" TargetMode="External"/><Relationship Id="rId50" Type="http://schemas.openxmlformats.org/officeDocument/2006/relationships/hyperlink" Target="https://login.consultant.ru/link/?req=doc&amp;base=LAW&amp;n=292692&amp;dst=3" TargetMode="External"/><Relationship Id="rId55" Type="http://schemas.openxmlformats.org/officeDocument/2006/relationships/hyperlink" Target="https://login.consultant.ru/link/?req=doc&amp;base=LAW&amp;n=303636&amp;dst=78" TargetMode="External"/><Relationship Id="rId76" Type="http://schemas.openxmlformats.org/officeDocument/2006/relationships/hyperlink" Target="https://login.consultant.ru/link/?req=doc&amp;base=LAW&amp;n=300504&amp;dst=100019" TargetMode="External"/><Relationship Id="rId7" Type="http://schemas.openxmlformats.org/officeDocument/2006/relationships/hyperlink" Target="https://login.consultant.ru/link/?req=doc&amp;base=RLAW186&amp;n=83329&amp;dst=100005" TargetMode="External"/><Relationship Id="rId71" Type="http://schemas.openxmlformats.org/officeDocument/2006/relationships/hyperlink" Target="https://login.consultant.ru/link/?req=doc&amp;base=LAW&amp;n=135253&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RLAW186&amp;n=83329&amp;dst=100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177</Pages>
  <Words>34706</Words>
  <Characters>197829</Characters>
  <Application>Microsoft Office Word</Application>
  <DocSecurity>0</DocSecurity>
  <Lines>1648</Lines>
  <Paragraphs>464</Paragraphs>
  <ScaleCrop>false</ScaleCrop>
  <Company/>
  <LinksUpToDate>false</LinksUpToDate>
  <CharactersWithSpaces>232071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2024-05-20T07:48:00Z</dcterms:created>
  <dcterms:modified xsi:type="dcterms:W3CDTF">2024-05-20T07:49:00Z</dcterms:modified>
</cp:coreProperties>
</file>